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7C523C">
        <w:rPr>
          <w:rFonts w:ascii="Arial" w:hAnsi="Arial" w:cs="Arial"/>
          <w:sz w:val="22"/>
          <w:szCs w:val="22"/>
        </w:rPr>
        <w:t>Social Work Certification and Licensure Board</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7C523C">
        <w:rPr>
          <w:rFonts w:ascii="Arial" w:hAnsi="Arial" w:cs="Arial"/>
          <w:sz w:val="22"/>
          <w:szCs w:val="22"/>
        </w:rPr>
        <w:t>21 NCAC 63 .0403</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41162">
        <w:rPr>
          <w:rFonts w:ascii="Arial" w:hAnsi="Arial" w:cs="Arial"/>
          <w:sz w:val="22"/>
          <w:szCs w:val="22"/>
        </w:rPr>
        <w:t>Friday, December 13, 2013</w:t>
      </w:r>
    </w:p>
    <w:p w:rsidR="007D7387" w:rsidRDefault="007D7387" w:rsidP="007D7387">
      <w:pPr>
        <w:pStyle w:val="Base"/>
        <w:rPr>
          <w:rFonts w:ascii="Arial" w:hAnsi="Arial" w:cs="Arial"/>
          <w:b/>
          <w:bCs/>
          <w:i/>
          <w:iCs/>
          <w:u w:val="single"/>
        </w:rPr>
      </w:pPr>
    </w:p>
    <w:p w:rsidR="007D7387" w:rsidRDefault="007D7387" w:rsidP="007D738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7D7387" w:rsidRPr="00581577" w:rsidRDefault="007D7387"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0E228E" w:rsidRDefault="007C523C" w:rsidP="006B65C0">
      <w:pPr>
        <w:pStyle w:val="Base"/>
        <w:ind w:left="720"/>
        <w:rPr>
          <w:rFonts w:ascii="Arial" w:hAnsi="Arial"/>
          <w:i/>
          <w:snapToGrid w:val="0"/>
          <w:sz w:val="22"/>
        </w:rPr>
      </w:pPr>
      <w:r>
        <w:rPr>
          <w:rFonts w:ascii="Arial" w:hAnsi="Arial"/>
          <w:i/>
          <w:snapToGrid w:val="0"/>
          <w:sz w:val="22"/>
        </w:rPr>
        <w:t>Amend your Introductory Statement to read, “21 NCAC 63 .0403 is amended without notice or hearing p</w:t>
      </w:r>
      <w:r w:rsidR="007D7387">
        <w:rPr>
          <w:rFonts w:ascii="Arial" w:hAnsi="Arial"/>
          <w:i/>
          <w:snapToGrid w:val="0"/>
          <w:sz w:val="22"/>
        </w:rPr>
        <w:t>ursuant to G.S. 150B-21.5(a)(2)”   [See Rule 26 NCAC 02C .0404(e)]</w:t>
      </w:r>
    </w:p>
    <w:p w:rsidR="007C523C" w:rsidRDefault="007C523C" w:rsidP="006B65C0">
      <w:pPr>
        <w:pStyle w:val="Base"/>
        <w:ind w:left="720"/>
        <w:rPr>
          <w:rFonts w:ascii="Arial" w:hAnsi="Arial"/>
          <w:i/>
          <w:snapToGrid w:val="0"/>
          <w:sz w:val="22"/>
        </w:rPr>
      </w:pPr>
    </w:p>
    <w:p w:rsidR="007D7387" w:rsidRDefault="007D7387" w:rsidP="007C523C">
      <w:pPr>
        <w:pStyle w:val="Base"/>
        <w:ind w:left="720"/>
        <w:rPr>
          <w:rFonts w:ascii="Arial" w:hAnsi="Arial"/>
          <w:i/>
          <w:snapToGrid w:val="0"/>
          <w:sz w:val="22"/>
        </w:rPr>
      </w:pPr>
      <w:r>
        <w:rPr>
          <w:rFonts w:ascii="Arial" w:hAnsi="Arial"/>
          <w:i/>
          <w:snapToGrid w:val="0"/>
          <w:sz w:val="22"/>
        </w:rPr>
        <w:t>Insert a comma after the acronyms in parenthesis for (a)(1) through (5).</w:t>
      </w:r>
    </w:p>
    <w:p w:rsidR="007D7387" w:rsidRDefault="007D7387" w:rsidP="007C523C">
      <w:pPr>
        <w:pStyle w:val="Base"/>
        <w:ind w:left="720"/>
        <w:rPr>
          <w:rFonts w:ascii="Arial" w:hAnsi="Arial"/>
          <w:i/>
          <w:snapToGrid w:val="0"/>
          <w:sz w:val="22"/>
        </w:rPr>
      </w:pPr>
    </w:p>
    <w:p w:rsidR="007C523C" w:rsidRDefault="007C523C" w:rsidP="007C523C">
      <w:pPr>
        <w:pStyle w:val="Base"/>
        <w:ind w:left="720"/>
        <w:rPr>
          <w:rFonts w:ascii="Arial" w:hAnsi="Arial"/>
          <w:i/>
          <w:snapToGrid w:val="0"/>
          <w:sz w:val="22"/>
        </w:rPr>
      </w:pPr>
      <w:r>
        <w:rPr>
          <w:rFonts w:ascii="Arial" w:hAnsi="Arial"/>
          <w:i/>
          <w:snapToGrid w:val="0"/>
          <w:sz w:val="22"/>
        </w:rPr>
        <w:t xml:space="preserve">Please note, while your History Note says the effective date is December 1, 2013, the earliest this Rule can become effective is January 1, 2014.  </w:t>
      </w: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7D7387" w:rsidRDefault="007D7387">
      <w:pPr>
        <w:rPr>
          <w:rFonts w:ascii="Arial" w:hAnsi="Arial" w:cs="Arial"/>
          <w:snapToGrid w:val="0"/>
          <w:sz w:val="22"/>
          <w:szCs w:val="22"/>
          <w:u w:val="single"/>
        </w:rPr>
      </w:pPr>
      <w:r>
        <w:rPr>
          <w:rFonts w:ascii="Arial" w:hAnsi="Arial" w:cs="Arial"/>
          <w:sz w:val="22"/>
          <w:szCs w:val="22"/>
          <w:u w:val="single"/>
        </w:rPr>
        <w:br w:type="page"/>
      </w:r>
    </w:p>
    <w:p w:rsidR="007D7387" w:rsidRDefault="007D7387" w:rsidP="007D738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7D7387" w:rsidRPr="009B1E73" w:rsidRDefault="007D7387" w:rsidP="007D7387">
      <w:pPr>
        <w:pStyle w:val="Base"/>
        <w:rPr>
          <w:rFonts w:ascii="Arial" w:hAnsi="Arial"/>
          <w:snapToGrid w:val="0"/>
          <w:sz w:val="22"/>
        </w:rPr>
      </w:pPr>
    </w:p>
    <w:p w:rsidR="007D7387" w:rsidRPr="009B1E73" w:rsidRDefault="007D7387" w:rsidP="007D7387">
      <w:pPr>
        <w:pStyle w:val="Base"/>
        <w:rPr>
          <w:rFonts w:ascii="Arial" w:hAnsi="Arial"/>
          <w:snapToGrid w:val="0"/>
          <w:sz w:val="22"/>
        </w:rPr>
      </w:pPr>
    </w:p>
    <w:p w:rsidR="007D7387" w:rsidRPr="00581577" w:rsidRDefault="007D7387" w:rsidP="007D738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Work Certification and Licensure Board</w:t>
      </w:r>
    </w:p>
    <w:p w:rsidR="007D7387" w:rsidRPr="00581577" w:rsidRDefault="007D7387" w:rsidP="007D7387">
      <w:pPr>
        <w:pStyle w:val="Base"/>
        <w:rPr>
          <w:rFonts w:ascii="Arial" w:hAnsi="Arial" w:cs="Arial"/>
          <w:snapToGrid w:val="0"/>
          <w:sz w:val="22"/>
          <w:szCs w:val="22"/>
        </w:rPr>
      </w:pPr>
    </w:p>
    <w:p w:rsidR="007D7387" w:rsidRPr="00581577" w:rsidRDefault="007D7387" w:rsidP="007D738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63 .0405</w:t>
      </w:r>
    </w:p>
    <w:p w:rsidR="007D7387" w:rsidRPr="00581577" w:rsidRDefault="007D7387" w:rsidP="007D7387">
      <w:pPr>
        <w:pStyle w:val="Base"/>
        <w:rPr>
          <w:rFonts w:ascii="Arial" w:hAnsi="Arial" w:cs="Arial"/>
          <w:snapToGrid w:val="0"/>
          <w:sz w:val="22"/>
          <w:szCs w:val="22"/>
        </w:rPr>
      </w:pPr>
    </w:p>
    <w:p w:rsidR="007D7387" w:rsidRPr="00581577" w:rsidRDefault="007D7387" w:rsidP="007D738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7D7387" w:rsidRPr="00581577" w:rsidRDefault="007D7387" w:rsidP="007D7387">
      <w:pPr>
        <w:pStyle w:val="Base"/>
        <w:rPr>
          <w:rFonts w:ascii="Arial" w:hAnsi="Arial" w:cs="Arial"/>
          <w:snapToGrid w:val="0"/>
          <w:sz w:val="22"/>
          <w:szCs w:val="22"/>
        </w:rPr>
      </w:pPr>
    </w:p>
    <w:p w:rsidR="007D7387" w:rsidRPr="00581577" w:rsidRDefault="007D7387" w:rsidP="007D738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D7387" w:rsidRPr="009B1E73" w:rsidRDefault="007D7387" w:rsidP="007D7387">
      <w:pPr>
        <w:pStyle w:val="Base"/>
        <w:rPr>
          <w:rFonts w:ascii="Arial" w:hAnsi="Arial"/>
          <w:snapToGrid w:val="0"/>
          <w:sz w:val="22"/>
        </w:rPr>
      </w:pPr>
    </w:p>
    <w:p w:rsidR="007D7387" w:rsidRPr="00581577" w:rsidRDefault="007D7387" w:rsidP="007D738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D7387" w:rsidRDefault="007D7387" w:rsidP="007D7387">
      <w:pPr>
        <w:pStyle w:val="Base"/>
        <w:rPr>
          <w:rFonts w:ascii="Arial" w:hAnsi="Arial"/>
          <w:snapToGrid w:val="0"/>
          <w:sz w:val="22"/>
        </w:rPr>
      </w:pPr>
    </w:p>
    <w:p w:rsidR="007D7387" w:rsidRDefault="007D7387" w:rsidP="007D7387">
      <w:pPr>
        <w:pStyle w:val="Base"/>
        <w:ind w:left="720"/>
        <w:rPr>
          <w:rFonts w:ascii="Arial" w:hAnsi="Arial"/>
          <w:i/>
          <w:snapToGrid w:val="0"/>
          <w:sz w:val="22"/>
        </w:rPr>
      </w:pPr>
      <w:r>
        <w:rPr>
          <w:rFonts w:ascii="Arial" w:hAnsi="Arial"/>
          <w:i/>
          <w:snapToGrid w:val="0"/>
          <w:sz w:val="22"/>
        </w:rPr>
        <w:t xml:space="preserve">Please fix the indention on line 7.  </w:t>
      </w:r>
    </w:p>
    <w:p w:rsidR="00361D58" w:rsidRDefault="00361D58" w:rsidP="007D7387">
      <w:pPr>
        <w:pStyle w:val="Base"/>
        <w:ind w:left="720"/>
        <w:rPr>
          <w:rFonts w:ascii="Arial" w:hAnsi="Arial"/>
          <w:i/>
          <w:snapToGrid w:val="0"/>
          <w:sz w:val="22"/>
        </w:rPr>
      </w:pPr>
    </w:p>
    <w:p w:rsidR="00361D58" w:rsidRDefault="00361D58" w:rsidP="007D7387">
      <w:pPr>
        <w:pStyle w:val="Base"/>
        <w:ind w:left="720"/>
        <w:rPr>
          <w:rFonts w:ascii="Arial" w:hAnsi="Arial"/>
          <w:i/>
          <w:snapToGrid w:val="0"/>
          <w:sz w:val="22"/>
        </w:rPr>
      </w:pPr>
      <w:r>
        <w:rPr>
          <w:rFonts w:ascii="Arial" w:hAnsi="Arial"/>
          <w:i/>
          <w:snapToGrid w:val="0"/>
          <w:sz w:val="22"/>
        </w:rPr>
        <w:t>On lines 8, 10 and 12, I do not think you need to say “Each”</w:t>
      </w:r>
    </w:p>
    <w:p w:rsidR="007D7387" w:rsidRDefault="007D7387" w:rsidP="007D7387">
      <w:pPr>
        <w:pStyle w:val="Base"/>
        <w:ind w:left="720"/>
        <w:rPr>
          <w:rFonts w:ascii="Arial" w:hAnsi="Arial"/>
          <w:i/>
          <w:snapToGrid w:val="0"/>
          <w:sz w:val="22"/>
        </w:rPr>
      </w:pPr>
    </w:p>
    <w:p w:rsidR="007D7387" w:rsidRDefault="007D7387" w:rsidP="007D7387">
      <w:pPr>
        <w:pStyle w:val="Base"/>
        <w:ind w:left="720"/>
        <w:rPr>
          <w:rFonts w:ascii="Arial" w:hAnsi="Arial"/>
          <w:i/>
          <w:snapToGrid w:val="0"/>
          <w:sz w:val="22"/>
        </w:rPr>
      </w:pPr>
      <w:r>
        <w:rPr>
          <w:rFonts w:ascii="Arial" w:hAnsi="Arial"/>
          <w:i/>
          <w:snapToGrid w:val="0"/>
          <w:sz w:val="22"/>
        </w:rPr>
        <w:t>Remove the “and,” at the end of line 9.</w:t>
      </w:r>
    </w:p>
    <w:p w:rsidR="007D7387" w:rsidRDefault="007D7387" w:rsidP="007D7387">
      <w:pPr>
        <w:pStyle w:val="Base"/>
        <w:ind w:left="720"/>
        <w:rPr>
          <w:rFonts w:ascii="Arial" w:hAnsi="Arial"/>
          <w:i/>
          <w:snapToGrid w:val="0"/>
          <w:sz w:val="22"/>
        </w:rPr>
      </w:pPr>
    </w:p>
    <w:p w:rsidR="007D7387" w:rsidRDefault="007D7387" w:rsidP="007D7387">
      <w:pPr>
        <w:pStyle w:val="Base"/>
        <w:ind w:left="720"/>
        <w:rPr>
          <w:rFonts w:ascii="Arial" w:hAnsi="Arial"/>
          <w:i/>
          <w:snapToGrid w:val="0"/>
          <w:sz w:val="22"/>
        </w:rPr>
      </w:pPr>
      <w:r>
        <w:rPr>
          <w:rFonts w:ascii="Arial" w:hAnsi="Arial"/>
          <w:i/>
          <w:snapToGrid w:val="0"/>
          <w:sz w:val="22"/>
        </w:rPr>
        <w:t>Remove the “and” on line 11.</w:t>
      </w:r>
    </w:p>
    <w:p w:rsidR="007D7387" w:rsidRDefault="007D7387" w:rsidP="007D7387">
      <w:pPr>
        <w:pStyle w:val="Base"/>
        <w:ind w:left="720"/>
        <w:rPr>
          <w:rFonts w:ascii="Arial" w:hAnsi="Arial"/>
          <w:i/>
          <w:snapToGrid w:val="0"/>
          <w:sz w:val="22"/>
        </w:rPr>
      </w:pPr>
    </w:p>
    <w:p w:rsidR="007D7387" w:rsidRDefault="007D7387" w:rsidP="007D7387">
      <w:pPr>
        <w:pStyle w:val="Base"/>
        <w:ind w:left="720"/>
        <w:rPr>
          <w:rFonts w:ascii="Arial" w:hAnsi="Arial"/>
          <w:i/>
          <w:snapToGrid w:val="0"/>
          <w:sz w:val="22"/>
          <w:u w:val="single"/>
        </w:rPr>
      </w:pPr>
      <w:r>
        <w:rPr>
          <w:rFonts w:ascii="Arial" w:hAnsi="Arial"/>
          <w:i/>
          <w:snapToGrid w:val="0"/>
          <w:sz w:val="22"/>
        </w:rPr>
        <w:t xml:space="preserve">The end of (a)(3) should read, “… </w:t>
      </w:r>
      <w:r>
        <w:rPr>
          <w:rFonts w:ascii="Arial" w:hAnsi="Arial"/>
          <w:i/>
          <w:strike/>
          <w:snapToGrid w:val="0"/>
          <w:sz w:val="22"/>
        </w:rPr>
        <w:t>number.</w:t>
      </w:r>
      <w:r>
        <w:rPr>
          <w:rFonts w:ascii="Arial" w:hAnsi="Arial"/>
          <w:i/>
          <w:snapToGrid w:val="0"/>
          <w:sz w:val="22"/>
        </w:rPr>
        <w:t xml:space="preserve"> </w:t>
      </w:r>
      <w:proofErr w:type="gramStart"/>
      <w:r>
        <w:rPr>
          <w:rFonts w:ascii="Arial" w:hAnsi="Arial"/>
          <w:i/>
          <w:snapToGrid w:val="0"/>
          <w:sz w:val="22"/>
          <w:u w:val="single"/>
        </w:rPr>
        <w:t>number</w:t>
      </w:r>
      <w:proofErr w:type="gramEnd"/>
      <w:r>
        <w:rPr>
          <w:rFonts w:ascii="Arial" w:hAnsi="Arial"/>
          <w:i/>
          <w:snapToGrid w:val="0"/>
          <w:sz w:val="22"/>
          <w:u w:val="single"/>
        </w:rPr>
        <w:t>; and”</w:t>
      </w:r>
    </w:p>
    <w:p w:rsidR="007D7387" w:rsidRDefault="007D7387" w:rsidP="007D7387">
      <w:pPr>
        <w:pStyle w:val="Base"/>
        <w:ind w:left="720"/>
        <w:rPr>
          <w:rFonts w:ascii="Arial" w:hAnsi="Arial"/>
          <w:i/>
          <w:snapToGrid w:val="0"/>
          <w:sz w:val="22"/>
          <w:u w:val="single"/>
        </w:rPr>
      </w:pPr>
    </w:p>
    <w:p w:rsidR="007D7387" w:rsidRDefault="007D7387" w:rsidP="007D7387">
      <w:pPr>
        <w:pStyle w:val="Base"/>
        <w:ind w:left="720"/>
        <w:rPr>
          <w:rFonts w:ascii="Arial" w:hAnsi="Arial"/>
          <w:i/>
          <w:snapToGrid w:val="0"/>
          <w:sz w:val="22"/>
        </w:rPr>
      </w:pPr>
      <w:r>
        <w:rPr>
          <w:rFonts w:ascii="Arial" w:hAnsi="Arial"/>
          <w:i/>
          <w:snapToGrid w:val="0"/>
          <w:sz w:val="22"/>
        </w:rPr>
        <w:t>I think the appropriate citation on line 15 is “90B-11(a)” since that is the part of the law that speaks to conduct.</w:t>
      </w:r>
    </w:p>
    <w:p w:rsidR="007D7387" w:rsidRDefault="007D7387" w:rsidP="007D7387">
      <w:pPr>
        <w:pStyle w:val="Base"/>
        <w:ind w:left="720"/>
        <w:rPr>
          <w:rFonts w:ascii="Arial" w:hAnsi="Arial"/>
          <w:i/>
          <w:snapToGrid w:val="0"/>
          <w:sz w:val="22"/>
        </w:rPr>
      </w:pPr>
    </w:p>
    <w:p w:rsidR="007D7387" w:rsidRDefault="007D7387" w:rsidP="00B80AF2">
      <w:pPr>
        <w:pStyle w:val="Base"/>
        <w:ind w:left="720"/>
        <w:rPr>
          <w:rFonts w:ascii="Arial" w:hAnsi="Arial"/>
          <w:i/>
          <w:snapToGrid w:val="0"/>
          <w:sz w:val="22"/>
        </w:rPr>
      </w:pPr>
      <w:r>
        <w:rPr>
          <w:rFonts w:ascii="Arial" w:hAnsi="Arial"/>
          <w:i/>
          <w:snapToGrid w:val="0"/>
          <w:sz w:val="22"/>
        </w:rPr>
        <w:t>I assume the addition of (a)(4) is to ensure ethical standards.  Is that correct?  If so, please note that Paragraph (c) states that failing to send the criminal dispositions is a</w:t>
      </w:r>
      <w:r w:rsidR="00B80AF2">
        <w:rPr>
          <w:rFonts w:ascii="Arial" w:hAnsi="Arial"/>
          <w:i/>
          <w:snapToGrid w:val="0"/>
          <w:sz w:val="22"/>
        </w:rPr>
        <w:t xml:space="preserve"> violation of ethical standards and does not say the same for failing to report the information in (a)(4).</w:t>
      </w:r>
      <w:r>
        <w:rPr>
          <w:rFonts w:ascii="Arial" w:hAnsi="Arial"/>
          <w:i/>
          <w:snapToGrid w:val="0"/>
          <w:sz w:val="22"/>
        </w:rPr>
        <w:t xml:space="preserve">  </w:t>
      </w:r>
      <w:r w:rsidR="00361D58">
        <w:rPr>
          <w:rFonts w:ascii="Arial" w:hAnsi="Arial"/>
          <w:i/>
          <w:snapToGrid w:val="0"/>
          <w:sz w:val="22"/>
        </w:rPr>
        <w:t>In (c), you should probably spell out what you mean by “foregoing” on line 19.</w:t>
      </w:r>
    </w:p>
    <w:p w:rsidR="00B80AF2" w:rsidRDefault="00B80AF2" w:rsidP="00B80AF2">
      <w:pPr>
        <w:pStyle w:val="Base"/>
        <w:ind w:left="720"/>
        <w:rPr>
          <w:rFonts w:ascii="Arial" w:hAnsi="Arial"/>
          <w:i/>
          <w:snapToGrid w:val="0"/>
          <w:sz w:val="22"/>
        </w:rPr>
      </w:pPr>
    </w:p>
    <w:p w:rsidR="00B80AF2" w:rsidRPr="007D7387" w:rsidRDefault="00B80AF2" w:rsidP="00B80AF2">
      <w:pPr>
        <w:pStyle w:val="Base"/>
        <w:ind w:left="720"/>
        <w:rPr>
          <w:rFonts w:ascii="Arial" w:hAnsi="Arial"/>
          <w:i/>
          <w:snapToGrid w:val="0"/>
          <w:sz w:val="22"/>
        </w:rPr>
      </w:pPr>
      <w:r>
        <w:rPr>
          <w:rFonts w:ascii="Arial" w:hAnsi="Arial"/>
          <w:i/>
          <w:snapToGrid w:val="0"/>
          <w:sz w:val="22"/>
        </w:rPr>
        <w:t>In (b), line 17, why are you specifically including driving under the influence and no other criminal matter?</w:t>
      </w:r>
    </w:p>
    <w:p w:rsidR="007D7387" w:rsidRDefault="007D7387" w:rsidP="007D7387">
      <w:pPr>
        <w:pStyle w:val="Base"/>
        <w:ind w:left="720"/>
        <w:rPr>
          <w:rFonts w:ascii="Arial" w:hAnsi="Arial"/>
          <w:i/>
          <w:snapToGrid w:val="0"/>
          <w:sz w:val="22"/>
        </w:rPr>
      </w:pPr>
    </w:p>
    <w:p w:rsidR="007D7387" w:rsidRDefault="007D7387" w:rsidP="007D7387">
      <w:pPr>
        <w:pStyle w:val="Base"/>
        <w:ind w:left="720"/>
        <w:rPr>
          <w:rFonts w:ascii="Arial" w:hAnsi="Arial"/>
          <w:i/>
          <w:snapToGrid w:val="0"/>
          <w:sz w:val="22"/>
        </w:rPr>
      </w:pPr>
      <w:r>
        <w:rPr>
          <w:rFonts w:ascii="Arial" w:hAnsi="Arial"/>
          <w:i/>
          <w:snapToGrid w:val="0"/>
          <w:sz w:val="22"/>
        </w:rPr>
        <w:t xml:space="preserve">Please note, while your History Note says the effective date is December 1, 2013, the earliest this Rule can become effective is January 1, 2014.  </w:t>
      </w:r>
    </w:p>
    <w:p w:rsidR="007D7387" w:rsidRDefault="007D7387" w:rsidP="007D7387">
      <w:pPr>
        <w:pStyle w:val="Base"/>
        <w:rPr>
          <w:rFonts w:ascii="Arial" w:hAnsi="Arial" w:cs="Arial"/>
          <w:sz w:val="22"/>
          <w:szCs w:val="22"/>
        </w:rPr>
      </w:pPr>
    </w:p>
    <w:p w:rsidR="007D7387" w:rsidRPr="00581577" w:rsidRDefault="007D7387" w:rsidP="007D738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7D7387" w:rsidRPr="00581577" w:rsidRDefault="007D7387" w:rsidP="007D7387">
      <w:pPr>
        <w:pStyle w:val="Base"/>
        <w:rPr>
          <w:rFonts w:ascii="Arial" w:hAnsi="Arial" w:cs="Arial"/>
          <w:snapToGrid w:val="0"/>
          <w:sz w:val="22"/>
          <w:szCs w:val="22"/>
        </w:rPr>
      </w:pPr>
    </w:p>
    <w:p w:rsidR="007D7387" w:rsidRPr="00581577" w:rsidRDefault="007D7387" w:rsidP="007D738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1D48B3" w:rsidRPr="00581577" w:rsidRDefault="001D48B3" w:rsidP="001D48B3">
      <w:pPr>
        <w:pStyle w:val="Paragraph"/>
        <w:rPr>
          <w:rFonts w:ascii="Arial" w:hAnsi="Arial" w:cs="Arial"/>
          <w:sz w:val="22"/>
          <w:szCs w:val="22"/>
          <w:u w:val="single"/>
        </w:rPr>
      </w:pPr>
    </w:p>
    <w:p w:rsidR="00F507C4" w:rsidRDefault="00F507C4">
      <w:pPr>
        <w:rPr>
          <w:rFonts w:ascii="Arial" w:hAnsi="Arial" w:cs="Arial"/>
          <w:snapToGrid w:val="0"/>
          <w:sz w:val="22"/>
          <w:szCs w:val="22"/>
        </w:rPr>
      </w:pPr>
      <w:r>
        <w:rPr>
          <w:rFonts w:ascii="Arial" w:hAnsi="Arial" w:cs="Arial"/>
          <w:snapToGrid w:val="0"/>
          <w:sz w:val="22"/>
          <w:szCs w:val="22"/>
        </w:rPr>
        <w:br w:type="page"/>
      </w:r>
    </w:p>
    <w:p w:rsidR="00F507C4" w:rsidRDefault="00F507C4" w:rsidP="00F507C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507C4" w:rsidRPr="009B1E73" w:rsidRDefault="00F507C4" w:rsidP="00F507C4">
      <w:pPr>
        <w:pStyle w:val="Base"/>
        <w:rPr>
          <w:rFonts w:ascii="Arial" w:hAnsi="Arial"/>
          <w:snapToGrid w:val="0"/>
          <w:sz w:val="22"/>
        </w:rPr>
      </w:pPr>
    </w:p>
    <w:p w:rsidR="00F507C4" w:rsidRPr="009B1E73" w:rsidRDefault="00F507C4" w:rsidP="00F507C4">
      <w:pPr>
        <w:pStyle w:val="Base"/>
        <w:rPr>
          <w:rFonts w:ascii="Arial" w:hAnsi="Arial"/>
          <w:snapToGrid w:val="0"/>
          <w:sz w:val="22"/>
        </w:rPr>
      </w:pPr>
    </w:p>
    <w:p w:rsidR="00F507C4" w:rsidRPr="00581577" w:rsidRDefault="00F507C4" w:rsidP="00F507C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Work Certification and Licensure Board</w:t>
      </w:r>
    </w:p>
    <w:p w:rsidR="00F507C4" w:rsidRPr="00581577" w:rsidRDefault="00F507C4" w:rsidP="00F507C4">
      <w:pPr>
        <w:pStyle w:val="Base"/>
        <w:rPr>
          <w:rFonts w:ascii="Arial" w:hAnsi="Arial" w:cs="Arial"/>
          <w:snapToGrid w:val="0"/>
          <w:sz w:val="22"/>
          <w:szCs w:val="22"/>
        </w:rPr>
      </w:pPr>
    </w:p>
    <w:p w:rsidR="00F507C4" w:rsidRPr="00581577" w:rsidRDefault="00F507C4" w:rsidP="00F507C4">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63 .0701</w:t>
      </w:r>
    </w:p>
    <w:p w:rsidR="00F507C4" w:rsidRPr="00581577" w:rsidRDefault="00F507C4" w:rsidP="00F507C4">
      <w:pPr>
        <w:pStyle w:val="Base"/>
        <w:rPr>
          <w:rFonts w:ascii="Arial" w:hAnsi="Arial" w:cs="Arial"/>
          <w:snapToGrid w:val="0"/>
          <w:sz w:val="22"/>
          <w:szCs w:val="22"/>
        </w:rPr>
      </w:pPr>
    </w:p>
    <w:p w:rsidR="00F507C4" w:rsidRPr="00581577" w:rsidRDefault="00F507C4" w:rsidP="00F507C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F507C4" w:rsidRPr="00581577" w:rsidRDefault="00F507C4" w:rsidP="00F507C4">
      <w:pPr>
        <w:pStyle w:val="Base"/>
        <w:rPr>
          <w:rFonts w:ascii="Arial" w:hAnsi="Arial" w:cs="Arial"/>
          <w:snapToGrid w:val="0"/>
          <w:sz w:val="22"/>
          <w:szCs w:val="22"/>
        </w:rPr>
      </w:pPr>
    </w:p>
    <w:p w:rsidR="00F507C4" w:rsidRPr="00581577" w:rsidRDefault="00F507C4" w:rsidP="00F507C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507C4" w:rsidRPr="009B1E73" w:rsidRDefault="00F507C4" w:rsidP="00F507C4">
      <w:pPr>
        <w:pStyle w:val="Base"/>
        <w:rPr>
          <w:rFonts w:ascii="Arial" w:hAnsi="Arial"/>
          <w:snapToGrid w:val="0"/>
          <w:sz w:val="22"/>
        </w:rPr>
      </w:pPr>
    </w:p>
    <w:p w:rsidR="00F507C4" w:rsidRPr="00581577" w:rsidRDefault="00F507C4" w:rsidP="00F507C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507C4" w:rsidRDefault="00F507C4" w:rsidP="00F507C4">
      <w:pPr>
        <w:pStyle w:val="Base"/>
        <w:rPr>
          <w:rFonts w:ascii="Arial" w:hAnsi="Arial"/>
          <w:snapToGrid w:val="0"/>
          <w:sz w:val="22"/>
        </w:rPr>
      </w:pPr>
    </w:p>
    <w:p w:rsidR="00ED0DA7" w:rsidRDefault="00ED0DA7" w:rsidP="00ED0DA7">
      <w:pPr>
        <w:pStyle w:val="Base"/>
        <w:ind w:left="720"/>
        <w:rPr>
          <w:rFonts w:ascii="Arial" w:hAnsi="Arial"/>
          <w:i/>
          <w:snapToGrid w:val="0"/>
          <w:sz w:val="22"/>
        </w:rPr>
      </w:pPr>
      <w:r>
        <w:rPr>
          <w:rFonts w:ascii="Arial" w:hAnsi="Arial"/>
          <w:i/>
          <w:snapToGrid w:val="0"/>
          <w:sz w:val="22"/>
        </w:rPr>
        <w:t>In (b), does your regulated public know how to contact the executive director?  Is that in another rule within the Chapter?</w:t>
      </w:r>
    </w:p>
    <w:p w:rsidR="00361D58" w:rsidRDefault="00361D58" w:rsidP="00ED0DA7">
      <w:pPr>
        <w:pStyle w:val="Base"/>
        <w:ind w:left="720"/>
        <w:rPr>
          <w:rFonts w:ascii="Arial" w:hAnsi="Arial"/>
          <w:i/>
          <w:snapToGrid w:val="0"/>
          <w:sz w:val="22"/>
        </w:rPr>
      </w:pPr>
    </w:p>
    <w:p w:rsidR="00361D58" w:rsidRDefault="00361D58" w:rsidP="00ED0DA7">
      <w:pPr>
        <w:pStyle w:val="Base"/>
        <w:ind w:left="720"/>
        <w:rPr>
          <w:rFonts w:ascii="Arial" w:hAnsi="Arial"/>
          <w:i/>
          <w:snapToGrid w:val="0"/>
          <w:sz w:val="22"/>
        </w:rPr>
      </w:pPr>
      <w:r>
        <w:rPr>
          <w:rFonts w:ascii="Arial" w:hAnsi="Arial"/>
          <w:i/>
          <w:snapToGrid w:val="0"/>
          <w:sz w:val="22"/>
        </w:rPr>
        <w:t>I think you should rewrite lines 7 through 10 for clarity, such as:</w:t>
      </w:r>
    </w:p>
    <w:p w:rsidR="00361D58" w:rsidRDefault="00361D58" w:rsidP="00ED0DA7">
      <w:pPr>
        <w:pStyle w:val="Base"/>
        <w:ind w:left="720"/>
        <w:rPr>
          <w:rFonts w:ascii="Arial" w:hAnsi="Arial"/>
          <w:i/>
          <w:snapToGrid w:val="0"/>
          <w:sz w:val="22"/>
        </w:rPr>
      </w:pPr>
    </w:p>
    <w:p w:rsidR="00361D58" w:rsidRDefault="00361D58" w:rsidP="00ED0DA7">
      <w:pPr>
        <w:pStyle w:val="Base"/>
        <w:ind w:left="720"/>
        <w:rPr>
          <w:rFonts w:ascii="Arial" w:hAnsi="Arial"/>
          <w:i/>
          <w:snapToGrid w:val="0"/>
          <w:sz w:val="22"/>
        </w:rPr>
      </w:pPr>
      <w:r>
        <w:rPr>
          <w:rFonts w:ascii="Arial" w:hAnsi="Arial"/>
          <w:i/>
          <w:snapToGrid w:val="0"/>
          <w:sz w:val="22"/>
        </w:rPr>
        <w:t>No special form is required.  The rule-making petition shall contain the following information:</w:t>
      </w:r>
    </w:p>
    <w:p w:rsidR="00361D58" w:rsidRDefault="00361D58" w:rsidP="00361D58">
      <w:pPr>
        <w:pStyle w:val="Base"/>
        <w:numPr>
          <w:ilvl w:val="0"/>
          <w:numId w:val="3"/>
        </w:numPr>
        <w:rPr>
          <w:rFonts w:ascii="Arial" w:hAnsi="Arial"/>
          <w:i/>
          <w:snapToGrid w:val="0"/>
          <w:sz w:val="22"/>
        </w:rPr>
      </w:pPr>
      <w:bookmarkStart w:id="0" w:name="_GoBack"/>
      <w:bookmarkEnd w:id="0"/>
      <w:r>
        <w:rPr>
          <w:rFonts w:ascii="Arial" w:hAnsi="Arial"/>
          <w:i/>
          <w:snapToGrid w:val="0"/>
          <w:sz w:val="22"/>
        </w:rPr>
        <w:t>the name and address of the person making the request;</w:t>
      </w:r>
    </w:p>
    <w:p w:rsidR="00361D58" w:rsidRDefault="00361D58" w:rsidP="00361D58">
      <w:pPr>
        <w:pStyle w:val="Base"/>
        <w:numPr>
          <w:ilvl w:val="0"/>
          <w:numId w:val="3"/>
        </w:numPr>
        <w:rPr>
          <w:rFonts w:ascii="Arial" w:hAnsi="Arial"/>
          <w:i/>
          <w:snapToGrid w:val="0"/>
          <w:sz w:val="22"/>
        </w:rPr>
      </w:pPr>
      <w:r>
        <w:rPr>
          <w:rFonts w:ascii="Arial" w:hAnsi="Arial"/>
          <w:i/>
          <w:snapToGrid w:val="0"/>
          <w:sz w:val="22"/>
        </w:rPr>
        <w:t>the proposed text of any requested rule change; and</w:t>
      </w:r>
    </w:p>
    <w:p w:rsidR="00361D58" w:rsidRDefault="00361D58" w:rsidP="00361D58">
      <w:pPr>
        <w:pStyle w:val="Base"/>
        <w:numPr>
          <w:ilvl w:val="0"/>
          <w:numId w:val="3"/>
        </w:numPr>
        <w:rPr>
          <w:rFonts w:ascii="Arial" w:hAnsi="Arial"/>
          <w:i/>
          <w:snapToGrid w:val="0"/>
          <w:sz w:val="22"/>
        </w:rPr>
      </w:pPr>
      <w:proofErr w:type="gramStart"/>
      <w:r>
        <w:rPr>
          <w:rFonts w:ascii="Arial" w:hAnsi="Arial"/>
          <w:i/>
          <w:snapToGrid w:val="0"/>
          <w:sz w:val="22"/>
        </w:rPr>
        <w:t>a</w:t>
      </w:r>
      <w:proofErr w:type="gramEnd"/>
      <w:r>
        <w:rPr>
          <w:rFonts w:ascii="Arial" w:hAnsi="Arial"/>
          <w:i/>
          <w:snapToGrid w:val="0"/>
          <w:sz w:val="22"/>
        </w:rPr>
        <w:t xml:space="preserve"> statement of the effect on the requested  change.</w:t>
      </w:r>
    </w:p>
    <w:p w:rsidR="00361D58" w:rsidRDefault="00361D58" w:rsidP="00ED0DA7">
      <w:pPr>
        <w:pStyle w:val="Base"/>
        <w:ind w:left="720"/>
        <w:rPr>
          <w:rFonts w:ascii="Arial" w:hAnsi="Arial"/>
          <w:i/>
          <w:snapToGrid w:val="0"/>
          <w:sz w:val="22"/>
        </w:rPr>
      </w:pPr>
    </w:p>
    <w:p w:rsidR="00361D58" w:rsidRDefault="00361D58" w:rsidP="00ED0DA7">
      <w:pPr>
        <w:pStyle w:val="Base"/>
        <w:ind w:left="720"/>
        <w:rPr>
          <w:rFonts w:ascii="Arial" w:hAnsi="Arial"/>
          <w:i/>
          <w:snapToGrid w:val="0"/>
          <w:sz w:val="22"/>
        </w:rPr>
      </w:pPr>
      <w:r>
        <w:rPr>
          <w:rFonts w:ascii="Arial" w:hAnsi="Arial"/>
          <w:i/>
          <w:snapToGrid w:val="0"/>
          <w:sz w:val="22"/>
        </w:rPr>
        <w:t>On line 13, insert an “and” after “rule;”</w:t>
      </w:r>
    </w:p>
    <w:p w:rsidR="00ED0DA7" w:rsidRDefault="00ED0DA7" w:rsidP="00ED0DA7">
      <w:pPr>
        <w:pStyle w:val="Base"/>
        <w:ind w:left="720"/>
        <w:rPr>
          <w:rFonts w:ascii="Arial" w:hAnsi="Arial"/>
          <w:i/>
          <w:snapToGrid w:val="0"/>
          <w:sz w:val="22"/>
        </w:rPr>
      </w:pPr>
    </w:p>
    <w:p w:rsidR="00ED0DA7" w:rsidRPr="007D7387" w:rsidRDefault="00F507C4" w:rsidP="00ED0DA7">
      <w:pPr>
        <w:pStyle w:val="Base"/>
        <w:ind w:left="720"/>
        <w:rPr>
          <w:rFonts w:ascii="Arial" w:hAnsi="Arial"/>
          <w:i/>
          <w:snapToGrid w:val="0"/>
          <w:sz w:val="22"/>
        </w:rPr>
      </w:pPr>
      <w:r>
        <w:rPr>
          <w:rFonts w:ascii="Arial" w:hAnsi="Arial"/>
          <w:i/>
          <w:snapToGrid w:val="0"/>
          <w:sz w:val="22"/>
        </w:rPr>
        <w:t>What is the purpose of the first sentence in Paragraph (</w:t>
      </w:r>
      <w:r w:rsidR="00ED0DA7">
        <w:rPr>
          <w:rFonts w:ascii="Arial" w:hAnsi="Arial"/>
          <w:i/>
          <w:snapToGrid w:val="0"/>
          <w:sz w:val="22"/>
        </w:rPr>
        <w:t>c</w:t>
      </w:r>
      <w:r>
        <w:rPr>
          <w:rFonts w:ascii="Arial" w:hAnsi="Arial"/>
          <w:i/>
          <w:snapToGrid w:val="0"/>
          <w:sz w:val="22"/>
        </w:rPr>
        <w:t>)?</w:t>
      </w:r>
      <w:r w:rsidR="00ED0DA7">
        <w:rPr>
          <w:rFonts w:ascii="Arial" w:hAnsi="Arial"/>
          <w:i/>
          <w:snapToGrid w:val="0"/>
          <w:sz w:val="22"/>
        </w:rPr>
        <w:t xml:space="preserve">  That seems to be statement of internal management that doesn’t affect the procedural rights of people outside of the agency, and thus wouldn’t need to be in rule per G.S. 150B-2(8a)a.  </w:t>
      </w:r>
    </w:p>
    <w:p w:rsidR="00F507C4" w:rsidRDefault="00F507C4" w:rsidP="00F507C4">
      <w:pPr>
        <w:pStyle w:val="Base"/>
        <w:ind w:left="720"/>
        <w:rPr>
          <w:rFonts w:ascii="Arial" w:hAnsi="Arial"/>
          <w:i/>
          <w:snapToGrid w:val="0"/>
          <w:sz w:val="22"/>
        </w:rPr>
      </w:pPr>
    </w:p>
    <w:p w:rsidR="00F507C4" w:rsidRDefault="00F507C4" w:rsidP="00F507C4">
      <w:pPr>
        <w:pStyle w:val="Base"/>
        <w:ind w:left="720"/>
        <w:rPr>
          <w:rFonts w:ascii="Arial" w:hAnsi="Arial"/>
          <w:i/>
          <w:snapToGrid w:val="0"/>
          <w:sz w:val="22"/>
        </w:rPr>
      </w:pPr>
      <w:r>
        <w:rPr>
          <w:rFonts w:ascii="Arial" w:hAnsi="Arial"/>
          <w:i/>
          <w:snapToGrid w:val="0"/>
          <w:sz w:val="22"/>
        </w:rPr>
        <w:t xml:space="preserve">Please note, while your History Note says the effective date is December 1, 2013, the earliest this Rule can become effective is January 1, 2014.  </w:t>
      </w:r>
    </w:p>
    <w:p w:rsidR="00F507C4" w:rsidRDefault="00F507C4" w:rsidP="00F507C4">
      <w:pPr>
        <w:pStyle w:val="Base"/>
        <w:rPr>
          <w:rFonts w:ascii="Arial" w:hAnsi="Arial" w:cs="Arial"/>
          <w:sz w:val="22"/>
          <w:szCs w:val="22"/>
        </w:rPr>
      </w:pPr>
    </w:p>
    <w:p w:rsidR="00F507C4" w:rsidRPr="00581577" w:rsidRDefault="00F507C4" w:rsidP="00F507C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507C4" w:rsidRPr="00581577" w:rsidRDefault="00F507C4" w:rsidP="00F507C4">
      <w:pPr>
        <w:pStyle w:val="Base"/>
        <w:rPr>
          <w:rFonts w:ascii="Arial" w:hAnsi="Arial" w:cs="Arial"/>
          <w:snapToGrid w:val="0"/>
          <w:sz w:val="22"/>
          <w:szCs w:val="22"/>
        </w:rPr>
      </w:pPr>
    </w:p>
    <w:p w:rsidR="00F507C4" w:rsidRPr="00581577" w:rsidRDefault="00F507C4" w:rsidP="00F507C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507C4" w:rsidRPr="00581577" w:rsidRDefault="00F507C4" w:rsidP="00F507C4">
      <w:pPr>
        <w:pStyle w:val="Paragraph"/>
        <w:rPr>
          <w:rFonts w:ascii="Arial" w:hAnsi="Arial" w:cs="Arial"/>
          <w:sz w:val="22"/>
          <w:szCs w:val="22"/>
          <w:u w:val="single"/>
        </w:rPr>
      </w:pPr>
    </w:p>
    <w:p w:rsidR="00F507C4" w:rsidRDefault="00F507C4" w:rsidP="00F507C4">
      <w:pPr>
        <w:rPr>
          <w:rFonts w:ascii="Arial" w:hAnsi="Arial" w:cs="Arial"/>
          <w:snapToGrid w:val="0"/>
          <w:sz w:val="22"/>
          <w:szCs w:val="22"/>
        </w:rPr>
      </w:pPr>
    </w:p>
    <w:p w:rsidR="00ED0DA7" w:rsidRDefault="00ED0DA7">
      <w:pPr>
        <w:rPr>
          <w:rFonts w:ascii="Arial" w:hAnsi="Arial" w:cs="Arial"/>
          <w:snapToGrid w:val="0"/>
          <w:sz w:val="22"/>
          <w:szCs w:val="22"/>
        </w:rPr>
      </w:pPr>
      <w:r>
        <w:rPr>
          <w:rFonts w:ascii="Arial" w:hAnsi="Arial" w:cs="Arial"/>
          <w:snapToGrid w:val="0"/>
          <w:sz w:val="22"/>
          <w:szCs w:val="22"/>
        </w:rPr>
        <w:br w:type="page"/>
      </w:r>
    </w:p>
    <w:p w:rsidR="00ED0DA7" w:rsidRDefault="00ED0DA7" w:rsidP="00ED0DA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ED0DA7" w:rsidRPr="009B1E73" w:rsidRDefault="00ED0DA7" w:rsidP="00ED0DA7">
      <w:pPr>
        <w:pStyle w:val="Base"/>
        <w:rPr>
          <w:rFonts w:ascii="Arial" w:hAnsi="Arial"/>
          <w:snapToGrid w:val="0"/>
          <w:sz w:val="22"/>
        </w:rPr>
      </w:pPr>
    </w:p>
    <w:p w:rsidR="00ED0DA7" w:rsidRPr="009B1E73" w:rsidRDefault="00ED0DA7" w:rsidP="00ED0DA7">
      <w:pPr>
        <w:pStyle w:val="Base"/>
        <w:rPr>
          <w:rFonts w:ascii="Arial" w:hAnsi="Arial"/>
          <w:snapToGrid w:val="0"/>
          <w:sz w:val="22"/>
        </w:rPr>
      </w:pPr>
    </w:p>
    <w:p w:rsidR="00ED0DA7" w:rsidRPr="00581577" w:rsidRDefault="00ED0DA7" w:rsidP="00ED0D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Social Work Certification and Licensure Board</w:t>
      </w:r>
    </w:p>
    <w:p w:rsidR="00ED0DA7" w:rsidRPr="00581577" w:rsidRDefault="00ED0DA7" w:rsidP="00ED0DA7">
      <w:pPr>
        <w:pStyle w:val="Base"/>
        <w:rPr>
          <w:rFonts w:ascii="Arial" w:hAnsi="Arial" w:cs="Arial"/>
          <w:snapToGrid w:val="0"/>
          <w:sz w:val="22"/>
          <w:szCs w:val="22"/>
        </w:rPr>
      </w:pPr>
    </w:p>
    <w:p w:rsidR="00ED0DA7" w:rsidRPr="00581577" w:rsidRDefault="00ED0DA7" w:rsidP="00ED0DA7">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63 .0704</w:t>
      </w:r>
    </w:p>
    <w:p w:rsidR="00ED0DA7" w:rsidRPr="00581577" w:rsidRDefault="00ED0DA7" w:rsidP="00ED0DA7">
      <w:pPr>
        <w:pStyle w:val="Base"/>
        <w:rPr>
          <w:rFonts w:ascii="Arial" w:hAnsi="Arial" w:cs="Arial"/>
          <w:snapToGrid w:val="0"/>
          <w:sz w:val="22"/>
          <w:szCs w:val="22"/>
        </w:rPr>
      </w:pPr>
    </w:p>
    <w:p w:rsidR="00ED0DA7" w:rsidRPr="00581577" w:rsidRDefault="00ED0DA7" w:rsidP="00ED0D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ED0DA7" w:rsidRPr="00581577" w:rsidRDefault="00ED0DA7" w:rsidP="00ED0DA7">
      <w:pPr>
        <w:pStyle w:val="Base"/>
        <w:rPr>
          <w:rFonts w:ascii="Arial" w:hAnsi="Arial" w:cs="Arial"/>
          <w:snapToGrid w:val="0"/>
          <w:sz w:val="22"/>
          <w:szCs w:val="22"/>
        </w:rPr>
      </w:pPr>
    </w:p>
    <w:p w:rsidR="00ED0DA7" w:rsidRPr="00581577" w:rsidRDefault="00ED0DA7" w:rsidP="00ED0DA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D0DA7" w:rsidRPr="009B1E73" w:rsidRDefault="00ED0DA7" w:rsidP="00ED0DA7">
      <w:pPr>
        <w:pStyle w:val="Base"/>
        <w:rPr>
          <w:rFonts w:ascii="Arial" w:hAnsi="Arial"/>
          <w:snapToGrid w:val="0"/>
          <w:sz w:val="22"/>
        </w:rPr>
      </w:pPr>
    </w:p>
    <w:p w:rsidR="00ED0DA7" w:rsidRPr="00581577" w:rsidRDefault="00ED0DA7" w:rsidP="00ED0DA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D0DA7" w:rsidRDefault="00ED0DA7" w:rsidP="00ED0DA7">
      <w:pPr>
        <w:pStyle w:val="Base"/>
        <w:rPr>
          <w:rFonts w:ascii="Arial" w:hAnsi="Arial"/>
          <w:snapToGrid w:val="0"/>
          <w:sz w:val="22"/>
        </w:rPr>
      </w:pPr>
    </w:p>
    <w:p w:rsidR="00ED0DA7" w:rsidRDefault="00A45A1A" w:rsidP="00ED0DA7">
      <w:pPr>
        <w:pStyle w:val="Base"/>
        <w:ind w:left="720"/>
        <w:rPr>
          <w:rFonts w:ascii="Arial" w:hAnsi="Arial"/>
          <w:i/>
          <w:snapToGrid w:val="0"/>
          <w:sz w:val="22"/>
        </w:rPr>
      </w:pPr>
      <w:r>
        <w:rPr>
          <w:rFonts w:ascii="Arial" w:hAnsi="Arial"/>
          <w:i/>
          <w:snapToGrid w:val="0"/>
          <w:sz w:val="22"/>
        </w:rPr>
        <w:t>Please change the language on line 7 to read, “Contents of a Request for Declaratory Ruling.”</w:t>
      </w:r>
    </w:p>
    <w:p w:rsidR="00A45A1A" w:rsidRDefault="00A45A1A" w:rsidP="00ED0DA7">
      <w:pPr>
        <w:pStyle w:val="Base"/>
        <w:ind w:left="720"/>
        <w:rPr>
          <w:rFonts w:ascii="Arial" w:hAnsi="Arial"/>
          <w:i/>
          <w:snapToGrid w:val="0"/>
          <w:sz w:val="22"/>
        </w:rPr>
      </w:pPr>
    </w:p>
    <w:p w:rsidR="00A45A1A" w:rsidRDefault="00A45A1A" w:rsidP="00ED0DA7">
      <w:pPr>
        <w:pStyle w:val="Base"/>
        <w:ind w:left="720"/>
        <w:rPr>
          <w:rFonts w:ascii="Arial" w:hAnsi="Arial"/>
          <w:i/>
          <w:snapToGrid w:val="0"/>
          <w:sz w:val="22"/>
        </w:rPr>
      </w:pPr>
      <w:r>
        <w:rPr>
          <w:rFonts w:ascii="Arial" w:hAnsi="Arial"/>
          <w:i/>
          <w:snapToGrid w:val="0"/>
          <w:sz w:val="22"/>
        </w:rPr>
        <w:t>The language in (b)(3) does not accurately reflect the scope a declaratory ruling as set in the statute.  G.S. 150B-4(a) states that the agency shall issue declaratory rulings “as to the validity of a rule or as to applicability to a given state of facts of a statute administered by the agency or a rule or order of the agency.”  I think the language in the rule needs to remove the reference to “aggrieved” and instead state “a concise statement of the need for a declaratory ruling as set forth in G.S. 150B-4(a).”</w:t>
      </w:r>
    </w:p>
    <w:p w:rsidR="00A45A1A" w:rsidRDefault="00A45A1A" w:rsidP="00ED0DA7">
      <w:pPr>
        <w:pStyle w:val="Base"/>
        <w:ind w:left="720"/>
        <w:rPr>
          <w:rFonts w:ascii="Arial" w:hAnsi="Arial"/>
          <w:i/>
          <w:snapToGrid w:val="0"/>
          <w:sz w:val="22"/>
        </w:rPr>
      </w:pPr>
    </w:p>
    <w:p w:rsidR="00A45A1A" w:rsidRDefault="00A45A1A" w:rsidP="00ED0DA7">
      <w:pPr>
        <w:pStyle w:val="Base"/>
        <w:ind w:left="720"/>
        <w:rPr>
          <w:rFonts w:ascii="Arial" w:hAnsi="Arial"/>
          <w:i/>
          <w:snapToGrid w:val="0"/>
          <w:sz w:val="22"/>
        </w:rPr>
      </w:pPr>
      <w:r>
        <w:rPr>
          <w:rFonts w:ascii="Arial" w:hAnsi="Arial"/>
          <w:i/>
          <w:snapToGrid w:val="0"/>
          <w:sz w:val="22"/>
        </w:rPr>
        <w:t>In Paragraph (c), line 13, if the Board “ordinarily” issue rulings in these instances, then circumstances will it issue the ruling if the request does fall under one of those categories?  To that end, either delete “ordinarily” or give examples or reasons that the Board will issue the ruling.</w:t>
      </w:r>
    </w:p>
    <w:p w:rsidR="00A45A1A" w:rsidRDefault="00A45A1A" w:rsidP="00ED0DA7">
      <w:pPr>
        <w:pStyle w:val="Base"/>
        <w:ind w:left="720"/>
        <w:rPr>
          <w:rFonts w:ascii="Arial" w:hAnsi="Arial"/>
          <w:i/>
          <w:snapToGrid w:val="0"/>
          <w:sz w:val="22"/>
        </w:rPr>
      </w:pPr>
    </w:p>
    <w:p w:rsidR="00A45A1A" w:rsidRDefault="00A45A1A" w:rsidP="00ED0DA7">
      <w:pPr>
        <w:pStyle w:val="Base"/>
        <w:ind w:left="720"/>
        <w:rPr>
          <w:rFonts w:ascii="Arial" w:hAnsi="Arial"/>
          <w:i/>
          <w:snapToGrid w:val="0"/>
          <w:sz w:val="22"/>
        </w:rPr>
      </w:pPr>
      <w:r>
        <w:rPr>
          <w:rFonts w:ascii="Arial" w:hAnsi="Arial"/>
          <w:i/>
          <w:snapToGrid w:val="0"/>
          <w:sz w:val="22"/>
        </w:rPr>
        <w:t>In (c)(2), line 18, capitalize Rule and end the sentence with an “or”</w:t>
      </w:r>
    </w:p>
    <w:p w:rsidR="00A45A1A" w:rsidRDefault="00A45A1A" w:rsidP="00ED0DA7">
      <w:pPr>
        <w:pStyle w:val="Base"/>
        <w:ind w:left="720"/>
        <w:rPr>
          <w:rFonts w:ascii="Arial" w:hAnsi="Arial"/>
          <w:i/>
          <w:snapToGrid w:val="0"/>
          <w:sz w:val="22"/>
        </w:rPr>
      </w:pPr>
    </w:p>
    <w:p w:rsidR="00A45A1A" w:rsidRPr="007D7387" w:rsidRDefault="00A45A1A" w:rsidP="00ED0DA7">
      <w:pPr>
        <w:pStyle w:val="Base"/>
        <w:ind w:left="720"/>
        <w:rPr>
          <w:rFonts w:ascii="Arial" w:hAnsi="Arial"/>
          <w:i/>
          <w:snapToGrid w:val="0"/>
          <w:sz w:val="22"/>
        </w:rPr>
      </w:pPr>
      <w:r>
        <w:rPr>
          <w:rFonts w:ascii="Arial" w:hAnsi="Arial"/>
          <w:i/>
          <w:snapToGrid w:val="0"/>
          <w:sz w:val="22"/>
        </w:rPr>
        <w:t>In (c)(3), is it any pending litigation or only litigation where the Board is a party?</w:t>
      </w:r>
    </w:p>
    <w:p w:rsidR="00ED0DA7" w:rsidRDefault="00ED0DA7" w:rsidP="00ED0DA7">
      <w:pPr>
        <w:pStyle w:val="Base"/>
        <w:ind w:left="720"/>
        <w:rPr>
          <w:rFonts w:ascii="Arial" w:hAnsi="Arial"/>
          <w:i/>
          <w:snapToGrid w:val="0"/>
          <w:sz w:val="22"/>
        </w:rPr>
      </w:pPr>
    </w:p>
    <w:p w:rsidR="00ED0DA7" w:rsidRDefault="00ED0DA7" w:rsidP="00ED0DA7">
      <w:pPr>
        <w:pStyle w:val="Base"/>
        <w:ind w:left="720"/>
        <w:rPr>
          <w:rFonts w:ascii="Arial" w:hAnsi="Arial"/>
          <w:i/>
          <w:snapToGrid w:val="0"/>
          <w:sz w:val="22"/>
        </w:rPr>
      </w:pPr>
      <w:r>
        <w:rPr>
          <w:rFonts w:ascii="Arial" w:hAnsi="Arial"/>
          <w:i/>
          <w:snapToGrid w:val="0"/>
          <w:sz w:val="22"/>
        </w:rPr>
        <w:t xml:space="preserve">Please note, while your History Note says the effective date is December 1, 2013, the earliest this Rule can become effective is January 1, 2014.  </w:t>
      </w:r>
    </w:p>
    <w:p w:rsidR="00ED0DA7" w:rsidRDefault="00ED0DA7" w:rsidP="00ED0DA7">
      <w:pPr>
        <w:pStyle w:val="Base"/>
        <w:rPr>
          <w:rFonts w:ascii="Arial" w:hAnsi="Arial" w:cs="Arial"/>
          <w:sz w:val="22"/>
          <w:szCs w:val="22"/>
        </w:rPr>
      </w:pPr>
    </w:p>
    <w:p w:rsidR="00ED0DA7" w:rsidRPr="00581577" w:rsidRDefault="00ED0DA7" w:rsidP="00ED0DA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D0DA7" w:rsidRPr="00581577" w:rsidRDefault="00ED0DA7" w:rsidP="00ED0DA7">
      <w:pPr>
        <w:pStyle w:val="Base"/>
        <w:rPr>
          <w:rFonts w:ascii="Arial" w:hAnsi="Arial" w:cs="Arial"/>
          <w:snapToGrid w:val="0"/>
          <w:sz w:val="22"/>
          <w:szCs w:val="22"/>
        </w:rPr>
      </w:pPr>
    </w:p>
    <w:p w:rsidR="00ED0DA7" w:rsidRPr="00581577" w:rsidRDefault="00ED0DA7" w:rsidP="00ED0DA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C7DDB" w:rsidRDefault="003C7DDB">
      <w:pPr>
        <w:rPr>
          <w:rFonts w:ascii="Arial" w:hAnsi="Arial" w:cs="Arial"/>
          <w:snapToGrid w:val="0"/>
          <w:sz w:val="22"/>
          <w:szCs w:val="22"/>
        </w:rPr>
      </w:pPr>
    </w:p>
    <w:sectPr w:rsidR="003C7DDB"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7DC" w:rsidRDefault="006407DC">
      <w:r>
        <w:separator/>
      </w:r>
    </w:p>
  </w:endnote>
  <w:endnote w:type="continuationSeparator" w:id="0">
    <w:p w:rsidR="006407DC" w:rsidRDefault="0064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DC" w:rsidRDefault="00FD0CDC"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FD0CDC" w:rsidRDefault="00FD0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7DC" w:rsidRDefault="006407DC">
      <w:r>
        <w:separator/>
      </w:r>
    </w:p>
  </w:footnote>
  <w:footnote w:type="continuationSeparator" w:id="0">
    <w:p w:rsidR="006407DC" w:rsidRDefault="00640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40202"/>
    <w:multiLevelType w:val="hybridMultilevel"/>
    <w:tmpl w:val="7C346866"/>
    <w:lvl w:ilvl="0" w:tplc="66843358">
      <w:start w:val="1"/>
      <w:numFmt w:val="decimal"/>
      <w:lvlText w:val="(%1)"/>
      <w:lvlJc w:val="left"/>
      <w:pPr>
        <w:ind w:left="1800" w:hanging="360"/>
      </w:pPr>
      <w:rPr>
        <w:rFonts w:ascii="Arial" w:eastAsia="Times New Roman" w:hAnsi="Arial"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6F74409"/>
    <w:multiLevelType w:val="hybridMultilevel"/>
    <w:tmpl w:val="2938BEDC"/>
    <w:lvl w:ilvl="0" w:tplc="763C3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08FF"/>
    <w:rsid w:val="000A7039"/>
    <w:rsid w:val="000B0169"/>
    <w:rsid w:val="000B561B"/>
    <w:rsid w:val="000B6B88"/>
    <w:rsid w:val="000C1568"/>
    <w:rsid w:val="000C1C6F"/>
    <w:rsid w:val="000C2133"/>
    <w:rsid w:val="000C26AE"/>
    <w:rsid w:val="000C376A"/>
    <w:rsid w:val="000C4ED2"/>
    <w:rsid w:val="000C67A4"/>
    <w:rsid w:val="000C6E78"/>
    <w:rsid w:val="000C7B98"/>
    <w:rsid w:val="000E228E"/>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678E5"/>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48B3"/>
    <w:rsid w:val="001D6199"/>
    <w:rsid w:val="001D672F"/>
    <w:rsid w:val="001E0FD5"/>
    <w:rsid w:val="001E26CD"/>
    <w:rsid w:val="001E2B2C"/>
    <w:rsid w:val="001E2D05"/>
    <w:rsid w:val="001E77FE"/>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D6FF4"/>
    <w:rsid w:val="002D7760"/>
    <w:rsid w:val="002E20A1"/>
    <w:rsid w:val="002E713D"/>
    <w:rsid w:val="002F0228"/>
    <w:rsid w:val="002F09D0"/>
    <w:rsid w:val="002F1829"/>
    <w:rsid w:val="002F2371"/>
    <w:rsid w:val="002F7D30"/>
    <w:rsid w:val="00301324"/>
    <w:rsid w:val="00301A68"/>
    <w:rsid w:val="0030378D"/>
    <w:rsid w:val="00307073"/>
    <w:rsid w:val="00310F86"/>
    <w:rsid w:val="00313007"/>
    <w:rsid w:val="00315298"/>
    <w:rsid w:val="00315FCB"/>
    <w:rsid w:val="00316696"/>
    <w:rsid w:val="00320B9C"/>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1D58"/>
    <w:rsid w:val="00363E78"/>
    <w:rsid w:val="00366099"/>
    <w:rsid w:val="00366556"/>
    <w:rsid w:val="00370D5C"/>
    <w:rsid w:val="003726B0"/>
    <w:rsid w:val="00376738"/>
    <w:rsid w:val="00383F22"/>
    <w:rsid w:val="00385796"/>
    <w:rsid w:val="0038641A"/>
    <w:rsid w:val="00387509"/>
    <w:rsid w:val="00390123"/>
    <w:rsid w:val="0039064C"/>
    <w:rsid w:val="00391E1F"/>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05D"/>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0DBE"/>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1153"/>
    <w:rsid w:val="005422A9"/>
    <w:rsid w:val="005522D6"/>
    <w:rsid w:val="005528F4"/>
    <w:rsid w:val="005563B4"/>
    <w:rsid w:val="0055705C"/>
    <w:rsid w:val="00563420"/>
    <w:rsid w:val="00565053"/>
    <w:rsid w:val="00567D35"/>
    <w:rsid w:val="00570A07"/>
    <w:rsid w:val="00572DB0"/>
    <w:rsid w:val="00572FC0"/>
    <w:rsid w:val="0057501B"/>
    <w:rsid w:val="005773D6"/>
    <w:rsid w:val="00581577"/>
    <w:rsid w:val="00583087"/>
    <w:rsid w:val="00590947"/>
    <w:rsid w:val="00594D7D"/>
    <w:rsid w:val="005A4B5D"/>
    <w:rsid w:val="005A5328"/>
    <w:rsid w:val="005A6DF2"/>
    <w:rsid w:val="005B034C"/>
    <w:rsid w:val="005B1793"/>
    <w:rsid w:val="005B21C8"/>
    <w:rsid w:val="005B2FD2"/>
    <w:rsid w:val="005B35F5"/>
    <w:rsid w:val="005B4CF3"/>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73B"/>
    <w:rsid w:val="00611D6A"/>
    <w:rsid w:val="006122A0"/>
    <w:rsid w:val="0061292D"/>
    <w:rsid w:val="00615674"/>
    <w:rsid w:val="006164EF"/>
    <w:rsid w:val="00616686"/>
    <w:rsid w:val="00622BD5"/>
    <w:rsid w:val="006260DD"/>
    <w:rsid w:val="00637764"/>
    <w:rsid w:val="006407DC"/>
    <w:rsid w:val="00641244"/>
    <w:rsid w:val="00642949"/>
    <w:rsid w:val="00651945"/>
    <w:rsid w:val="00653FFE"/>
    <w:rsid w:val="006560DF"/>
    <w:rsid w:val="006562DE"/>
    <w:rsid w:val="00656633"/>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3552"/>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1005"/>
    <w:rsid w:val="007C258E"/>
    <w:rsid w:val="007C33C4"/>
    <w:rsid w:val="007C523C"/>
    <w:rsid w:val="007C75D1"/>
    <w:rsid w:val="007D1064"/>
    <w:rsid w:val="007D1AFF"/>
    <w:rsid w:val="007D3AC2"/>
    <w:rsid w:val="007D3D34"/>
    <w:rsid w:val="007D4175"/>
    <w:rsid w:val="007D7387"/>
    <w:rsid w:val="007D756C"/>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66B"/>
    <w:rsid w:val="00885C57"/>
    <w:rsid w:val="008860EC"/>
    <w:rsid w:val="00891668"/>
    <w:rsid w:val="00892353"/>
    <w:rsid w:val="0089413D"/>
    <w:rsid w:val="008966A7"/>
    <w:rsid w:val="008976EB"/>
    <w:rsid w:val="008A0E5E"/>
    <w:rsid w:val="008A1F18"/>
    <w:rsid w:val="008A35EE"/>
    <w:rsid w:val="008A4016"/>
    <w:rsid w:val="008A735C"/>
    <w:rsid w:val="008B173F"/>
    <w:rsid w:val="008B3373"/>
    <w:rsid w:val="008B36A9"/>
    <w:rsid w:val="008B5284"/>
    <w:rsid w:val="008B5838"/>
    <w:rsid w:val="008B5DB7"/>
    <w:rsid w:val="008B66C6"/>
    <w:rsid w:val="008C4EA7"/>
    <w:rsid w:val="008C5C75"/>
    <w:rsid w:val="008C72E3"/>
    <w:rsid w:val="008D1216"/>
    <w:rsid w:val="008D2D60"/>
    <w:rsid w:val="008E1251"/>
    <w:rsid w:val="008E28B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27CA8"/>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17F23"/>
    <w:rsid w:val="00A21A38"/>
    <w:rsid w:val="00A2389E"/>
    <w:rsid w:val="00A26779"/>
    <w:rsid w:val="00A33130"/>
    <w:rsid w:val="00A3633E"/>
    <w:rsid w:val="00A36BD1"/>
    <w:rsid w:val="00A36F39"/>
    <w:rsid w:val="00A40F86"/>
    <w:rsid w:val="00A4187F"/>
    <w:rsid w:val="00A428AE"/>
    <w:rsid w:val="00A45148"/>
    <w:rsid w:val="00A45A1A"/>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4DC1"/>
    <w:rsid w:val="00B0528F"/>
    <w:rsid w:val="00B05CCD"/>
    <w:rsid w:val="00B104C9"/>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0AF2"/>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3CA5"/>
    <w:rsid w:val="00C562E6"/>
    <w:rsid w:val="00C566EF"/>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160E"/>
    <w:rsid w:val="00CD382F"/>
    <w:rsid w:val="00CD53D0"/>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35E82"/>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1F62"/>
    <w:rsid w:val="00DA235B"/>
    <w:rsid w:val="00DA2885"/>
    <w:rsid w:val="00DA3359"/>
    <w:rsid w:val="00DB06BE"/>
    <w:rsid w:val="00DB1B07"/>
    <w:rsid w:val="00DB43A5"/>
    <w:rsid w:val="00DB71AC"/>
    <w:rsid w:val="00DC4ACE"/>
    <w:rsid w:val="00DC52EB"/>
    <w:rsid w:val="00DC5586"/>
    <w:rsid w:val="00DC577E"/>
    <w:rsid w:val="00DC6D41"/>
    <w:rsid w:val="00DC7A99"/>
    <w:rsid w:val="00DD03BA"/>
    <w:rsid w:val="00DD47A2"/>
    <w:rsid w:val="00DD48DC"/>
    <w:rsid w:val="00DD4D53"/>
    <w:rsid w:val="00DD5117"/>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47215"/>
    <w:rsid w:val="00E50CD6"/>
    <w:rsid w:val="00E55444"/>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0DA7"/>
    <w:rsid w:val="00ED30CC"/>
    <w:rsid w:val="00ED77C9"/>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2481B"/>
    <w:rsid w:val="00F32AAD"/>
    <w:rsid w:val="00F37C7D"/>
    <w:rsid w:val="00F41162"/>
    <w:rsid w:val="00F42611"/>
    <w:rsid w:val="00F429DD"/>
    <w:rsid w:val="00F43D16"/>
    <w:rsid w:val="00F45200"/>
    <w:rsid w:val="00F45FCB"/>
    <w:rsid w:val="00F47285"/>
    <w:rsid w:val="00F507C4"/>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0CDC"/>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margin10">
    <w:name w:val="amargin1"/>
    <w:basedOn w:val="Normal"/>
    <w:rsid w:val="007D7387"/>
    <w:pPr>
      <w:spacing w:before="100" w:beforeAutospacing="1" w:after="100" w:afterAutospacing="1"/>
    </w:pPr>
    <w:rPr>
      <w:sz w:val="24"/>
      <w:szCs w:val="24"/>
    </w:rPr>
  </w:style>
  <w:style w:type="paragraph" w:customStyle="1" w:styleId="ablock1">
    <w:name w:val="ablock1"/>
    <w:basedOn w:val="Normal"/>
    <w:rsid w:val="007D7387"/>
    <w:pPr>
      <w:spacing w:before="100" w:beforeAutospacing="1" w:after="100" w:afterAutospacing="1"/>
    </w:pPr>
    <w:rPr>
      <w:sz w:val="24"/>
      <w:szCs w:val="24"/>
    </w:rPr>
  </w:style>
  <w:style w:type="paragraph" w:customStyle="1" w:styleId="aBlock10">
    <w:name w:val="aBlock1"/>
    <w:basedOn w:val="Normal"/>
    <w:rsid w:val="00B80AF2"/>
    <w:pPr>
      <w:ind w:left="1800" w:hanging="720"/>
      <w:jc w:val="both"/>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margin10">
    <w:name w:val="amargin1"/>
    <w:basedOn w:val="Normal"/>
    <w:rsid w:val="007D7387"/>
    <w:pPr>
      <w:spacing w:before="100" w:beforeAutospacing="1" w:after="100" w:afterAutospacing="1"/>
    </w:pPr>
    <w:rPr>
      <w:sz w:val="24"/>
      <w:szCs w:val="24"/>
    </w:rPr>
  </w:style>
  <w:style w:type="paragraph" w:customStyle="1" w:styleId="ablock1">
    <w:name w:val="ablock1"/>
    <w:basedOn w:val="Normal"/>
    <w:rsid w:val="007D7387"/>
    <w:pPr>
      <w:spacing w:before="100" w:beforeAutospacing="1" w:after="100" w:afterAutospacing="1"/>
    </w:pPr>
    <w:rPr>
      <w:sz w:val="24"/>
      <w:szCs w:val="24"/>
    </w:rPr>
  </w:style>
  <w:style w:type="paragraph" w:customStyle="1" w:styleId="aBlock10">
    <w:name w:val="aBlock1"/>
    <w:basedOn w:val="Normal"/>
    <w:rsid w:val="00B80AF2"/>
    <w:pPr>
      <w:ind w:left="1800" w:hanging="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 w:id="163899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4</Pages>
  <Words>1214</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2013-11-26T21:41:00Z</cp:lastPrinted>
  <dcterms:created xsi:type="dcterms:W3CDTF">2013-12-02T21:58:00Z</dcterms:created>
  <dcterms:modified xsi:type="dcterms:W3CDTF">2013-12-02T21:58:00Z</dcterms:modified>
</cp:coreProperties>
</file>