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EA63C7">
        <w:rPr>
          <w:rFonts w:ascii="Arial" w:hAnsi="Arial" w:cs="Arial"/>
          <w:sz w:val="22"/>
          <w:szCs w:val="22"/>
        </w:rPr>
        <w:t>COMMISSION FOR PUBLIC HEALTH</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EA63C7">
        <w:rPr>
          <w:rFonts w:ascii="Arial" w:hAnsi="Arial" w:cs="Arial"/>
          <w:sz w:val="22"/>
          <w:szCs w:val="22"/>
        </w:rPr>
        <w:t>10A NCAC 41A .0205</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372B5D">
        <w:rPr>
          <w:rFonts w:ascii="Arial" w:hAnsi="Arial" w:cs="Arial"/>
          <w:sz w:val="22"/>
          <w:szCs w:val="22"/>
        </w:rPr>
        <w:t>Tuesday</w:t>
      </w:r>
      <w:r w:rsidR="009B1E73" w:rsidRPr="007337BA">
        <w:rPr>
          <w:rFonts w:ascii="Arial" w:hAnsi="Arial" w:cs="Arial"/>
          <w:sz w:val="22"/>
          <w:szCs w:val="22"/>
        </w:rPr>
        <w:t xml:space="preserve">, </w:t>
      </w:r>
      <w:r w:rsidR="00EA63C7">
        <w:rPr>
          <w:rFonts w:ascii="Arial" w:hAnsi="Arial" w:cs="Arial"/>
          <w:sz w:val="22"/>
          <w:szCs w:val="22"/>
        </w:rPr>
        <w:t>May 8</w:t>
      </w:r>
      <w:r w:rsidR="006458A9">
        <w:rPr>
          <w:rFonts w:ascii="Arial" w:hAnsi="Arial" w:cs="Arial"/>
          <w:sz w:val="22"/>
          <w:szCs w:val="22"/>
        </w:rPr>
        <w:t>, 2012</w:t>
      </w:r>
    </w:p>
    <w:p w:rsidR="00F2018F" w:rsidRDefault="00F2018F" w:rsidP="00581577">
      <w:pPr>
        <w:pStyle w:val="Base"/>
        <w:rPr>
          <w:rFonts w:ascii="Arial" w:hAnsi="Arial" w:cs="Arial"/>
          <w:snapToGrid w:val="0"/>
          <w:sz w:val="22"/>
          <w:szCs w:val="22"/>
        </w:rPr>
      </w:pPr>
      <w:bookmarkStart w:id="0" w:name="_GoBack"/>
      <w:bookmarkEnd w:id="0"/>
    </w:p>
    <w:p w:rsidR="00A21A38" w:rsidRDefault="00A21A38" w:rsidP="00581577">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A21A38" w:rsidRPr="00581577" w:rsidRDefault="00A21A38"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8336DA"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372B5D" w:rsidRDefault="00F1364F" w:rsidP="006F4E68">
      <w:pPr>
        <w:pStyle w:val="Paragraph"/>
        <w:rPr>
          <w:rFonts w:ascii="Arial" w:hAnsi="Arial" w:cs="Arial"/>
          <w:i/>
          <w:sz w:val="22"/>
          <w:szCs w:val="22"/>
        </w:rPr>
      </w:pPr>
      <w:r>
        <w:rPr>
          <w:rFonts w:ascii="Arial" w:hAnsi="Arial" w:cs="Arial"/>
          <w:i/>
          <w:sz w:val="22"/>
          <w:szCs w:val="22"/>
        </w:rPr>
        <w:t>Add your rule citation and name to 2 on your form.</w:t>
      </w:r>
    </w:p>
    <w:p w:rsidR="00F1364F" w:rsidRPr="008336DA" w:rsidRDefault="00F1364F" w:rsidP="008336DA">
      <w:pPr>
        <w:pStyle w:val="Base"/>
        <w:rPr>
          <w:rFonts w:ascii="Arial" w:hAnsi="Arial" w:cs="Arial"/>
          <w:snapToGrid w:val="0"/>
          <w:sz w:val="22"/>
          <w:szCs w:val="22"/>
        </w:rPr>
      </w:pPr>
    </w:p>
    <w:p w:rsidR="00F1364F" w:rsidRDefault="00F1364F" w:rsidP="006F4E68">
      <w:pPr>
        <w:pStyle w:val="Paragraph"/>
        <w:rPr>
          <w:rFonts w:ascii="Arial" w:hAnsi="Arial" w:cs="Arial"/>
          <w:i/>
          <w:sz w:val="22"/>
          <w:szCs w:val="22"/>
        </w:rPr>
      </w:pPr>
      <w:r>
        <w:rPr>
          <w:rFonts w:ascii="Arial" w:hAnsi="Arial" w:cs="Arial"/>
          <w:i/>
          <w:sz w:val="22"/>
          <w:szCs w:val="22"/>
        </w:rPr>
        <w:t>In 5 on your form, give the date the rule was published in the Register.</w:t>
      </w:r>
    </w:p>
    <w:p w:rsidR="00F1364F" w:rsidRPr="008336DA" w:rsidRDefault="00F1364F" w:rsidP="008336DA">
      <w:pPr>
        <w:pStyle w:val="Base"/>
        <w:rPr>
          <w:rFonts w:ascii="Arial" w:hAnsi="Arial" w:cs="Arial"/>
          <w:snapToGrid w:val="0"/>
          <w:sz w:val="22"/>
          <w:szCs w:val="22"/>
        </w:rPr>
      </w:pPr>
    </w:p>
    <w:p w:rsidR="00F1364F" w:rsidRDefault="00F1364F" w:rsidP="006F4E68">
      <w:pPr>
        <w:pStyle w:val="Paragraph"/>
        <w:rPr>
          <w:rFonts w:ascii="Arial" w:hAnsi="Arial" w:cs="Arial"/>
          <w:i/>
          <w:sz w:val="22"/>
          <w:szCs w:val="22"/>
        </w:rPr>
      </w:pPr>
      <w:r>
        <w:rPr>
          <w:rFonts w:ascii="Arial" w:hAnsi="Arial" w:cs="Arial"/>
          <w:i/>
          <w:sz w:val="22"/>
          <w:szCs w:val="22"/>
        </w:rPr>
        <w:t>Please identify all changes made in this rule since publication in the Register by highlighting them as required by 26 NCAC 02C .0405.</w:t>
      </w:r>
    </w:p>
    <w:p w:rsidR="00F1364F" w:rsidRPr="008336DA" w:rsidRDefault="00F1364F" w:rsidP="008336DA">
      <w:pPr>
        <w:pStyle w:val="Base"/>
        <w:rPr>
          <w:rFonts w:ascii="Arial" w:hAnsi="Arial" w:cs="Arial"/>
          <w:snapToGrid w:val="0"/>
          <w:sz w:val="22"/>
          <w:szCs w:val="22"/>
        </w:rPr>
      </w:pPr>
    </w:p>
    <w:p w:rsidR="00F1364F" w:rsidRDefault="00F1364F" w:rsidP="006F4E68">
      <w:pPr>
        <w:pStyle w:val="Paragraph"/>
        <w:rPr>
          <w:rFonts w:ascii="Arial" w:hAnsi="Arial" w:cs="Arial"/>
          <w:i/>
          <w:sz w:val="22"/>
          <w:szCs w:val="22"/>
        </w:rPr>
      </w:pPr>
      <w:r>
        <w:rPr>
          <w:rFonts w:ascii="Arial" w:hAnsi="Arial" w:cs="Arial"/>
          <w:i/>
          <w:sz w:val="22"/>
          <w:szCs w:val="22"/>
        </w:rPr>
        <w:t>In (a), change "shall be" to "are."</w:t>
      </w:r>
    </w:p>
    <w:p w:rsidR="00F1364F" w:rsidRPr="008336DA" w:rsidRDefault="00F1364F" w:rsidP="008336DA">
      <w:pPr>
        <w:pStyle w:val="Base"/>
        <w:rPr>
          <w:rFonts w:ascii="Arial" w:hAnsi="Arial" w:cs="Arial"/>
          <w:snapToGrid w:val="0"/>
          <w:sz w:val="22"/>
          <w:szCs w:val="22"/>
        </w:rPr>
      </w:pPr>
    </w:p>
    <w:p w:rsidR="00F1364F" w:rsidRDefault="00F1364F" w:rsidP="006F4E68">
      <w:pPr>
        <w:pStyle w:val="Paragraph"/>
        <w:rPr>
          <w:rFonts w:ascii="Arial" w:hAnsi="Arial" w:cs="Arial"/>
          <w:i/>
          <w:sz w:val="22"/>
          <w:szCs w:val="22"/>
        </w:rPr>
      </w:pPr>
      <w:r>
        <w:rPr>
          <w:rFonts w:ascii="Arial" w:hAnsi="Arial" w:cs="Arial"/>
          <w:i/>
          <w:sz w:val="22"/>
          <w:szCs w:val="22"/>
        </w:rPr>
        <w:t>In (b), change "in paragraph (a)" to "published by the Centers for Disease Control and Prevention."</w:t>
      </w:r>
    </w:p>
    <w:p w:rsidR="00F1364F" w:rsidRPr="008336DA" w:rsidRDefault="00F1364F" w:rsidP="008336DA">
      <w:pPr>
        <w:pStyle w:val="Base"/>
        <w:rPr>
          <w:rFonts w:ascii="Arial" w:hAnsi="Arial" w:cs="Arial"/>
          <w:snapToGrid w:val="0"/>
          <w:sz w:val="22"/>
          <w:szCs w:val="22"/>
        </w:rPr>
      </w:pPr>
    </w:p>
    <w:p w:rsidR="00F1364F" w:rsidRDefault="00F1364F" w:rsidP="006F4E68">
      <w:pPr>
        <w:pStyle w:val="Paragraph"/>
        <w:rPr>
          <w:rFonts w:ascii="Arial" w:hAnsi="Arial" w:cs="Arial"/>
          <w:i/>
          <w:sz w:val="22"/>
          <w:szCs w:val="22"/>
        </w:rPr>
      </w:pPr>
      <w:r>
        <w:rPr>
          <w:rFonts w:ascii="Arial" w:hAnsi="Arial" w:cs="Arial"/>
          <w:i/>
          <w:sz w:val="22"/>
          <w:szCs w:val="22"/>
        </w:rPr>
        <w:t>In (c), change "in paragraph (a) of this rule" to "published by the Centers for Disease Control and Prevention."</w:t>
      </w:r>
    </w:p>
    <w:p w:rsidR="00F1364F" w:rsidRPr="008336DA" w:rsidRDefault="00F1364F" w:rsidP="008336DA">
      <w:pPr>
        <w:pStyle w:val="Base"/>
        <w:rPr>
          <w:rFonts w:ascii="Arial" w:hAnsi="Arial" w:cs="Arial"/>
          <w:snapToGrid w:val="0"/>
          <w:sz w:val="22"/>
          <w:szCs w:val="22"/>
        </w:rPr>
      </w:pPr>
    </w:p>
    <w:p w:rsidR="007A246B" w:rsidRDefault="00F1364F" w:rsidP="006F4E68">
      <w:pPr>
        <w:pStyle w:val="Paragraph"/>
        <w:rPr>
          <w:rFonts w:ascii="Arial" w:hAnsi="Arial" w:cs="Arial"/>
          <w:i/>
          <w:sz w:val="22"/>
          <w:szCs w:val="22"/>
        </w:rPr>
      </w:pPr>
      <w:r>
        <w:rPr>
          <w:rFonts w:ascii="Arial" w:hAnsi="Arial" w:cs="Arial"/>
          <w:i/>
          <w:sz w:val="22"/>
          <w:szCs w:val="22"/>
        </w:rPr>
        <w:t xml:space="preserve">Correctly underline and strikethrough.  Language should </w:t>
      </w:r>
      <w:r w:rsidR="007A246B">
        <w:rPr>
          <w:rFonts w:ascii="Arial" w:hAnsi="Arial" w:cs="Arial"/>
          <w:i/>
          <w:sz w:val="22"/>
          <w:szCs w:val="22"/>
        </w:rPr>
        <w:t>never</w:t>
      </w:r>
      <w:r>
        <w:rPr>
          <w:rFonts w:ascii="Arial" w:hAnsi="Arial" w:cs="Arial"/>
          <w:i/>
          <w:sz w:val="22"/>
          <w:szCs w:val="22"/>
        </w:rPr>
        <w:t xml:space="preserve"> be both underlined and struck through.</w:t>
      </w:r>
    </w:p>
    <w:p w:rsidR="00F1364F" w:rsidRPr="008336DA" w:rsidRDefault="00F1364F" w:rsidP="008336DA">
      <w:pPr>
        <w:pStyle w:val="Base"/>
        <w:rPr>
          <w:rFonts w:ascii="Arial" w:hAnsi="Arial" w:cs="Arial"/>
          <w:snapToGrid w:val="0"/>
          <w:sz w:val="22"/>
          <w:szCs w:val="22"/>
        </w:rPr>
      </w:pPr>
    </w:p>
    <w:p w:rsidR="00F1364F" w:rsidRDefault="00F1364F" w:rsidP="006F4E68">
      <w:pPr>
        <w:pStyle w:val="Paragraph"/>
        <w:rPr>
          <w:rFonts w:ascii="Arial" w:hAnsi="Arial" w:cs="Arial"/>
          <w:i/>
          <w:sz w:val="22"/>
          <w:szCs w:val="22"/>
        </w:rPr>
      </w:pPr>
      <w:r>
        <w:rPr>
          <w:rFonts w:ascii="Arial" w:hAnsi="Arial" w:cs="Arial"/>
          <w:i/>
          <w:sz w:val="22"/>
          <w:szCs w:val="22"/>
        </w:rPr>
        <w:t>In (c</w:t>
      </w:r>
      <w:proofErr w:type="gramStart"/>
      <w:r>
        <w:rPr>
          <w:rFonts w:ascii="Arial" w:hAnsi="Arial" w:cs="Arial"/>
          <w:i/>
          <w:sz w:val="22"/>
          <w:szCs w:val="22"/>
        </w:rPr>
        <w:t>)(</w:t>
      </w:r>
      <w:proofErr w:type="gramEnd"/>
      <w:r>
        <w:rPr>
          <w:rFonts w:ascii="Arial" w:hAnsi="Arial" w:cs="Arial"/>
          <w:i/>
          <w:sz w:val="22"/>
          <w:szCs w:val="22"/>
        </w:rPr>
        <w:t>3), change "would</w:t>
      </w:r>
      <w:r w:rsidR="007A246B">
        <w:rPr>
          <w:rFonts w:ascii="Arial" w:hAnsi="Arial" w:cs="Arial"/>
          <w:i/>
          <w:sz w:val="22"/>
          <w:szCs w:val="22"/>
        </w:rPr>
        <w:t>" to "does."  Delete the period after "retested."</w:t>
      </w:r>
    </w:p>
    <w:p w:rsidR="007A246B" w:rsidRPr="008336DA" w:rsidRDefault="007A246B" w:rsidP="008336DA">
      <w:pPr>
        <w:pStyle w:val="Base"/>
        <w:rPr>
          <w:rFonts w:ascii="Arial" w:hAnsi="Arial" w:cs="Arial"/>
          <w:snapToGrid w:val="0"/>
          <w:sz w:val="22"/>
          <w:szCs w:val="22"/>
        </w:rPr>
      </w:pPr>
    </w:p>
    <w:p w:rsidR="007A246B" w:rsidRDefault="007A246B" w:rsidP="006F4E68">
      <w:pPr>
        <w:pStyle w:val="Paragraph"/>
        <w:rPr>
          <w:rFonts w:ascii="Arial" w:hAnsi="Arial" w:cs="Arial"/>
          <w:i/>
          <w:sz w:val="22"/>
          <w:szCs w:val="22"/>
        </w:rPr>
      </w:pPr>
      <w:r>
        <w:rPr>
          <w:rFonts w:ascii="Arial" w:hAnsi="Arial" w:cs="Arial"/>
          <w:i/>
          <w:sz w:val="22"/>
          <w:szCs w:val="22"/>
        </w:rPr>
        <w:t>In (d), move "only" to after "required."</w:t>
      </w:r>
    </w:p>
    <w:p w:rsidR="007A246B" w:rsidRPr="008336DA" w:rsidRDefault="007A246B" w:rsidP="008336DA">
      <w:pPr>
        <w:pStyle w:val="Base"/>
        <w:rPr>
          <w:rFonts w:ascii="Arial" w:hAnsi="Arial" w:cs="Arial"/>
          <w:snapToGrid w:val="0"/>
          <w:sz w:val="22"/>
          <w:szCs w:val="22"/>
        </w:rPr>
      </w:pPr>
    </w:p>
    <w:p w:rsidR="007A246B" w:rsidRDefault="007A246B" w:rsidP="006F4E68">
      <w:pPr>
        <w:pStyle w:val="Paragraph"/>
        <w:rPr>
          <w:rFonts w:ascii="Arial" w:hAnsi="Arial" w:cs="Arial"/>
          <w:i/>
          <w:sz w:val="22"/>
          <w:szCs w:val="22"/>
        </w:rPr>
      </w:pPr>
      <w:r>
        <w:rPr>
          <w:rFonts w:ascii="Arial" w:hAnsi="Arial" w:cs="Arial"/>
          <w:i/>
          <w:sz w:val="22"/>
          <w:szCs w:val="22"/>
        </w:rPr>
        <w:t>In (f), tell what "CDC" means if you have not elsewhere in this rule.</w:t>
      </w:r>
    </w:p>
    <w:p w:rsidR="007A246B" w:rsidRPr="008336DA" w:rsidRDefault="007A246B" w:rsidP="008336DA">
      <w:pPr>
        <w:pStyle w:val="Base"/>
        <w:rPr>
          <w:rFonts w:ascii="Arial" w:hAnsi="Arial" w:cs="Arial"/>
          <w:snapToGrid w:val="0"/>
          <w:sz w:val="22"/>
          <w:szCs w:val="22"/>
        </w:rPr>
      </w:pPr>
    </w:p>
    <w:p w:rsidR="007A246B" w:rsidRDefault="007A246B" w:rsidP="006F4E68">
      <w:pPr>
        <w:pStyle w:val="Paragraph"/>
        <w:rPr>
          <w:rFonts w:ascii="Arial" w:hAnsi="Arial" w:cs="Arial"/>
          <w:i/>
          <w:sz w:val="22"/>
          <w:szCs w:val="22"/>
        </w:rPr>
      </w:pPr>
      <w:r>
        <w:rPr>
          <w:rFonts w:ascii="Arial" w:hAnsi="Arial" w:cs="Arial"/>
          <w:i/>
          <w:sz w:val="22"/>
          <w:szCs w:val="22"/>
        </w:rPr>
        <w:t>Make the paragraph beginning on page 4, line 21 paragraph (h).  Delete the commas in the paragraph.</w:t>
      </w:r>
    </w:p>
    <w:p w:rsidR="007A246B" w:rsidRPr="008336DA" w:rsidRDefault="007A246B" w:rsidP="008336DA">
      <w:pPr>
        <w:pStyle w:val="Base"/>
        <w:rPr>
          <w:rFonts w:ascii="Arial" w:hAnsi="Arial" w:cs="Arial"/>
          <w:snapToGrid w:val="0"/>
          <w:sz w:val="22"/>
          <w:szCs w:val="22"/>
        </w:rPr>
      </w:pPr>
    </w:p>
    <w:p w:rsidR="007A246B" w:rsidRDefault="007A246B" w:rsidP="006F4E68">
      <w:pPr>
        <w:pStyle w:val="Paragraph"/>
        <w:rPr>
          <w:rFonts w:ascii="Arial" w:hAnsi="Arial" w:cs="Arial"/>
          <w:i/>
          <w:sz w:val="22"/>
          <w:szCs w:val="22"/>
        </w:rPr>
      </w:pPr>
      <w:r>
        <w:rPr>
          <w:rFonts w:ascii="Arial" w:hAnsi="Arial" w:cs="Arial"/>
          <w:i/>
          <w:sz w:val="22"/>
          <w:szCs w:val="22"/>
        </w:rPr>
        <w:t>In (h</w:t>
      </w:r>
      <w:proofErr w:type="gramStart"/>
      <w:r>
        <w:rPr>
          <w:rFonts w:ascii="Arial" w:hAnsi="Arial" w:cs="Arial"/>
          <w:i/>
          <w:sz w:val="22"/>
          <w:szCs w:val="22"/>
        </w:rPr>
        <w:t>)(</w:t>
      </w:r>
      <w:proofErr w:type="gramEnd"/>
      <w:r>
        <w:rPr>
          <w:rFonts w:ascii="Arial" w:hAnsi="Arial" w:cs="Arial"/>
          <w:i/>
          <w:sz w:val="22"/>
          <w:szCs w:val="22"/>
        </w:rPr>
        <w:t>2), make your choice between "two" and "three."</w:t>
      </w:r>
    </w:p>
    <w:p w:rsidR="007A246B" w:rsidRPr="008336DA" w:rsidRDefault="007A246B" w:rsidP="008336DA">
      <w:pPr>
        <w:pStyle w:val="Base"/>
        <w:rPr>
          <w:rFonts w:ascii="Arial" w:hAnsi="Arial" w:cs="Arial"/>
          <w:snapToGrid w:val="0"/>
          <w:sz w:val="22"/>
          <w:szCs w:val="22"/>
        </w:rPr>
      </w:pPr>
    </w:p>
    <w:p w:rsidR="007A246B" w:rsidRDefault="007A246B" w:rsidP="006F4E68">
      <w:pPr>
        <w:pStyle w:val="Paragraph"/>
        <w:rPr>
          <w:rFonts w:ascii="Arial" w:hAnsi="Arial" w:cs="Arial"/>
          <w:i/>
          <w:sz w:val="22"/>
          <w:szCs w:val="22"/>
        </w:rPr>
      </w:pPr>
      <w:r>
        <w:rPr>
          <w:rFonts w:ascii="Arial" w:hAnsi="Arial" w:cs="Arial"/>
          <w:i/>
          <w:sz w:val="22"/>
          <w:szCs w:val="22"/>
        </w:rPr>
        <w:t>Make the paragraph beginning on page 4, line 35 paragraph (</w:t>
      </w:r>
      <w:proofErr w:type="spellStart"/>
      <w:r>
        <w:rPr>
          <w:rFonts w:ascii="Arial" w:hAnsi="Arial" w:cs="Arial"/>
          <w:i/>
          <w:sz w:val="22"/>
          <w:szCs w:val="22"/>
        </w:rPr>
        <w:t>i</w:t>
      </w:r>
      <w:proofErr w:type="spellEnd"/>
      <w:r>
        <w:rPr>
          <w:rFonts w:ascii="Arial" w:hAnsi="Arial" w:cs="Arial"/>
          <w:i/>
          <w:sz w:val="22"/>
          <w:szCs w:val="22"/>
        </w:rPr>
        <w:t>).  Delete "shall."</w:t>
      </w:r>
    </w:p>
    <w:p w:rsidR="007A246B" w:rsidRPr="008336DA" w:rsidRDefault="007A246B" w:rsidP="008336DA">
      <w:pPr>
        <w:pStyle w:val="Base"/>
        <w:rPr>
          <w:rFonts w:ascii="Arial" w:hAnsi="Arial" w:cs="Arial"/>
          <w:snapToGrid w:val="0"/>
          <w:sz w:val="22"/>
          <w:szCs w:val="22"/>
        </w:rPr>
      </w:pPr>
    </w:p>
    <w:p w:rsidR="007A246B" w:rsidRPr="006F4E68" w:rsidRDefault="007A246B" w:rsidP="006F4E68">
      <w:pPr>
        <w:pStyle w:val="Paragraph"/>
        <w:rPr>
          <w:rFonts w:ascii="Arial" w:hAnsi="Arial" w:cs="Arial"/>
          <w:i/>
          <w:sz w:val="22"/>
          <w:szCs w:val="22"/>
        </w:rPr>
      </w:pPr>
      <w:r>
        <w:rPr>
          <w:rFonts w:ascii="Arial" w:hAnsi="Arial" w:cs="Arial"/>
          <w:i/>
          <w:sz w:val="22"/>
          <w:szCs w:val="22"/>
        </w:rPr>
        <w:t>Complete your history note.</w:t>
      </w:r>
    </w:p>
    <w:p w:rsidR="00E37BD6" w:rsidRDefault="00E37BD6" w:rsidP="009B1E73">
      <w:pPr>
        <w:pStyle w:val="Base"/>
        <w:rPr>
          <w:rFonts w:ascii="Arial" w:hAnsi="Arial" w:cs="Arial"/>
          <w:sz w:val="22"/>
          <w:szCs w:val="22"/>
        </w:rPr>
      </w:pPr>
    </w:p>
    <w:p w:rsidR="0043664F" w:rsidRDefault="0043664F"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sidR="00246D23">
        <w:rPr>
          <w:rFonts w:ascii="Arial" w:hAnsi="Arial" w:cs="Arial"/>
          <w:sz w:val="22"/>
          <w:szCs w:val="22"/>
        </w:rPr>
        <w:t xml:space="preserve">1711 New Hope Church Road, </w:t>
      </w:r>
      <w:r w:rsidRPr="00581577">
        <w:rPr>
          <w:rFonts w:ascii="Arial" w:hAnsi="Arial" w:cs="Arial"/>
          <w:sz w:val="22"/>
          <w:szCs w:val="22"/>
        </w:rPr>
        <w:t>Raleigh, North Carolina</w:t>
      </w:r>
      <w:r w:rsidR="00246D23">
        <w:rPr>
          <w:rFonts w:ascii="Arial" w:hAnsi="Arial" w:cs="Arial"/>
          <w:sz w:val="22"/>
          <w:szCs w:val="22"/>
        </w:rPr>
        <w:t xml:space="preserve"> 27609</w:t>
      </w:r>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sectPr w:rsidR="00622BD5"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46B" w:rsidRDefault="007A246B">
      <w:r>
        <w:separator/>
      </w:r>
    </w:p>
  </w:endnote>
  <w:endnote w:type="continuationSeparator" w:id="0">
    <w:p w:rsidR="007A246B" w:rsidRDefault="007A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46B" w:rsidRDefault="007A246B"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7A246B" w:rsidRDefault="007A24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46B" w:rsidRDefault="007A246B">
      <w:r>
        <w:separator/>
      </w:r>
    </w:p>
  </w:footnote>
  <w:footnote w:type="continuationSeparator" w:id="0">
    <w:p w:rsidR="007A246B" w:rsidRDefault="007A24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2822"/>
    <w:rsid w:val="000075A3"/>
    <w:rsid w:val="00011CC3"/>
    <w:rsid w:val="00021789"/>
    <w:rsid w:val="000218AF"/>
    <w:rsid w:val="000233EE"/>
    <w:rsid w:val="00024151"/>
    <w:rsid w:val="00027ACF"/>
    <w:rsid w:val="00030D4B"/>
    <w:rsid w:val="00032A75"/>
    <w:rsid w:val="00033199"/>
    <w:rsid w:val="00037A44"/>
    <w:rsid w:val="000414A1"/>
    <w:rsid w:val="000434E7"/>
    <w:rsid w:val="00043711"/>
    <w:rsid w:val="00045750"/>
    <w:rsid w:val="00046D5B"/>
    <w:rsid w:val="00054DD1"/>
    <w:rsid w:val="000661E1"/>
    <w:rsid w:val="00073378"/>
    <w:rsid w:val="00077700"/>
    <w:rsid w:val="00082A0A"/>
    <w:rsid w:val="00084663"/>
    <w:rsid w:val="0008490B"/>
    <w:rsid w:val="00085066"/>
    <w:rsid w:val="00086AA0"/>
    <w:rsid w:val="00087D27"/>
    <w:rsid w:val="0009149C"/>
    <w:rsid w:val="00097798"/>
    <w:rsid w:val="000A0062"/>
    <w:rsid w:val="000B6B88"/>
    <w:rsid w:val="000C1568"/>
    <w:rsid w:val="000C1C6F"/>
    <w:rsid w:val="000C4ED2"/>
    <w:rsid w:val="000C67A4"/>
    <w:rsid w:val="000C7B98"/>
    <w:rsid w:val="000D4677"/>
    <w:rsid w:val="000E2B6C"/>
    <w:rsid w:val="000E464E"/>
    <w:rsid w:val="000E7419"/>
    <w:rsid w:val="000F684D"/>
    <w:rsid w:val="00107351"/>
    <w:rsid w:val="00111C30"/>
    <w:rsid w:val="001150DC"/>
    <w:rsid w:val="00120F2C"/>
    <w:rsid w:val="0012698C"/>
    <w:rsid w:val="001275DD"/>
    <w:rsid w:val="00130D3C"/>
    <w:rsid w:val="00131109"/>
    <w:rsid w:val="001367F6"/>
    <w:rsid w:val="00136A25"/>
    <w:rsid w:val="00137A56"/>
    <w:rsid w:val="00145E76"/>
    <w:rsid w:val="00150896"/>
    <w:rsid w:val="001539F3"/>
    <w:rsid w:val="00156C0E"/>
    <w:rsid w:val="00164218"/>
    <w:rsid w:val="001671A0"/>
    <w:rsid w:val="00172BF8"/>
    <w:rsid w:val="0017574A"/>
    <w:rsid w:val="00181366"/>
    <w:rsid w:val="00184526"/>
    <w:rsid w:val="001858D2"/>
    <w:rsid w:val="00186144"/>
    <w:rsid w:val="0019048A"/>
    <w:rsid w:val="00191C72"/>
    <w:rsid w:val="00192077"/>
    <w:rsid w:val="00192ACC"/>
    <w:rsid w:val="00194BDD"/>
    <w:rsid w:val="0019546B"/>
    <w:rsid w:val="001A7B66"/>
    <w:rsid w:val="001B1B49"/>
    <w:rsid w:val="001B36B2"/>
    <w:rsid w:val="001B5F52"/>
    <w:rsid w:val="001B7094"/>
    <w:rsid w:val="001B7CC4"/>
    <w:rsid w:val="001C111F"/>
    <w:rsid w:val="001C5193"/>
    <w:rsid w:val="001D19C3"/>
    <w:rsid w:val="001E2B2C"/>
    <w:rsid w:val="001E6366"/>
    <w:rsid w:val="001F309F"/>
    <w:rsid w:val="001F318B"/>
    <w:rsid w:val="001F4767"/>
    <w:rsid w:val="001F7406"/>
    <w:rsid w:val="0020249B"/>
    <w:rsid w:val="00204F7B"/>
    <w:rsid w:val="002075C1"/>
    <w:rsid w:val="00210A84"/>
    <w:rsid w:val="00210C36"/>
    <w:rsid w:val="00211BE8"/>
    <w:rsid w:val="00215CE1"/>
    <w:rsid w:val="0021780A"/>
    <w:rsid w:val="00222462"/>
    <w:rsid w:val="00225B23"/>
    <w:rsid w:val="00227A49"/>
    <w:rsid w:val="00233F29"/>
    <w:rsid w:val="00233FF9"/>
    <w:rsid w:val="002376D5"/>
    <w:rsid w:val="0024043F"/>
    <w:rsid w:val="00241B9C"/>
    <w:rsid w:val="00246606"/>
    <w:rsid w:val="00246D23"/>
    <w:rsid w:val="00252A4E"/>
    <w:rsid w:val="002549A0"/>
    <w:rsid w:val="00257C2D"/>
    <w:rsid w:val="002658FA"/>
    <w:rsid w:val="002679A5"/>
    <w:rsid w:val="0027092D"/>
    <w:rsid w:val="002718DE"/>
    <w:rsid w:val="00274D7D"/>
    <w:rsid w:val="00275395"/>
    <w:rsid w:val="002769B1"/>
    <w:rsid w:val="00282996"/>
    <w:rsid w:val="00290656"/>
    <w:rsid w:val="00297CFC"/>
    <w:rsid w:val="002A15C6"/>
    <w:rsid w:val="002A1760"/>
    <w:rsid w:val="002A26B0"/>
    <w:rsid w:val="002B2F86"/>
    <w:rsid w:val="002B361D"/>
    <w:rsid w:val="002B3927"/>
    <w:rsid w:val="002B604A"/>
    <w:rsid w:val="002C0C42"/>
    <w:rsid w:val="002C47F7"/>
    <w:rsid w:val="002C55B0"/>
    <w:rsid w:val="002D1707"/>
    <w:rsid w:val="002D2889"/>
    <w:rsid w:val="002D2C4A"/>
    <w:rsid w:val="002D34B4"/>
    <w:rsid w:val="002D3E0A"/>
    <w:rsid w:val="002D6738"/>
    <w:rsid w:val="002E20A1"/>
    <w:rsid w:val="002E713D"/>
    <w:rsid w:val="002F0228"/>
    <w:rsid w:val="002F09D0"/>
    <w:rsid w:val="002F2371"/>
    <w:rsid w:val="002F79D3"/>
    <w:rsid w:val="002F7D30"/>
    <w:rsid w:val="00301324"/>
    <w:rsid w:val="00313007"/>
    <w:rsid w:val="00315FCB"/>
    <w:rsid w:val="00316696"/>
    <w:rsid w:val="0032396D"/>
    <w:rsid w:val="0032470B"/>
    <w:rsid w:val="003247BE"/>
    <w:rsid w:val="00325174"/>
    <w:rsid w:val="00325C30"/>
    <w:rsid w:val="00326290"/>
    <w:rsid w:val="003264E6"/>
    <w:rsid w:val="003330FC"/>
    <w:rsid w:val="00333189"/>
    <w:rsid w:val="00333224"/>
    <w:rsid w:val="003335AD"/>
    <w:rsid w:val="00334B29"/>
    <w:rsid w:val="00334F43"/>
    <w:rsid w:val="00335EB4"/>
    <w:rsid w:val="00336EF9"/>
    <w:rsid w:val="0034238A"/>
    <w:rsid w:val="0034449B"/>
    <w:rsid w:val="00344815"/>
    <w:rsid w:val="00345572"/>
    <w:rsid w:val="0035493A"/>
    <w:rsid w:val="00363968"/>
    <w:rsid w:val="00363E78"/>
    <w:rsid w:val="00366099"/>
    <w:rsid w:val="00370D5C"/>
    <w:rsid w:val="003726B0"/>
    <w:rsid w:val="00372B5D"/>
    <w:rsid w:val="00383F22"/>
    <w:rsid w:val="00385796"/>
    <w:rsid w:val="0038641A"/>
    <w:rsid w:val="00387509"/>
    <w:rsid w:val="00390123"/>
    <w:rsid w:val="003914CC"/>
    <w:rsid w:val="0039244C"/>
    <w:rsid w:val="00394961"/>
    <w:rsid w:val="003A099C"/>
    <w:rsid w:val="003A33FA"/>
    <w:rsid w:val="003A5BDA"/>
    <w:rsid w:val="003B0AAF"/>
    <w:rsid w:val="003B5A6B"/>
    <w:rsid w:val="003B7EAA"/>
    <w:rsid w:val="003C0266"/>
    <w:rsid w:val="003C49C8"/>
    <w:rsid w:val="003C4AC0"/>
    <w:rsid w:val="003D0443"/>
    <w:rsid w:val="003E15D9"/>
    <w:rsid w:val="003E7535"/>
    <w:rsid w:val="003F2B59"/>
    <w:rsid w:val="003F7663"/>
    <w:rsid w:val="0040085B"/>
    <w:rsid w:val="0040630A"/>
    <w:rsid w:val="0041104F"/>
    <w:rsid w:val="00415513"/>
    <w:rsid w:val="004164D0"/>
    <w:rsid w:val="00416E6C"/>
    <w:rsid w:val="004208F3"/>
    <w:rsid w:val="00427567"/>
    <w:rsid w:val="004330A7"/>
    <w:rsid w:val="00434A08"/>
    <w:rsid w:val="0043664F"/>
    <w:rsid w:val="00440C67"/>
    <w:rsid w:val="0044558B"/>
    <w:rsid w:val="0045023E"/>
    <w:rsid w:val="00450A0A"/>
    <w:rsid w:val="00454267"/>
    <w:rsid w:val="004563A8"/>
    <w:rsid w:val="00457491"/>
    <w:rsid w:val="004615EA"/>
    <w:rsid w:val="00464A4A"/>
    <w:rsid w:val="00471DE8"/>
    <w:rsid w:val="00472212"/>
    <w:rsid w:val="00473B6A"/>
    <w:rsid w:val="00474EE6"/>
    <w:rsid w:val="00476670"/>
    <w:rsid w:val="004801F8"/>
    <w:rsid w:val="00490A4A"/>
    <w:rsid w:val="0049403E"/>
    <w:rsid w:val="0049592D"/>
    <w:rsid w:val="004A01DF"/>
    <w:rsid w:val="004A20BD"/>
    <w:rsid w:val="004A5496"/>
    <w:rsid w:val="004B057F"/>
    <w:rsid w:val="004B1AC6"/>
    <w:rsid w:val="004C4BBB"/>
    <w:rsid w:val="004C4F7D"/>
    <w:rsid w:val="004F62E6"/>
    <w:rsid w:val="00501DEB"/>
    <w:rsid w:val="00502BD2"/>
    <w:rsid w:val="005036E1"/>
    <w:rsid w:val="005040A0"/>
    <w:rsid w:val="00512FA5"/>
    <w:rsid w:val="0051638E"/>
    <w:rsid w:val="00517A37"/>
    <w:rsid w:val="005202C1"/>
    <w:rsid w:val="0052382A"/>
    <w:rsid w:val="005265DC"/>
    <w:rsid w:val="005528F4"/>
    <w:rsid w:val="005563B4"/>
    <w:rsid w:val="00563420"/>
    <w:rsid w:val="00563CA2"/>
    <w:rsid w:val="00565053"/>
    <w:rsid w:val="00567D35"/>
    <w:rsid w:val="00570A07"/>
    <w:rsid w:val="00572DB0"/>
    <w:rsid w:val="00572FC0"/>
    <w:rsid w:val="005773D6"/>
    <w:rsid w:val="00581577"/>
    <w:rsid w:val="00590947"/>
    <w:rsid w:val="005A4B5D"/>
    <w:rsid w:val="005A5328"/>
    <w:rsid w:val="005B2FD2"/>
    <w:rsid w:val="005B35F5"/>
    <w:rsid w:val="005C00CC"/>
    <w:rsid w:val="005C44BF"/>
    <w:rsid w:val="005C51F1"/>
    <w:rsid w:val="005D7EA8"/>
    <w:rsid w:val="005E41D4"/>
    <w:rsid w:val="005E6071"/>
    <w:rsid w:val="005E73D0"/>
    <w:rsid w:val="005F38DB"/>
    <w:rsid w:val="005F3E8C"/>
    <w:rsid w:val="005F5752"/>
    <w:rsid w:val="00601F79"/>
    <w:rsid w:val="006027C6"/>
    <w:rsid w:val="006063FD"/>
    <w:rsid w:val="0060656F"/>
    <w:rsid w:val="006122A0"/>
    <w:rsid w:val="00615674"/>
    <w:rsid w:val="00616422"/>
    <w:rsid w:val="00616686"/>
    <w:rsid w:val="00622BD5"/>
    <w:rsid w:val="006260DD"/>
    <w:rsid w:val="00641244"/>
    <w:rsid w:val="00642949"/>
    <w:rsid w:val="006458A9"/>
    <w:rsid w:val="00651945"/>
    <w:rsid w:val="00653FFE"/>
    <w:rsid w:val="006560DF"/>
    <w:rsid w:val="006562DE"/>
    <w:rsid w:val="00656D2A"/>
    <w:rsid w:val="006639DB"/>
    <w:rsid w:val="00671942"/>
    <w:rsid w:val="00675F9E"/>
    <w:rsid w:val="0067704C"/>
    <w:rsid w:val="00682F4F"/>
    <w:rsid w:val="006847A1"/>
    <w:rsid w:val="006861F5"/>
    <w:rsid w:val="0069589C"/>
    <w:rsid w:val="00696BAE"/>
    <w:rsid w:val="006A01CB"/>
    <w:rsid w:val="006A1C05"/>
    <w:rsid w:val="006A3EFB"/>
    <w:rsid w:val="006B2056"/>
    <w:rsid w:val="006C20AF"/>
    <w:rsid w:val="006C6C9F"/>
    <w:rsid w:val="006D6D18"/>
    <w:rsid w:val="006E0FCF"/>
    <w:rsid w:val="006E6345"/>
    <w:rsid w:val="006F008A"/>
    <w:rsid w:val="006F4E68"/>
    <w:rsid w:val="006F757D"/>
    <w:rsid w:val="00700A27"/>
    <w:rsid w:val="00701130"/>
    <w:rsid w:val="007020D0"/>
    <w:rsid w:val="007040B4"/>
    <w:rsid w:val="00704AFC"/>
    <w:rsid w:val="00706D6E"/>
    <w:rsid w:val="00714652"/>
    <w:rsid w:val="00715708"/>
    <w:rsid w:val="00720768"/>
    <w:rsid w:val="00722601"/>
    <w:rsid w:val="007246A7"/>
    <w:rsid w:val="0073010E"/>
    <w:rsid w:val="0073311A"/>
    <w:rsid w:val="007337BA"/>
    <w:rsid w:val="0074147B"/>
    <w:rsid w:val="0074148E"/>
    <w:rsid w:val="007459B6"/>
    <w:rsid w:val="0075037C"/>
    <w:rsid w:val="00760825"/>
    <w:rsid w:val="00767984"/>
    <w:rsid w:val="00773207"/>
    <w:rsid w:val="0078681A"/>
    <w:rsid w:val="00787B9E"/>
    <w:rsid w:val="00791EC1"/>
    <w:rsid w:val="00797E50"/>
    <w:rsid w:val="007A2026"/>
    <w:rsid w:val="007A246B"/>
    <w:rsid w:val="007A42D8"/>
    <w:rsid w:val="007A4E60"/>
    <w:rsid w:val="007A6C10"/>
    <w:rsid w:val="007B1D5C"/>
    <w:rsid w:val="007B21AA"/>
    <w:rsid w:val="007C75D1"/>
    <w:rsid w:val="007D1AFF"/>
    <w:rsid w:val="007D3AC2"/>
    <w:rsid w:val="007D3D34"/>
    <w:rsid w:val="007D4175"/>
    <w:rsid w:val="007E24A9"/>
    <w:rsid w:val="007E409D"/>
    <w:rsid w:val="007E4C90"/>
    <w:rsid w:val="007F2A16"/>
    <w:rsid w:val="007F2D2B"/>
    <w:rsid w:val="007F401A"/>
    <w:rsid w:val="007F4244"/>
    <w:rsid w:val="00801542"/>
    <w:rsid w:val="00804C32"/>
    <w:rsid w:val="00805D51"/>
    <w:rsid w:val="00805EAB"/>
    <w:rsid w:val="00813F58"/>
    <w:rsid w:val="0081683B"/>
    <w:rsid w:val="00830DF4"/>
    <w:rsid w:val="008335DA"/>
    <w:rsid w:val="008336DA"/>
    <w:rsid w:val="00836A1B"/>
    <w:rsid w:val="00836F1F"/>
    <w:rsid w:val="00837E8F"/>
    <w:rsid w:val="00841510"/>
    <w:rsid w:val="00841763"/>
    <w:rsid w:val="0084494A"/>
    <w:rsid w:val="008476EF"/>
    <w:rsid w:val="008505FC"/>
    <w:rsid w:val="008525C9"/>
    <w:rsid w:val="00853F38"/>
    <w:rsid w:val="00857366"/>
    <w:rsid w:val="008605E7"/>
    <w:rsid w:val="008633BC"/>
    <w:rsid w:val="00865EF2"/>
    <w:rsid w:val="008702F5"/>
    <w:rsid w:val="00870AE0"/>
    <w:rsid w:val="00880720"/>
    <w:rsid w:val="0088097E"/>
    <w:rsid w:val="00885C57"/>
    <w:rsid w:val="008860EC"/>
    <w:rsid w:val="0089413D"/>
    <w:rsid w:val="008966A7"/>
    <w:rsid w:val="008976EB"/>
    <w:rsid w:val="008A1F18"/>
    <w:rsid w:val="008A4016"/>
    <w:rsid w:val="008A735C"/>
    <w:rsid w:val="008B3373"/>
    <w:rsid w:val="008B36A9"/>
    <w:rsid w:val="008C4EA7"/>
    <w:rsid w:val="008C5C75"/>
    <w:rsid w:val="008C72E3"/>
    <w:rsid w:val="008D1216"/>
    <w:rsid w:val="008E1251"/>
    <w:rsid w:val="008E55AC"/>
    <w:rsid w:val="008E6F42"/>
    <w:rsid w:val="008E748E"/>
    <w:rsid w:val="008F1B34"/>
    <w:rsid w:val="009001D2"/>
    <w:rsid w:val="009009C2"/>
    <w:rsid w:val="00900AC0"/>
    <w:rsid w:val="00903FC1"/>
    <w:rsid w:val="009045DF"/>
    <w:rsid w:val="00906391"/>
    <w:rsid w:val="0091488E"/>
    <w:rsid w:val="0091555A"/>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61F8"/>
    <w:rsid w:val="00992355"/>
    <w:rsid w:val="00993ECD"/>
    <w:rsid w:val="00997C29"/>
    <w:rsid w:val="009A0665"/>
    <w:rsid w:val="009A0DCD"/>
    <w:rsid w:val="009B13DC"/>
    <w:rsid w:val="009B1E73"/>
    <w:rsid w:val="009C47AD"/>
    <w:rsid w:val="009D19AB"/>
    <w:rsid w:val="009D2AF0"/>
    <w:rsid w:val="009D2AF9"/>
    <w:rsid w:val="009E001B"/>
    <w:rsid w:val="009E129D"/>
    <w:rsid w:val="009E6C62"/>
    <w:rsid w:val="009E7EA6"/>
    <w:rsid w:val="009F2241"/>
    <w:rsid w:val="009F6456"/>
    <w:rsid w:val="00A066E5"/>
    <w:rsid w:val="00A11B9F"/>
    <w:rsid w:val="00A13850"/>
    <w:rsid w:val="00A1491E"/>
    <w:rsid w:val="00A21A38"/>
    <w:rsid w:val="00A2389E"/>
    <w:rsid w:val="00A26779"/>
    <w:rsid w:val="00A3633E"/>
    <w:rsid w:val="00A36BD1"/>
    <w:rsid w:val="00A36F39"/>
    <w:rsid w:val="00A4187F"/>
    <w:rsid w:val="00A428AE"/>
    <w:rsid w:val="00A45148"/>
    <w:rsid w:val="00A473CA"/>
    <w:rsid w:val="00A47FB9"/>
    <w:rsid w:val="00A53049"/>
    <w:rsid w:val="00A60784"/>
    <w:rsid w:val="00A61546"/>
    <w:rsid w:val="00A61A0F"/>
    <w:rsid w:val="00A643B9"/>
    <w:rsid w:val="00A64FE7"/>
    <w:rsid w:val="00A70B9F"/>
    <w:rsid w:val="00A76FE4"/>
    <w:rsid w:val="00A817A5"/>
    <w:rsid w:val="00A836DC"/>
    <w:rsid w:val="00AA27DC"/>
    <w:rsid w:val="00AA315A"/>
    <w:rsid w:val="00AA3DF4"/>
    <w:rsid w:val="00AA692D"/>
    <w:rsid w:val="00AB4711"/>
    <w:rsid w:val="00AB63EA"/>
    <w:rsid w:val="00AB7637"/>
    <w:rsid w:val="00AC700B"/>
    <w:rsid w:val="00AD606F"/>
    <w:rsid w:val="00AD6C5C"/>
    <w:rsid w:val="00AE148E"/>
    <w:rsid w:val="00AE6982"/>
    <w:rsid w:val="00AF1FE6"/>
    <w:rsid w:val="00AF319E"/>
    <w:rsid w:val="00AF7BC3"/>
    <w:rsid w:val="00AF7F81"/>
    <w:rsid w:val="00B00D9C"/>
    <w:rsid w:val="00B05043"/>
    <w:rsid w:val="00B0528F"/>
    <w:rsid w:val="00B05CCD"/>
    <w:rsid w:val="00B13E07"/>
    <w:rsid w:val="00B170BF"/>
    <w:rsid w:val="00B31C0C"/>
    <w:rsid w:val="00B3476E"/>
    <w:rsid w:val="00B407BA"/>
    <w:rsid w:val="00B41F0F"/>
    <w:rsid w:val="00B463FE"/>
    <w:rsid w:val="00B526DB"/>
    <w:rsid w:val="00B527FD"/>
    <w:rsid w:val="00B54AC3"/>
    <w:rsid w:val="00B60DA9"/>
    <w:rsid w:val="00B61305"/>
    <w:rsid w:val="00B63FF7"/>
    <w:rsid w:val="00B70089"/>
    <w:rsid w:val="00B708A1"/>
    <w:rsid w:val="00B70F4F"/>
    <w:rsid w:val="00B73589"/>
    <w:rsid w:val="00B75250"/>
    <w:rsid w:val="00B760FA"/>
    <w:rsid w:val="00B76ABC"/>
    <w:rsid w:val="00B7743E"/>
    <w:rsid w:val="00B77802"/>
    <w:rsid w:val="00B8047F"/>
    <w:rsid w:val="00B816F5"/>
    <w:rsid w:val="00B9338F"/>
    <w:rsid w:val="00BA0B24"/>
    <w:rsid w:val="00BA1137"/>
    <w:rsid w:val="00BA1828"/>
    <w:rsid w:val="00BA47F5"/>
    <w:rsid w:val="00BB621A"/>
    <w:rsid w:val="00BC2F86"/>
    <w:rsid w:val="00BC3244"/>
    <w:rsid w:val="00BD77EA"/>
    <w:rsid w:val="00BE05DA"/>
    <w:rsid w:val="00BF265A"/>
    <w:rsid w:val="00BF7271"/>
    <w:rsid w:val="00C0153E"/>
    <w:rsid w:val="00C031D1"/>
    <w:rsid w:val="00C05F6B"/>
    <w:rsid w:val="00C06210"/>
    <w:rsid w:val="00C119DC"/>
    <w:rsid w:val="00C135F4"/>
    <w:rsid w:val="00C146C8"/>
    <w:rsid w:val="00C15A90"/>
    <w:rsid w:val="00C161D7"/>
    <w:rsid w:val="00C1730B"/>
    <w:rsid w:val="00C17653"/>
    <w:rsid w:val="00C2142E"/>
    <w:rsid w:val="00C26965"/>
    <w:rsid w:val="00C2716F"/>
    <w:rsid w:val="00C326F2"/>
    <w:rsid w:val="00C35564"/>
    <w:rsid w:val="00C369B6"/>
    <w:rsid w:val="00C4104A"/>
    <w:rsid w:val="00C44388"/>
    <w:rsid w:val="00C443AC"/>
    <w:rsid w:val="00C52C1B"/>
    <w:rsid w:val="00C537D3"/>
    <w:rsid w:val="00C562E6"/>
    <w:rsid w:val="00C6105A"/>
    <w:rsid w:val="00C638AB"/>
    <w:rsid w:val="00C7227A"/>
    <w:rsid w:val="00C72666"/>
    <w:rsid w:val="00C73F07"/>
    <w:rsid w:val="00C83055"/>
    <w:rsid w:val="00C86877"/>
    <w:rsid w:val="00C874DD"/>
    <w:rsid w:val="00C9192A"/>
    <w:rsid w:val="00C94A64"/>
    <w:rsid w:val="00C95259"/>
    <w:rsid w:val="00C95830"/>
    <w:rsid w:val="00CB0AC6"/>
    <w:rsid w:val="00CB2727"/>
    <w:rsid w:val="00CB32AC"/>
    <w:rsid w:val="00CB4252"/>
    <w:rsid w:val="00CB590A"/>
    <w:rsid w:val="00CB6404"/>
    <w:rsid w:val="00CD382F"/>
    <w:rsid w:val="00CF2F43"/>
    <w:rsid w:val="00CF46D3"/>
    <w:rsid w:val="00CF4C39"/>
    <w:rsid w:val="00D03713"/>
    <w:rsid w:val="00D06B9B"/>
    <w:rsid w:val="00D06ED8"/>
    <w:rsid w:val="00D1189E"/>
    <w:rsid w:val="00D177C0"/>
    <w:rsid w:val="00D17A92"/>
    <w:rsid w:val="00D21007"/>
    <w:rsid w:val="00D31109"/>
    <w:rsid w:val="00D42A25"/>
    <w:rsid w:val="00D4562B"/>
    <w:rsid w:val="00D4669E"/>
    <w:rsid w:val="00D5447D"/>
    <w:rsid w:val="00D56E38"/>
    <w:rsid w:val="00D71545"/>
    <w:rsid w:val="00D72766"/>
    <w:rsid w:val="00D92734"/>
    <w:rsid w:val="00DA235B"/>
    <w:rsid w:val="00DA2885"/>
    <w:rsid w:val="00DA3359"/>
    <w:rsid w:val="00DB06BE"/>
    <w:rsid w:val="00DB1B07"/>
    <w:rsid w:val="00DB43A5"/>
    <w:rsid w:val="00DC4ACE"/>
    <w:rsid w:val="00DC52EB"/>
    <w:rsid w:val="00DC5586"/>
    <w:rsid w:val="00DC6D41"/>
    <w:rsid w:val="00DC7A99"/>
    <w:rsid w:val="00DE2BC9"/>
    <w:rsid w:val="00DF0384"/>
    <w:rsid w:val="00DF49D5"/>
    <w:rsid w:val="00E00E68"/>
    <w:rsid w:val="00E03382"/>
    <w:rsid w:val="00E156D6"/>
    <w:rsid w:val="00E21D75"/>
    <w:rsid w:val="00E27C44"/>
    <w:rsid w:val="00E3097B"/>
    <w:rsid w:val="00E330A1"/>
    <w:rsid w:val="00E37930"/>
    <w:rsid w:val="00E37BD6"/>
    <w:rsid w:val="00E422BE"/>
    <w:rsid w:val="00E45B39"/>
    <w:rsid w:val="00E50CD6"/>
    <w:rsid w:val="00E60E76"/>
    <w:rsid w:val="00E63AF2"/>
    <w:rsid w:val="00E65C50"/>
    <w:rsid w:val="00E722F3"/>
    <w:rsid w:val="00E731CE"/>
    <w:rsid w:val="00E752D7"/>
    <w:rsid w:val="00E7613E"/>
    <w:rsid w:val="00E80D73"/>
    <w:rsid w:val="00E8427C"/>
    <w:rsid w:val="00E92123"/>
    <w:rsid w:val="00E94DFB"/>
    <w:rsid w:val="00EA214B"/>
    <w:rsid w:val="00EA2ABD"/>
    <w:rsid w:val="00EA63C7"/>
    <w:rsid w:val="00EA6563"/>
    <w:rsid w:val="00EB4971"/>
    <w:rsid w:val="00EB66A7"/>
    <w:rsid w:val="00EC0830"/>
    <w:rsid w:val="00EC30A0"/>
    <w:rsid w:val="00ED0853"/>
    <w:rsid w:val="00ED2E18"/>
    <w:rsid w:val="00ED30CC"/>
    <w:rsid w:val="00EE7D56"/>
    <w:rsid w:val="00EF1BAD"/>
    <w:rsid w:val="00EF3205"/>
    <w:rsid w:val="00EF3A81"/>
    <w:rsid w:val="00EF4838"/>
    <w:rsid w:val="00EF4C14"/>
    <w:rsid w:val="00F019BC"/>
    <w:rsid w:val="00F02A9A"/>
    <w:rsid w:val="00F05A61"/>
    <w:rsid w:val="00F11267"/>
    <w:rsid w:val="00F1364F"/>
    <w:rsid w:val="00F13983"/>
    <w:rsid w:val="00F146B0"/>
    <w:rsid w:val="00F16BC7"/>
    <w:rsid w:val="00F2018F"/>
    <w:rsid w:val="00F20234"/>
    <w:rsid w:val="00F21130"/>
    <w:rsid w:val="00F2206F"/>
    <w:rsid w:val="00F242DB"/>
    <w:rsid w:val="00F32AAD"/>
    <w:rsid w:val="00F37C7D"/>
    <w:rsid w:val="00F43D16"/>
    <w:rsid w:val="00F45200"/>
    <w:rsid w:val="00F45FCB"/>
    <w:rsid w:val="00F47285"/>
    <w:rsid w:val="00F5253B"/>
    <w:rsid w:val="00F5549F"/>
    <w:rsid w:val="00F644E5"/>
    <w:rsid w:val="00F716D1"/>
    <w:rsid w:val="00F730BA"/>
    <w:rsid w:val="00F7514F"/>
    <w:rsid w:val="00F8529C"/>
    <w:rsid w:val="00F93D01"/>
    <w:rsid w:val="00F93FBE"/>
    <w:rsid w:val="00F957AB"/>
    <w:rsid w:val="00FA1A82"/>
    <w:rsid w:val="00FA36A1"/>
    <w:rsid w:val="00FA3BF1"/>
    <w:rsid w:val="00FA52B8"/>
    <w:rsid w:val="00FA60BB"/>
    <w:rsid w:val="00FA7CDF"/>
    <w:rsid w:val="00FB02D3"/>
    <w:rsid w:val="00FB2327"/>
    <w:rsid w:val="00FB2645"/>
    <w:rsid w:val="00FB2BEE"/>
    <w:rsid w:val="00FC1041"/>
    <w:rsid w:val="00FC35C7"/>
    <w:rsid w:val="00FD195E"/>
    <w:rsid w:val="00FD3647"/>
    <w:rsid w:val="00FD3905"/>
    <w:rsid w:val="00FD3C87"/>
    <w:rsid w:val="00FE4704"/>
    <w:rsid w:val="00FF05AA"/>
    <w:rsid w:val="00FF0B08"/>
    <w:rsid w:val="00FF29D2"/>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492</TotalTime>
  <Pages>2</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197</cp:revision>
  <cp:lastPrinted>2012-04-16T20:33:00Z</cp:lastPrinted>
  <dcterms:created xsi:type="dcterms:W3CDTF">2011-07-25T19:08:00Z</dcterms:created>
  <dcterms:modified xsi:type="dcterms:W3CDTF">2012-04-24T15:20:00Z</dcterms:modified>
</cp:coreProperties>
</file>