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937567">
        <w:rPr>
          <w:rFonts w:ascii="Arial" w:hAnsi="Arial" w:cs="Arial"/>
          <w:sz w:val="22"/>
          <w:szCs w:val="22"/>
        </w:rPr>
        <w:t>NC MEDICAL BOARD</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937567">
        <w:rPr>
          <w:rFonts w:ascii="Arial" w:hAnsi="Arial" w:cs="Arial"/>
          <w:sz w:val="22"/>
          <w:szCs w:val="22"/>
        </w:rPr>
        <w:t>21 NCAC 32</w:t>
      </w:r>
      <w:r w:rsidR="00D315C4">
        <w:rPr>
          <w:rFonts w:ascii="Arial" w:hAnsi="Arial" w:cs="Arial"/>
          <w:sz w:val="22"/>
          <w:szCs w:val="22"/>
        </w:rPr>
        <w:t>B .1303</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035FF">
        <w:rPr>
          <w:rFonts w:ascii="Arial" w:hAnsi="Arial" w:cs="Arial"/>
          <w:sz w:val="22"/>
          <w:szCs w:val="22"/>
        </w:rPr>
        <w:t>Tuesday</w:t>
      </w:r>
      <w:r w:rsidR="009B1E73" w:rsidRPr="00746014">
        <w:rPr>
          <w:rFonts w:ascii="Arial" w:hAnsi="Arial" w:cs="Arial"/>
          <w:sz w:val="22"/>
          <w:szCs w:val="22"/>
        </w:rPr>
        <w:t xml:space="preserve">, </w:t>
      </w:r>
      <w:r w:rsidR="00490749">
        <w:rPr>
          <w:rFonts w:ascii="Arial" w:hAnsi="Arial" w:cs="Arial"/>
          <w:sz w:val="22"/>
          <w:szCs w:val="22"/>
        </w:rPr>
        <w:t>October 18</w:t>
      </w:r>
      <w:r w:rsidR="00440C67" w:rsidRPr="00746014">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2D39AF" w:rsidRPr="00CC166B" w:rsidRDefault="0038542B" w:rsidP="002D39AF">
      <w:pPr>
        <w:pStyle w:val="Base"/>
        <w:rPr>
          <w:rFonts w:ascii="Arial" w:hAnsi="Arial" w:cs="Arial"/>
          <w:b/>
          <w:bCs/>
          <w:i/>
          <w:iCs/>
          <w:sz w:val="22"/>
          <w:szCs w:val="22"/>
        </w:rPr>
      </w:pPr>
      <w:r w:rsidRPr="00CC166B">
        <w:rPr>
          <w:rFonts w:ascii="Arial" w:hAnsi="Arial" w:cs="Arial"/>
          <w:b/>
          <w:bCs/>
          <w:i/>
          <w:iCs/>
          <w:sz w:val="22"/>
          <w:szCs w:val="22"/>
          <w:u w:val="single"/>
        </w:rPr>
        <w:t>NOTE WELL:</w:t>
      </w:r>
      <w:r w:rsidRPr="00CC166B">
        <w:rPr>
          <w:rFonts w:ascii="Arial" w:hAnsi="Arial" w:cs="Arial"/>
          <w:b/>
          <w:bCs/>
          <w:i/>
          <w:iCs/>
          <w:sz w:val="22"/>
          <w:szCs w:val="22"/>
        </w:rPr>
        <w:t xml:space="preserve">  This request when viewed on computer may appear to be only one page when in fact it extends several pages. Please be sure you have reached the end of the document.</w:t>
      </w:r>
    </w:p>
    <w:p w:rsidR="002D39AF" w:rsidRPr="00581577" w:rsidRDefault="002D39AF"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2C6CC1" w:rsidRDefault="0082748F" w:rsidP="00175450">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2), delete or define "recent."</w:t>
      </w:r>
    </w:p>
    <w:p w:rsidR="0082748F" w:rsidRPr="00893EDD" w:rsidRDefault="0082748F" w:rsidP="00893EDD">
      <w:pPr>
        <w:pStyle w:val="Base"/>
        <w:rPr>
          <w:rFonts w:ascii="Arial" w:hAnsi="Arial"/>
          <w:snapToGrid w:val="0"/>
          <w:sz w:val="22"/>
        </w:rPr>
      </w:pPr>
    </w:p>
    <w:p w:rsidR="0082748F" w:rsidRDefault="0082748F" w:rsidP="00175450">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9)(C), change "Paragraphs (a) or (b) of this Rule" to "Parts (A) or (B) of this Subparagraph" if that is what you mean.</w:t>
      </w:r>
    </w:p>
    <w:p w:rsidR="0082748F" w:rsidRPr="00893EDD" w:rsidRDefault="0082748F" w:rsidP="00893EDD">
      <w:pPr>
        <w:pStyle w:val="Base"/>
        <w:rPr>
          <w:rFonts w:ascii="Arial" w:hAnsi="Arial"/>
          <w:snapToGrid w:val="0"/>
          <w:sz w:val="22"/>
        </w:rPr>
      </w:pPr>
    </w:p>
    <w:p w:rsidR="0082748F" w:rsidRDefault="0082748F" w:rsidP="00175450">
      <w:pPr>
        <w:pStyle w:val="Paragraph"/>
        <w:rPr>
          <w:rFonts w:ascii="Arial" w:hAnsi="Arial" w:cs="Arial"/>
          <w:i/>
          <w:sz w:val="22"/>
          <w:szCs w:val="22"/>
        </w:rPr>
      </w:pPr>
      <w:r>
        <w:rPr>
          <w:rFonts w:ascii="Arial" w:hAnsi="Arial" w:cs="Arial"/>
          <w:i/>
          <w:sz w:val="22"/>
          <w:szCs w:val="22"/>
        </w:rPr>
        <w:t>Begin (a</w:t>
      </w:r>
      <w:proofErr w:type="gramStart"/>
      <w:r>
        <w:rPr>
          <w:rFonts w:ascii="Arial" w:hAnsi="Arial" w:cs="Arial"/>
          <w:i/>
          <w:sz w:val="22"/>
          <w:szCs w:val="22"/>
        </w:rPr>
        <w:t>)(</w:t>
      </w:r>
      <w:proofErr w:type="gramEnd"/>
      <w:r>
        <w:rPr>
          <w:rFonts w:ascii="Arial" w:hAnsi="Arial" w:cs="Arial"/>
          <w:i/>
          <w:sz w:val="22"/>
          <w:szCs w:val="22"/>
        </w:rPr>
        <w:t>11) with a lower case letter.  Delete the first "shall."</w:t>
      </w:r>
    </w:p>
    <w:p w:rsidR="0082748F" w:rsidRPr="00893EDD" w:rsidRDefault="0082748F" w:rsidP="00893EDD">
      <w:pPr>
        <w:pStyle w:val="Base"/>
        <w:rPr>
          <w:rFonts w:ascii="Arial" w:hAnsi="Arial"/>
          <w:snapToGrid w:val="0"/>
          <w:sz w:val="22"/>
        </w:rPr>
      </w:pPr>
    </w:p>
    <w:p w:rsidR="0082748F" w:rsidRDefault="0082748F" w:rsidP="00175450">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12), delete or define "relevant."</w:t>
      </w:r>
    </w:p>
    <w:p w:rsidR="00893EDD" w:rsidRPr="00893EDD" w:rsidRDefault="00893EDD" w:rsidP="00893EDD">
      <w:pPr>
        <w:pStyle w:val="Base"/>
        <w:rPr>
          <w:rFonts w:ascii="Arial" w:hAnsi="Arial"/>
          <w:snapToGrid w:val="0"/>
          <w:sz w:val="22"/>
        </w:rPr>
      </w:pPr>
    </w:p>
    <w:p w:rsidR="00893EDD" w:rsidRDefault="00893EDD" w:rsidP="00175450">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14)(A) with "and."</w:t>
      </w:r>
    </w:p>
    <w:p w:rsidR="00893EDD" w:rsidRPr="00893EDD" w:rsidRDefault="00893EDD" w:rsidP="00893EDD">
      <w:pPr>
        <w:pStyle w:val="Base"/>
        <w:rPr>
          <w:rFonts w:ascii="Arial" w:hAnsi="Arial"/>
          <w:snapToGrid w:val="0"/>
          <w:sz w:val="22"/>
        </w:rPr>
      </w:pPr>
    </w:p>
    <w:p w:rsidR="00893EDD" w:rsidRDefault="00893EDD" w:rsidP="00175450">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14)(B) with a semicolon.</w:t>
      </w:r>
    </w:p>
    <w:p w:rsidR="00893EDD" w:rsidRPr="00893EDD" w:rsidRDefault="00893EDD" w:rsidP="00893EDD">
      <w:pPr>
        <w:pStyle w:val="Base"/>
        <w:rPr>
          <w:rFonts w:ascii="Arial" w:hAnsi="Arial"/>
          <w:snapToGrid w:val="0"/>
          <w:sz w:val="22"/>
        </w:rPr>
      </w:pPr>
    </w:p>
    <w:p w:rsidR="00893EDD" w:rsidRDefault="00893EDD" w:rsidP="00175450">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15)(A) with "and."</w:t>
      </w:r>
    </w:p>
    <w:p w:rsidR="00893EDD" w:rsidRPr="00893EDD" w:rsidRDefault="00893EDD" w:rsidP="00893EDD">
      <w:pPr>
        <w:pStyle w:val="Base"/>
        <w:rPr>
          <w:rFonts w:ascii="Arial" w:hAnsi="Arial"/>
          <w:snapToGrid w:val="0"/>
          <w:sz w:val="22"/>
        </w:rPr>
      </w:pPr>
    </w:p>
    <w:p w:rsidR="00893EDD" w:rsidRDefault="00893EDD" w:rsidP="00175450">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15)(B) with a semicolon.</w:t>
      </w:r>
    </w:p>
    <w:p w:rsidR="00893EDD" w:rsidRPr="00893EDD" w:rsidRDefault="00893EDD" w:rsidP="00893EDD">
      <w:pPr>
        <w:pStyle w:val="Base"/>
        <w:rPr>
          <w:rFonts w:ascii="Arial" w:hAnsi="Arial"/>
          <w:snapToGrid w:val="0"/>
          <w:sz w:val="22"/>
        </w:rPr>
      </w:pPr>
    </w:p>
    <w:p w:rsidR="00893EDD" w:rsidRDefault="00893EDD" w:rsidP="00175450">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21)(D) with a semicolon.</w:t>
      </w:r>
    </w:p>
    <w:p w:rsidR="00893EDD" w:rsidRPr="00893EDD" w:rsidRDefault="00893EDD" w:rsidP="00893EDD">
      <w:pPr>
        <w:pStyle w:val="Base"/>
        <w:rPr>
          <w:rFonts w:ascii="Arial" w:hAnsi="Arial"/>
          <w:snapToGrid w:val="0"/>
          <w:sz w:val="22"/>
        </w:rPr>
      </w:pPr>
    </w:p>
    <w:p w:rsidR="00893EDD" w:rsidRDefault="00893EDD" w:rsidP="00175450">
      <w:pPr>
        <w:pStyle w:val="Paragraph"/>
        <w:rPr>
          <w:rFonts w:ascii="Arial" w:hAnsi="Arial" w:cs="Arial"/>
          <w:i/>
          <w:sz w:val="22"/>
          <w:szCs w:val="22"/>
        </w:rPr>
      </w:pPr>
      <w:r>
        <w:rPr>
          <w:rFonts w:ascii="Arial" w:hAnsi="Arial" w:cs="Arial"/>
          <w:i/>
          <w:sz w:val="22"/>
          <w:szCs w:val="22"/>
        </w:rPr>
        <w:t>Delete "or" at the end of (b</w:t>
      </w:r>
      <w:proofErr w:type="gramStart"/>
      <w:r>
        <w:rPr>
          <w:rFonts w:ascii="Arial" w:hAnsi="Arial" w:cs="Arial"/>
          <w:i/>
          <w:sz w:val="22"/>
          <w:szCs w:val="22"/>
        </w:rPr>
        <w:t>)(</w:t>
      </w:r>
      <w:proofErr w:type="gramEnd"/>
      <w:r>
        <w:rPr>
          <w:rFonts w:ascii="Arial" w:hAnsi="Arial" w:cs="Arial"/>
          <w:i/>
          <w:sz w:val="22"/>
          <w:szCs w:val="22"/>
        </w:rPr>
        <w:t>1)(C) and (b)(2).</w:t>
      </w:r>
    </w:p>
    <w:p w:rsidR="00893EDD" w:rsidRPr="00893EDD" w:rsidRDefault="00893EDD" w:rsidP="00893EDD">
      <w:pPr>
        <w:pStyle w:val="Base"/>
        <w:rPr>
          <w:rFonts w:ascii="Arial" w:hAnsi="Arial"/>
          <w:snapToGrid w:val="0"/>
          <w:sz w:val="22"/>
        </w:rPr>
      </w:pPr>
    </w:p>
    <w:p w:rsidR="00893EDD" w:rsidRPr="00375B18" w:rsidRDefault="00893EDD" w:rsidP="00175450">
      <w:pPr>
        <w:pStyle w:val="Paragraph"/>
        <w:rPr>
          <w:rFonts w:ascii="Arial" w:hAnsi="Arial" w:cs="Arial"/>
          <w:i/>
          <w:sz w:val="22"/>
          <w:szCs w:val="22"/>
        </w:rPr>
      </w:pPr>
      <w:r>
        <w:rPr>
          <w:rFonts w:ascii="Arial" w:hAnsi="Arial" w:cs="Arial"/>
          <w:i/>
          <w:sz w:val="22"/>
          <w:szCs w:val="22"/>
        </w:rPr>
        <w:t>In (d), change "may" to "shall" or set out the standards for making the determination.</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r>
        <w:rPr>
          <w:rFonts w:ascii="Arial" w:hAnsi="Arial" w:cs="Arial"/>
          <w:snapToGrid w:val="0"/>
          <w:sz w:val="22"/>
          <w:szCs w:val="22"/>
        </w:rPr>
        <w:br w:type="page"/>
      </w:r>
    </w:p>
    <w:p w:rsidR="00F41DC2" w:rsidRDefault="00F41DC2" w:rsidP="00F41DC2">
      <w:pPr>
        <w:pStyle w:val="Title"/>
        <w:rPr>
          <w:rFonts w:ascii="Arial Black" w:hAnsi="Arial Black"/>
          <w:snapToGrid/>
          <w:sz w:val="22"/>
          <w:u w:val="single"/>
        </w:rPr>
      </w:pPr>
      <w:r>
        <w:rPr>
          <w:rFonts w:ascii="Arial Black" w:hAnsi="Arial Black"/>
          <w:snapToGrid/>
          <w:sz w:val="22"/>
          <w:u w:val="single"/>
        </w:rPr>
        <w:t>REQUEST FOR TECHNICAL CHANGE</w:t>
      </w:r>
    </w:p>
    <w:p w:rsidR="00F41DC2" w:rsidRPr="009B1E73" w:rsidRDefault="00F41DC2" w:rsidP="00F41DC2">
      <w:pPr>
        <w:pStyle w:val="Base"/>
        <w:rPr>
          <w:rFonts w:ascii="Arial" w:hAnsi="Arial"/>
          <w:snapToGrid w:val="0"/>
          <w:sz w:val="22"/>
        </w:rPr>
      </w:pPr>
    </w:p>
    <w:p w:rsidR="00F41DC2" w:rsidRPr="009B1E73" w:rsidRDefault="00F41DC2" w:rsidP="00F41DC2">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D74374">
        <w:rPr>
          <w:rFonts w:ascii="Arial" w:hAnsi="Arial" w:cs="Arial"/>
          <w:sz w:val="22"/>
          <w:szCs w:val="22"/>
        </w:rPr>
        <w:t>B .1350</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1DC2" w:rsidRPr="009B1E73" w:rsidRDefault="00F41DC2" w:rsidP="00F41DC2">
      <w:pPr>
        <w:pStyle w:val="Base"/>
        <w:rPr>
          <w:rFonts w:ascii="Arial" w:hAnsi="Arial"/>
          <w:snapToGrid w:val="0"/>
          <w:sz w:val="22"/>
        </w:rPr>
      </w:pPr>
    </w:p>
    <w:p w:rsidR="00F41DC2" w:rsidRPr="00746014" w:rsidRDefault="00F41DC2" w:rsidP="00F41DC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1DC2" w:rsidRDefault="00F41DC2" w:rsidP="00F41DC2">
      <w:pPr>
        <w:pStyle w:val="Base"/>
        <w:rPr>
          <w:rFonts w:ascii="Arial" w:hAnsi="Arial"/>
          <w:snapToGrid w:val="0"/>
          <w:sz w:val="22"/>
        </w:rPr>
      </w:pPr>
    </w:p>
    <w:p w:rsidR="006C787C" w:rsidRDefault="00CA751B" w:rsidP="00F41DC2">
      <w:pPr>
        <w:pStyle w:val="Paragraph"/>
        <w:rPr>
          <w:rFonts w:ascii="Arial" w:hAnsi="Arial" w:cs="Arial"/>
          <w:i/>
          <w:sz w:val="22"/>
          <w:szCs w:val="22"/>
        </w:rPr>
      </w:pPr>
      <w:r>
        <w:rPr>
          <w:rFonts w:ascii="Arial" w:hAnsi="Arial" w:cs="Arial"/>
          <w:i/>
          <w:sz w:val="22"/>
          <w:szCs w:val="22"/>
        </w:rPr>
        <w:t>End (b</w:t>
      </w:r>
      <w:proofErr w:type="gramStart"/>
      <w:r>
        <w:rPr>
          <w:rFonts w:ascii="Arial" w:hAnsi="Arial" w:cs="Arial"/>
          <w:i/>
          <w:sz w:val="22"/>
          <w:szCs w:val="22"/>
        </w:rPr>
        <w:t>)(</w:t>
      </w:r>
      <w:proofErr w:type="gramEnd"/>
      <w:r>
        <w:rPr>
          <w:rFonts w:ascii="Arial" w:hAnsi="Arial" w:cs="Arial"/>
          <w:i/>
          <w:sz w:val="22"/>
          <w:szCs w:val="22"/>
        </w:rPr>
        <w:t>12)(D) with a semicolon.</w:t>
      </w:r>
    </w:p>
    <w:p w:rsidR="00CA751B" w:rsidRPr="0005742F" w:rsidRDefault="00CA751B" w:rsidP="0005742F">
      <w:pPr>
        <w:pStyle w:val="Base"/>
        <w:rPr>
          <w:rFonts w:ascii="Arial" w:hAnsi="Arial"/>
          <w:snapToGrid w:val="0"/>
          <w:sz w:val="22"/>
        </w:rPr>
      </w:pPr>
    </w:p>
    <w:p w:rsidR="00CA751B" w:rsidRDefault="00CA751B" w:rsidP="00F41DC2">
      <w:pPr>
        <w:pStyle w:val="Paragraph"/>
        <w:rPr>
          <w:rFonts w:ascii="Arial" w:hAnsi="Arial" w:cs="Arial"/>
          <w:i/>
          <w:sz w:val="22"/>
          <w:szCs w:val="22"/>
        </w:rPr>
      </w:pPr>
      <w:r>
        <w:rPr>
          <w:rFonts w:ascii="Arial" w:hAnsi="Arial" w:cs="Arial"/>
          <w:i/>
          <w:sz w:val="22"/>
          <w:szCs w:val="22"/>
        </w:rPr>
        <w:t>End (b</w:t>
      </w:r>
      <w:proofErr w:type="gramStart"/>
      <w:r>
        <w:rPr>
          <w:rFonts w:ascii="Arial" w:hAnsi="Arial" w:cs="Arial"/>
          <w:i/>
          <w:sz w:val="22"/>
          <w:szCs w:val="22"/>
        </w:rPr>
        <w:t>)(</w:t>
      </w:r>
      <w:proofErr w:type="gramEnd"/>
      <w:r>
        <w:rPr>
          <w:rFonts w:ascii="Arial" w:hAnsi="Arial" w:cs="Arial"/>
          <w:i/>
          <w:sz w:val="22"/>
          <w:szCs w:val="22"/>
        </w:rPr>
        <w:t>13) with "and."</w:t>
      </w:r>
    </w:p>
    <w:p w:rsidR="00CA751B" w:rsidRPr="0005742F" w:rsidRDefault="00CA751B" w:rsidP="0005742F">
      <w:pPr>
        <w:pStyle w:val="Base"/>
        <w:rPr>
          <w:rFonts w:ascii="Arial" w:hAnsi="Arial"/>
          <w:snapToGrid w:val="0"/>
          <w:sz w:val="22"/>
        </w:rPr>
      </w:pPr>
    </w:p>
    <w:p w:rsidR="00CA751B" w:rsidRDefault="00CA751B" w:rsidP="00F41DC2">
      <w:pPr>
        <w:pStyle w:val="Paragraph"/>
        <w:rPr>
          <w:rFonts w:ascii="Arial" w:hAnsi="Arial" w:cs="Arial"/>
          <w:i/>
          <w:sz w:val="22"/>
          <w:szCs w:val="22"/>
        </w:rPr>
      </w:pPr>
      <w:r>
        <w:rPr>
          <w:rFonts w:ascii="Arial" w:hAnsi="Arial" w:cs="Arial"/>
          <w:i/>
          <w:sz w:val="22"/>
          <w:szCs w:val="22"/>
        </w:rPr>
        <w:t>In (c), change "of one of the following" back to "that the applicant has" to be grammatically correct.</w:t>
      </w:r>
    </w:p>
    <w:p w:rsidR="00CA751B" w:rsidRPr="0005742F" w:rsidRDefault="00CA751B" w:rsidP="0005742F">
      <w:pPr>
        <w:pStyle w:val="Base"/>
        <w:rPr>
          <w:rFonts w:ascii="Arial" w:hAnsi="Arial"/>
          <w:snapToGrid w:val="0"/>
          <w:sz w:val="22"/>
        </w:rPr>
      </w:pPr>
    </w:p>
    <w:p w:rsidR="00CA751B" w:rsidRDefault="00856743" w:rsidP="00F41DC2">
      <w:pPr>
        <w:pStyle w:val="Paragraph"/>
        <w:rPr>
          <w:rFonts w:ascii="Arial" w:hAnsi="Arial" w:cs="Arial"/>
          <w:i/>
          <w:sz w:val="22"/>
          <w:szCs w:val="22"/>
        </w:rPr>
      </w:pPr>
      <w:r>
        <w:rPr>
          <w:rFonts w:ascii="Arial" w:hAnsi="Arial" w:cs="Arial"/>
          <w:i/>
          <w:sz w:val="22"/>
          <w:szCs w:val="22"/>
        </w:rPr>
        <w:t>Delete "or" at the end of (c</w:t>
      </w:r>
      <w:proofErr w:type="gramStart"/>
      <w:r>
        <w:rPr>
          <w:rFonts w:ascii="Arial" w:hAnsi="Arial" w:cs="Arial"/>
          <w:i/>
          <w:sz w:val="22"/>
          <w:szCs w:val="22"/>
        </w:rPr>
        <w:t>)(</w:t>
      </w:r>
      <w:proofErr w:type="gramEnd"/>
      <w:r>
        <w:rPr>
          <w:rFonts w:ascii="Arial" w:hAnsi="Arial" w:cs="Arial"/>
          <w:i/>
          <w:sz w:val="22"/>
          <w:szCs w:val="22"/>
        </w:rPr>
        <w:t>1)(C) and (c)(2).</w:t>
      </w:r>
    </w:p>
    <w:p w:rsidR="00856743" w:rsidRPr="0005742F" w:rsidRDefault="00856743" w:rsidP="0005742F">
      <w:pPr>
        <w:pStyle w:val="Base"/>
        <w:rPr>
          <w:rFonts w:ascii="Arial" w:hAnsi="Arial"/>
          <w:snapToGrid w:val="0"/>
          <w:sz w:val="22"/>
        </w:rPr>
      </w:pPr>
    </w:p>
    <w:p w:rsidR="00856743" w:rsidRPr="00375B18" w:rsidRDefault="00856743" w:rsidP="00F41DC2">
      <w:pPr>
        <w:pStyle w:val="Paragraph"/>
        <w:rPr>
          <w:rFonts w:ascii="Arial" w:hAnsi="Arial" w:cs="Arial"/>
          <w:i/>
          <w:sz w:val="22"/>
          <w:szCs w:val="22"/>
        </w:rPr>
      </w:pPr>
      <w:r>
        <w:rPr>
          <w:rFonts w:ascii="Arial" w:hAnsi="Arial" w:cs="Arial"/>
          <w:i/>
          <w:sz w:val="22"/>
          <w:szCs w:val="22"/>
        </w:rPr>
        <w:t>In (e), change "may" to "shall" or set out the standards for the decision.</w:t>
      </w:r>
    </w:p>
    <w:p w:rsidR="00F41DC2" w:rsidRPr="00EF3205" w:rsidRDefault="00F41DC2" w:rsidP="00F41DC2">
      <w:pPr>
        <w:pStyle w:val="Base"/>
        <w:rPr>
          <w:rFonts w:ascii="Arial" w:hAnsi="Arial"/>
          <w:snapToGrid w:val="0"/>
          <w:sz w:val="22"/>
        </w:rPr>
      </w:pPr>
    </w:p>
    <w:p w:rsidR="00F41DC2" w:rsidRDefault="00F41DC2" w:rsidP="00F41DC2">
      <w:pPr>
        <w:pStyle w:val="Base"/>
        <w:rPr>
          <w:rFonts w:ascii="Arial" w:hAnsi="Arial" w:cs="Arial"/>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1DC2" w:rsidRDefault="00F41DC2" w:rsidP="00F41DC2">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E550FC" w:rsidRDefault="00E550FC" w:rsidP="00E550FC">
      <w:pPr>
        <w:pStyle w:val="Base"/>
        <w:rPr>
          <w:rFonts w:ascii="Arial" w:hAnsi="Arial" w:cs="Arial"/>
          <w:snapToGrid w:val="0"/>
          <w:sz w:val="22"/>
          <w:szCs w:val="22"/>
        </w:rPr>
      </w:pPr>
      <w:r>
        <w:rPr>
          <w:rFonts w:ascii="Arial" w:hAnsi="Arial" w:cs="Arial"/>
          <w:snapToGrid w:val="0"/>
          <w:sz w:val="22"/>
          <w:szCs w:val="22"/>
        </w:rPr>
        <w:br w:type="page"/>
      </w:r>
    </w:p>
    <w:p w:rsidR="00E550FC" w:rsidRDefault="00E550FC" w:rsidP="00E550FC">
      <w:pPr>
        <w:pStyle w:val="Title"/>
        <w:rPr>
          <w:rFonts w:ascii="Arial Black" w:hAnsi="Arial Black"/>
          <w:snapToGrid/>
          <w:sz w:val="22"/>
          <w:u w:val="single"/>
        </w:rPr>
      </w:pPr>
      <w:r>
        <w:rPr>
          <w:rFonts w:ascii="Arial Black" w:hAnsi="Arial Black"/>
          <w:snapToGrid/>
          <w:sz w:val="22"/>
          <w:u w:val="single"/>
        </w:rPr>
        <w:t>REQUEST FOR TECHNICAL CHANGE</w:t>
      </w:r>
    </w:p>
    <w:p w:rsidR="00E550FC" w:rsidRPr="009B1E73" w:rsidRDefault="00E550FC" w:rsidP="00E550FC">
      <w:pPr>
        <w:pStyle w:val="Base"/>
        <w:rPr>
          <w:rFonts w:ascii="Arial" w:hAnsi="Arial"/>
          <w:snapToGrid w:val="0"/>
          <w:sz w:val="22"/>
        </w:rPr>
      </w:pPr>
    </w:p>
    <w:p w:rsidR="00E550FC" w:rsidRPr="009B1E73" w:rsidRDefault="00E550FC" w:rsidP="00E550FC">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A06502">
        <w:rPr>
          <w:rFonts w:ascii="Arial" w:hAnsi="Arial" w:cs="Arial"/>
          <w:sz w:val="22"/>
          <w:szCs w:val="22"/>
        </w:rPr>
        <w:t>B .1402</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550FC" w:rsidRPr="009B1E73" w:rsidRDefault="00E550FC" w:rsidP="00E550FC">
      <w:pPr>
        <w:pStyle w:val="Base"/>
        <w:rPr>
          <w:rFonts w:ascii="Arial" w:hAnsi="Arial"/>
          <w:snapToGrid w:val="0"/>
          <w:sz w:val="22"/>
        </w:rPr>
      </w:pPr>
    </w:p>
    <w:p w:rsidR="00E550FC" w:rsidRPr="00746014" w:rsidRDefault="00E550FC" w:rsidP="00E550F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550FC" w:rsidRDefault="00E550FC" w:rsidP="00E550FC">
      <w:pPr>
        <w:pStyle w:val="Base"/>
        <w:rPr>
          <w:rFonts w:ascii="Arial" w:hAnsi="Arial"/>
          <w:snapToGrid w:val="0"/>
          <w:sz w:val="22"/>
        </w:rPr>
      </w:pPr>
    </w:p>
    <w:p w:rsidR="00992548" w:rsidRDefault="00BF0BFE" w:rsidP="00E550FC">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3), delete or define "recent."</w:t>
      </w:r>
    </w:p>
    <w:p w:rsidR="00BF0BFE" w:rsidRPr="00D74374" w:rsidRDefault="00BF0BFE" w:rsidP="00D74374">
      <w:pPr>
        <w:pStyle w:val="Base"/>
        <w:rPr>
          <w:rFonts w:ascii="Arial" w:hAnsi="Arial"/>
          <w:snapToGrid w:val="0"/>
          <w:sz w:val="22"/>
        </w:rPr>
      </w:pPr>
    </w:p>
    <w:p w:rsidR="00BF0BFE" w:rsidRDefault="00BF0BFE" w:rsidP="00E550FC">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4) with a semicolon.</w:t>
      </w:r>
    </w:p>
    <w:p w:rsidR="00BF0BFE" w:rsidRPr="00D74374" w:rsidRDefault="00BF0BFE" w:rsidP="00D74374">
      <w:pPr>
        <w:pStyle w:val="Base"/>
        <w:rPr>
          <w:rFonts w:ascii="Arial" w:hAnsi="Arial"/>
          <w:snapToGrid w:val="0"/>
          <w:sz w:val="22"/>
        </w:rPr>
      </w:pPr>
    </w:p>
    <w:p w:rsidR="00BF0BFE" w:rsidRDefault="00BF0BFE" w:rsidP="00E550FC">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5), delete the first "shall."</w:t>
      </w:r>
    </w:p>
    <w:p w:rsidR="00BF0BFE" w:rsidRPr="00D74374" w:rsidRDefault="00BF0BFE" w:rsidP="00D74374">
      <w:pPr>
        <w:pStyle w:val="Base"/>
        <w:rPr>
          <w:rFonts w:ascii="Arial" w:hAnsi="Arial"/>
          <w:snapToGrid w:val="0"/>
          <w:sz w:val="22"/>
        </w:rPr>
      </w:pPr>
    </w:p>
    <w:p w:rsidR="00BF0BFE" w:rsidRDefault="00BF0BFE" w:rsidP="00E550FC">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11)(B) with "and."</w:t>
      </w:r>
    </w:p>
    <w:p w:rsidR="00BF0BFE" w:rsidRPr="00D74374" w:rsidRDefault="00BF0BFE" w:rsidP="00D74374">
      <w:pPr>
        <w:pStyle w:val="Base"/>
        <w:rPr>
          <w:rFonts w:ascii="Arial" w:hAnsi="Arial"/>
          <w:snapToGrid w:val="0"/>
          <w:sz w:val="22"/>
        </w:rPr>
      </w:pPr>
    </w:p>
    <w:p w:rsidR="00BF0BFE" w:rsidRPr="00375B18" w:rsidRDefault="00BF0BFE" w:rsidP="00E550FC">
      <w:pPr>
        <w:pStyle w:val="Paragraph"/>
        <w:rPr>
          <w:rFonts w:ascii="Arial" w:hAnsi="Arial" w:cs="Arial"/>
          <w:i/>
          <w:sz w:val="22"/>
          <w:szCs w:val="22"/>
        </w:rPr>
      </w:pPr>
      <w:r>
        <w:rPr>
          <w:rFonts w:ascii="Arial" w:hAnsi="Arial" w:cs="Arial"/>
          <w:i/>
          <w:sz w:val="22"/>
          <w:szCs w:val="22"/>
        </w:rPr>
        <w:t>In (b), change "may" to "shall" or set out the standards.</w:t>
      </w:r>
    </w:p>
    <w:p w:rsidR="00E550FC" w:rsidRPr="00EF3205" w:rsidRDefault="00E550FC" w:rsidP="00E550FC">
      <w:pPr>
        <w:pStyle w:val="Base"/>
        <w:rPr>
          <w:rFonts w:ascii="Arial" w:hAnsi="Arial"/>
          <w:snapToGrid w:val="0"/>
          <w:sz w:val="22"/>
        </w:rPr>
      </w:pPr>
    </w:p>
    <w:p w:rsidR="00E550FC" w:rsidRDefault="00E550FC" w:rsidP="00E550FC">
      <w:pPr>
        <w:pStyle w:val="Base"/>
        <w:rPr>
          <w:rFonts w:ascii="Arial" w:hAnsi="Arial" w:cs="Arial"/>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550FC" w:rsidRDefault="00E550FC" w:rsidP="00E550FC">
      <w:pPr>
        <w:pStyle w:val="Base"/>
        <w:rPr>
          <w:rFonts w:ascii="Arial" w:hAnsi="Arial" w:cs="Arial"/>
          <w:snapToGrid w:val="0"/>
          <w:sz w:val="22"/>
          <w:szCs w:val="22"/>
        </w:rPr>
      </w:pPr>
    </w:p>
    <w:p w:rsidR="00E550FC" w:rsidRDefault="00E550FC" w:rsidP="00E550FC">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r>
        <w:rPr>
          <w:rFonts w:ascii="Arial" w:hAnsi="Arial" w:cs="Arial"/>
          <w:snapToGrid w:val="0"/>
          <w:sz w:val="22"/>
          <w:szCs w:val="22"/>
        </w:rPr>
        <w:br w:type="page"/>
      </w:r>
    </w:p>
    <w:p w:rsidR="00EC2F78" w:rsidRDefault="00EC2F78" w:rsidP="00EC2F78">
      <w:pPr>
        <w:pStyle w:val="Title"/>
        <w:rPr>
          <w:rFonts w:ascii="Arial Black" w:hAnsi="Arial Black"/>
          <w:snapToGrid/>
          <w:sz w:val="22"/>
          <w:u w:val="single"/>
        </w:rPr>
      </w:pPr>
      <w:r>
        <w:rPr>
          <w:rFonts w:ascii="Arial Black" w:hAnsi="Arial Black"/>
          <w:snapToGrid/>
          <w:sz w:val="22"/>
          <w:u w:val="single"/>
        </w:rPr>
        <w:t>REQUEST FOR TECHNICAL CHANGE</w:t>
      </w:r>
    </w:p>
    <w:p w:rsidR="00EC2F78" w:rsidRPr="009B1E73" w:rsidRDefault="00EC2F78" w:rsidP="00EC2F78">
      <w:pPr>
        <w:pStyle w:val="Base"/>
        <w:rPr>
          <w:rFonts w:ascii="Arial" w:hAnsi="Arial"/>
          <w:snapToGrid w:val="0"/>
          <w:sz w:val="22"/>
        </w:rPr>
      </w:pPr>
    </w:p>
    <w:p w:rsidR="00EC2F78" w:rsidRPr="009B1E73" w:rsidRDefault="00EC2F78" w:rsidP="00EC2F78">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BB0B25">
        <w:rPr>
          <w:rFonts w:ascii="Arial" w:hAnsi="Arial" w:cs="Arial"/>
          <w:sz w:val="22"/>
          <w:szCs w:val="22"/>
        </w:rPr>
        <w:t>C .0102</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2F78" w:rsidRPr="009B1E73" w:rsidRDefault="00EC2F78" w:rsidP="00EC2F78">
      <w:pPr>
        <w:pStyle w:val="Base"/>
        <w:rPr>
          <w:rFonts w:ascii="Arial" w:hAnsi="Arial"/>
          <w:snapToGrid w:val="0"/>
          <w:sz w:val="22"/>
        </w:rPr>
      </w:pPr>
    </w:p>
    <w:p w:rsidR="00EC2F78" w:rsidRPr="00746014" w:rsidRDefault="00EC2F78" w:rsidP="00EC2F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2F78" w:rsidRDefault="00EC2F78" w:rsidP="00EC2F78">
      <w:pPr>
        <w:pStyle w:val="Base"/>
        <w:rPr>
          <w:rFonts w:ascii="Arial" w:hAnsi="Arial"/>
          <w:snapToGrid w:val="0"/>
          <w:sz w:val="22"/>
        </w:rPr>
      </w:pPr>
    </w:p>
    <w:p w:rsidR="008C7727" w:rsidRDefault="00BB0B25" w:rsidP="00EC2F78">
      <w:pPr>
        <w:pStyle w:val="Paragraph"/>
        <w:rPr>
          <w:rFonts w:ascii="Arial" w:hAnsi="Arial" w:cs="Arial"/>
          <w:i/>
          <w:sz w:val="22"/>
          <w:szCs w:val="22"/>
        </w:rPr>
      </w:pPr>
      <w:r>
        <w:rPr>
          <w:rFonts w:ascii="Arial" w:hAnsi="Arial" w:cs="Arial"/>
          <w:i/>
          <w:sz w:val="22"/>
          <w:szCs w:val="22"/>
        </w:rPr>
        <w:t>In (6), delete or define each "promptly."</w:t>
      </w:r>
    </w:p>
    <w:p w:rsidR="00EC2F78" w:rsidRPr="00EF3205" w:rsidRDefault="00EC2F78" w:rsidP="00EC2F78">
      <w:pPr>
        <w:pStyle w:val="Base"/>
        <w:rPr>
          <w:rFonts w:ascii="Arial" w:hAnsi="Arial"/>
          <w:snapToGrid w:val="0"/>
          <w:sz w:val="22"/>
        </w:rPr>
      </w:pPr>
    </w:p>
    <w:p w:rsidR="00EC2F78" w:rsidRDefault="00EC2F78" w:rsidP="00EC2F78">
      <w:pPr>
        <w:pStyle w:val="Base"/>
        <w:rPr>
          <w:rFonts w:ascii="Arial" w:hAnsi="Arial" w:cs="Arial"/>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2F78" w:rsidRDefault="00EC2F78" w:rsidP="00EC2F78">
      <w:pPr>
        <w:pStyle w:val="Base"/>
        <w:rPr>
          <w:rFonts w:ascii="Arial" w:hAnsi="Arial" w:cs="Arial"/>
          <w:snapToGrid w:val="0"/>
          <w:sz w:val="22"/>
          <w:szCs w:val="22"/>
        </w:rPr>
      </w:pPr>
    </w:p>
    <w:p w:rsidR="00EC2F78" w:rsidRDefault="00EC2F78" w:rsidP="00EC2F78">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071085" w:rsidRDefault="00E550FC" w:rsidP="00071085">
      <w:pPr>
        <w:pStyle w:val="Base"/>
        <w:rPr>
          <w:rFonts w:ascii="Arial" w:hAnsi="Arial" w:cs="Arial"/>
          <w:snapToGrid w:val="0"/>
          <w:sz w:val="22"/>
          <w:szCs w:val="22"/>
        </w:rPr>
      </w:pPr>
      <w:r>
        <w:rPr>
          <w:rFonts w:ascii="Arial" w:hAnsi="Arial" w:cs="Arial"/>
          <w:snapToGrid w:val="0"/>
          <w:sz w:val="22"/>
          <w:szCs w:val="22"/>
        </w:rPr>
        <w:br w:type="page"/>
      </w:r>
    </w:p>
    <w:p w:rsidR="00071085" w:rsidRDefault="00071085" w:rsidP="00071085">
      <w:pPr>
        <w:pStyle w:val="Title"/>
        <w:rPr>
          <w:rFonts w:ascii="Arial Black" w:hAnsi="Arial Black"/>
          <w:snapToGrid/>
          <w:sz w:val="22"/>
          <w:u w:val="single"/>
        </w:rPr>
      </w:pPr>
      <w:r>
        <w:rPr>
          <w:rFonts w:ascii="Arial Black" w:hAnsi="Arial Black"/>
          <w:snapToGrid/>
          <w:sz w:val="22"/>
          <w:u w:val="single"/>
        </w:rPr>
        <w:t>REQUEST FOR TECHNICAL CHANGE</w:t>
      </w:r>
    </w:p>
    <w:p w:rsidR="00071085" w:rsidRPr="009B1E73" w:rsidRDefault="00071085" w:rsidP="00071085">
      <w:pPr>
        <w:pStyle w:val="Base"/>
        <w:rPr>
          <w:rFonts w:ascii="Arial" w:hAnsi="Arial"/>
          <w:snapToGrid w:val="0"/>
          <w:sz w:val="22"/>
        </w:rPr>
      </w:pPr>
    </w:p>
    <w:p w:rsidR="00071085" w:rsidRPr="009B1E73" w:rsidRDefault="00071085" w:rsidP="00071085">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76593B">
        <w:rPr>
          <w:rFonts w:ascii="Arial" w:hAnsi="Arial" w:cs="Arial"/>
          <w:sz w:val="22"/>
          <w:szCs w:val="22"/>
        </w:rPr>
        <w:t>C .0103</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71085" w:rsidRPr="009B1E73" w:rsidRDefault="00071085" w:rsidP="00071085">
      <w:pPr>
        <w:pStyle w:val="Base"/>
        <w:rPr>
          <w:rFonts w:ascii="Arial" w:hAnsi="Arial"/>
          <w:snapToGrid w:val="0"/>
          <w:sz w:val="22"/>
        </w:rPr>
      </w:pPr>
    </w:p>
    <w:p w:rsidR="00071085" w:rsidRPr="00746014" w:rsidRDefault="00071085" w:rsidP="0007108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71085" w:rsidRDefault="00071085" w:rsidP="00071085">
      <w:pPr>
        <w:pStyle w:val="Base"/>
        <w:rPr>
          <w:rFonts w:ascii="Arial" w:hAnsi="Arial"/>
          <w:snapToGrid w:val="0"/>
          <w:sz w:val="22"/>
        </w:rPr>
      </w:pPr>
    </w:p>
    <w:p w:rsidR="00D954EC" w:rsidRDefault="0076593B" w:rsidP="00071085">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3) with "and."</w:t>
      </w:r>
    </w:p>
    <w:p w:rsidR="0076593B" w:rsidRPr="006A0C59" w:rsidRDefault="0076593B" w:rsidP="006A0C59">
      <w:pPr>
        <w:pStyle w:val="Base"/>
        <w:rPr>
          <w:rFonts w:ascii="Arial" w:hAnsi="Arial"/>
          <w:snapToGrid w:val="0"/>
          <w:sz w:val="22"/>
        </w:rPr>
      </w:pPr>
    </w:p>
    <w:p w:rsidR="0076593B" w:rsidRPr="00375B18" w:rsidRDefault="0076593B" w:rsidP="00071085">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4), put the name of the form in parenthesis.  Delete or define "</w:t>
      </w:r>
      <w:r w:rsidR="000B7A3B">
        <w:rPr>
          <w:rFonts w:ascii="Arial" w:hAnsi="Arial" w:cs="Arial"/>
          <w:i/>
          <w:sz w:val="22"/>
          <w:szCs w:val="22"/>
        </w:rPr>
        <w:t>duly</w:t>
      </w:r>
      <w:r>
        <w:rPr>
          <w:rFonts w:ascii="Arial" w:hAnsi="Arial" w:cs="Arial"/>
          <w:i/>
          <w:sz w:val="22"/>
          <w:szCs w:val="22"/>
        </w:rPr>
        <w:t>."  Change "55B-14©" to "55B-14(c).</w:t>
      </w:r>
    </w:p>
    <w:p w:rsidR="00071085" w:rsidRPr="00EF3205" w:rsidRDefault="00071085" w:rsidP="00071085">
      <w:pPr>
        <w:pStyle w:val="Base"/>
        <w:rPr>
          <w:rFonts w:ascii="Arial" w:hAnsi="Arial"/>
          <w:snapToGrid w:val="0"/>
          <w:sz w:val="22"/>
        </w:rPr>
      </w:pPr>
    </w:p>
    <w:p w:rsidR="00071085" w:rsidRDefault="00071085" w:rsidP="00071085">
      <w:pPr>
        <w:pStyle w:val="Base"/>
        <w:rPr>
          <w:rFonts w:ascii="Arial" w:hAnsi="Arial" w:cs="Arial"/>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71085" w:rsidRDefault="00071085" w:rsidP="00071085">
      <w:pPr>
        <w:pStyle w:val="Base"/>
        <w:rPr>
          <w:rFonts w:ascii="Arial" w:hAnsi="Arial" w:cs="Arial"/>
          <w:snapToGrid w:val="0"/>
          <w:sz w:val="22"/>
          <w:szCs w:val="22"/>
        </w:rPr>
      </w:pPr>
    </w:p>
    <w:p w:rsidR="00071085" w:rsidRDefault="00071085" w:rsidP="00071085">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045885">
        <w:rPr>
          <w:rFonts w:ascii="Arial" w:hAnsi="Arial" w:cs="Arial"/>
          <w:sz w:val="22"/>
          <w:szCs w:val="22"/>
        </w:rPr>
        <w:t>C .0105</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C9532E" w:rsidRDefault="00045885" w:rsidP="00C9532E">
      <w:pPr>
        <w:pStyle w:val="Paragraph"/>
        <w:rPr>
          <w:rFonts w:ascii="Arial" w:hAnsi="Arial" w:cs="Arial"/>
          <w:i/>
          <w:sz w:val="22"/>
          <w:szCs w:val="22"/>
        </w:rPr>
      </w:pPr>
      <w:r>
        <w:rPr>
          <w:rFonts w:ascii="Arial" w:hAnsi="Arial" w:cs="Arial"/>
          <w:i/>
          <w:sz w:val="22"/>
          <w:szCs w:val="22"/>
        </w:rPr>
        <w:t>In your history note, cite each specific statute rather than a range.</w:t>
      </w:r>
    </w:p>
    <w:p w:rsidR="00045885" w:rsidRPr="00F7392C" w:rsidRDefault="00045885" w:rsidP="00F7392C">
      <w:pPr>
        <w:pStyle w:val="Base"/>
        <w:rPr>
          <w:rFonts w:ascii="Arial" w:hAnsi="Arial"/>
          <w:snapToGrid w:val="0"/>
          <w:sz w:val="22"/>
        </w:rPr>
      </w:pPr>
    </w:p>
    <w:p w:rsidR="00045885" w:rsidRDefault="00045885" w:rsidP="00C9532E">
      <w:pPr>
        <w:pStyle w:val="Paragraph"/>
        <w:rPr>
          <w:rFonts w:ascii="Arial" w:hAnsi="Arial" w:cs="Arial"/>
          <w:i/>
          <w:sz w:val="22"/>
          <w:szCs w:val="22"/>
        </w:rPr>
      </w:pPr>
      <w:r>
        <w:rPr>
          <w:rFonts w:ascii="Arial" w:hAnsi="Arial" w:cs="Arial"/>
          <w:i/>
          <w:sz w:val="22"/>
          <w:szCs w:val="22"/>
        </w:rPr>
        <w:t>On line 4, change "stocks" to "stock."  Change "shall be" to "</w:t>
      </w:r>
      <w:proofErr w:type="gramStart"/>
      <w:r>
        <w:rPr>
          <w:rFonts w:ascii="Arial" w:hAnsi="Arial" w:cs="Arial"/>
          <w:i/>
          <w:sz w:val="22"/>
          <w:szCs w:val="22"/>
        </w:rPr>
        <w:t>is</w:t>
      </w:r>
      <w:proofErr w:type="gramEnd"/>
      <w:r>
        <w:rPr>
          <w:rFonts w:ascii="Arial" w:hAnsi="Arial" w:cs="Arial"/>
          <w:i/>
          <w:sz w:val="22"/>
          <w:szCs w:val="22"/>
        </w:rPr>
        <w:t>."</w:t>
      </w:r>
    </w:p>
    <w:p w:rsidR="00045885" w:rsidRPr="00F7392C" w:rsidRDefault="00045885" w:rsidP="00F7392C">
      <w:pPr>
        <w:pStyle w:val="Base"/>
        <w:rPr>
          <w:rFonts w:ascii="Arial" w:hAnsi="Arial"/>
          <w:snapToGrid w:val="0"/>
          <w:sz w:val="22"/>
        </w:rPr>
      </w:pPr>
    </w:p>
    <w:p w:rsidR="00045885" w:rsidRDefault="00045885" w:rsidP="00C9532E">
      <w:pPr>
        <w:pStyle w:val="Paragraph"/>
        <w:rPr>
          <w:rFonts w:ascii="Arial" w:hAnsi="Arial" w:cs="Arial"/>
          <w:i/>
          <w:sz w:val="22"/>
          <w:szCs w:val="22"/>
        </w:rPr>
      </w:pPr>
      <w:r>
        <w:rPr>
          <w:rFonts w:ascii="Arial" w:hAnsi="Arial" w:cs="Arial"/>
          <w:i/>
          <w:sz w:val="22"/>
          <w:szCs w:val="22"/>
        </w:rPr>
        <w:t>In (5), delete or define "prominently."</w:t>
      </w:r>
    </w:p>
    <w:p w:rsidR="00045885" w:rsidRPr="00F7392C" w:rsidRDefault="00045885" w:rsidP="00F7392C">
      <w:pPr>
        <w:pStyle w:val="Base"/>
        <w:rPr>
          <w:rFonts w:ascii="Arial" w:hAnsi="Arial"/>
          <w:snapToGrid w:val="0"/>
          <w:sz w:val="22"/>
        </w:rPr>
      </w:pPr>
    </w:p>
    <w:p w:rsidR="00045885" w:rsidRDefault="00045885" w:rsidP="00C9532E">
      <w:pPr>
        <w:pStyle w:val="Paragraph"/>
        <w:rPr>
          <w:rFonts w:ascii="Arial" w:hAnsi="Arial" w:cs="Arial"/>
          <w:i/>
          <w:sz w:val="22"/>
          <w:szCs w:val="22"/>
        </w:rPr>
      </w:pPr>
      <w:r>
        <w:rPr>
          <w:rFonts w:ascii="Arial" w:hAnsi="Arial" w:cs="Arial"/>
          <w:i/>
          <w:sz w:val="22"/>
          <w:szCs w:val="22"/>
        </w:rPr>
        <w:t>In (6), change "©" to "(c)."</w:t>
      </w:r>
    </w:p>
    <w:p w:rsidR="00045885" w:rsidRPr="00F7392C" w:rsidRDefault="00045885" w:rsidP="00F7392C">
      <w:pPr>
        <w:pStyle w:val="Base"/>
        <w:rPr>
          <w:rFonts w:ascii="Arial" w:hAnsi="Arial"/>
          <w:snapToGrid w:val="0"/>
          <w:sz w:val="22"/>
        </w:rPr>
      </w:pPr>
    </w:p>
    <w:p w:rsidR="00045885" w:rsidRPr="00375B18" w:rsidRDefault="00045885" w:rsidP="00C9532E">
      <w:pPr>
        <w:pStyle w:val="Paragraph"/>
        <w:rPr>
          <w:rFonts w:ascii="Arial" w:hAnsi="Arial" w:cs="Arial"/>
          <w:i/>
          <w:sz w:val="22"/>
          <w:szCs w:val="22"/>
        </w:rPr>
      </w:pPr>
      <w:r>
        <w:rPr>
          <w:rFonts w:ascii="Arial" w:hAnsi="Arial" w:cs="Arial"/>
          <w:i/>
          <w:sz w:val="22"/>
          <w:szCs w:val="22"/>
        </w:rPr>
        <w:t>On line 21, change "shall be" to "</w:t>
      </w:r>
      <w:proofErr w:type="gramStart"/>
      <w:r>
        <w:rPr>
          <w:rFonts w:ascii="Arial" w:hAnsi="Arial" w:cs="Arial"/>
          <w:i/>
          <w:sz w:val="22"/>
          <w:szCs w:val="22"/>
        </w:rPr>
        <w:t>is</w:t>
      </w:r>
      <w:proofErr w:type="gramEnd"/>
      <w:r>
        <w:rPr>
          <w:rFonts w:ascii="Arial" w:hAnsi="Arial" w:cs="Arial"/>
          <w:i/>
          <w:sz w:val="22"/>
          <w:szCs w:val="22"/>
        </w:rPr>
        <w:t>."</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227182">
        <w:rPr>
          <w:rFonts w:ascii="Arial" w:hAnsi="Arial" w:cs="Arial"/>
          <w:sz w:val="22"/>
          <w:szCs w:val="22"/>
        </w:rPr>
        <w:t>C .0106</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F255C5" w:rsidRPr="00375B18" w:rsidRDefault="0096279F" w:rsidP="00C9532E">
      <w:pPr>
        <w:pStyle w:val="Paragraph"/>
        <w:rPr>
          <w:rFonts w:ascii="Arial" w:hAnsi="Arial" w:cs="Arial"/>
          <w:i/>
          <w:sz w:val="22"/>
          <w:szCs w:val="22"/>
        </w:rPr>
      </w:pPr>
      <w:r>
        <w:rPr>
          <w:rFonts w:ascii="Arial" w:hAnsi="Arial" w:cs="Arial"/>
          <w:i/>
          <w:sz w:val="22"/>
          <w:szCs w:val="22"/>
        </w:rPr>
        <w:t>Write both sentences in (1) in active voice telling who is responsible for taking action.</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BA7565">
        <w:rPr>
          <w:rFonts w:ascii="Arial" w:hAnsi="Arial" w:cs="Arial"/>
          <w:sz w:val="22"/>
          <w:szCs w:val="22"/>
        </w:rPr>
        <w:t>C .0108</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3C1F37" w:rsidRDefault="00BA7565" w:rsidP="00C9532E">
      <w:pPr>
        <w:pStyle w:val="Paragraph"/>
        <w:rPr>
          <w:rFonts w:ascii="Arial" w:hAnsi="Arial" w:cs="Arial"/>
          <w:i/>
          <w:sz w:val="22"/>
          <w:szCs w:val="22"/>
        </w:rPr>
      </w:pPr>
      <w:r>
        <w:rPr>
          <w:rFonts w:ascii="Arial" w:hAnsi="Arial" w:cs="Arial"/>
          <w:i/>
          <w:sz w:val="22"/>
          <w:szCs w:val="22"/>
        </w:rPr>
        <w:t>Use lower case letters for the names of each certificate.</w:t>
      </w:r>
    </w:p>
    <w:p w:rsidR="00BA7565" w:rsidRPr="00BA7565" w:rsidRDefault="00BA7565" w:rsidP="00BA7565">
      <w:pPr>
        <w:pStyle w:val="Base"/>
        <w:rPr>
          <w:rFonts w:ascii="Arial" w:hAnsi="Arial"/>
          <w:snapToGrid w:val="0"/>
          <w:sz w:val="22"/>
        </w:rPr>
      </w:pPr>
    </w:p>
    <w:p w:rsidR="00BA7565" w:rsidRPr="00375B18" w:rsidRDefault="00BA7565" w:rsidP="00C9532E">
      <w:pPr>
        <w:pStyle w:val="Paragraph"/>
        <w:rPr>
          <w:rFonts w:ascii="Arial" w:hAnsi="Arial" w:cs="Arial"/>
          <w:i/>
          <w:sz w:val="22"/>
          <w:szCs w:val="22"/>
        </w:rPr>
      </w:pPr>
      <w:r>
        <w:rPr>
          <w:rFonts w:ascii="Arial" w:hAnsi="Arial" w:cs="Arial"/>
          <w:i/>
          <w:sz w:val="22"/>
          <w:szCs w:val="22"/>
        </w:rPr>
        <w:t>Show changes made from the proposed text in accordance with 26 NCAC 02C .0405(b).</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A82778" w:rsidRDefault="00A82778" w:rsidP="00071085">
      <w:pPr>
        <w:pStyle w:val="Base"/>
        <w:rPr>
          <w:rFonts w:ascii="Arial" w:hAnsi="Arial" w:cs="Arial"/>
          <w:snapToGrid w:val="0"/>
          <w:sz w:val="22"/>
          <w:szCs w:val="22"/>
        </w:rPr>
      </w:pPr>
      <w:r>
        <w:rPr>
          <w:rFonts w:ascii="Arial" w:hAnsi="Arial" w:cs="Arial"/>
          <w:snapToGrid w:val="0"/>
          <w:sz w:val="22"/>
          <w:szCs w:val="22"/>
        </w:rPr>
        <w:br w:type="page"/>
      </w:r>
    </w:p>
    <w:p w:rsidR="00A82778" w:rsidRDefault="00A82778" w:rsidP="00A82778">
      <w:pPr>
        <w:pStyle w:val="Title"/>
        <w:rPr>
          <w:rFonts w:ascii="Arial Black" w:hAnsi="Arial Black"/>
          <w:snapToGrid/>
          <w:sz w:val="22"/>
          <w:u w:val="single"/>
        </w:rPr>
      </w:pPr>
      <w:r>
        <w:rPr>
          <w:rFonts w:ascii="Arial Black" w:hAnsi="Arial Black"/>
          <w:snapToGrid/>
          <w:sz w:val="22"/>
          <w:u w:val="single"/>
        </w:rPr>
        <w:t>REQUEST FOR TECHNICAL CHANGE</w:t>
      </w:r>
    </w:p>
    <w:p w:rsidR="00A82778" w:rsidRPr="009B1E73" w:rsidRDefault="00A82778" w:rsidP="00A82778">
      <w:pPr>
        <w:pStyle w:val="Base"/>
        <w:rPr>
          <w:rFonts w:ascii="Arial" w:hAnsi="Arial"/>
          <w:snapToGrid w:val="0"/>
          <w:sz w:val="22"/>
        </w:rPr>
      </w:pPr>
    </w:p>
    <w:p w:rsidR="00A82778" w:rsidRPr="009B1E73" w:rsidRDefault="00A82778" w:rsidP="00A82778">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6C0B8B">
        <w:rPr>
          <w:rFonts w:ascii="Arial" w:hAnsi="Arial" w:cs="Arial"/>
          <w:sz w:val="22"/>
          <w:szCs w:val="22"/>
        </w:rPr>
        <w:t>C .0109</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A82778" w:rsidRPr="00581577" w:rsidRDefault="00A82778" w:rsidP="00A82778">
      <w:pPr>
        <w:pStyle w:val="Base"/>
        <w:rPr>
          <w:rFonts w:ascii="Arial" w:hAnsi="Arial" w:cs="Arial"/>
          <w:snapToGrid w:val="0"/>
          <w:sz w:val="22"/>
          <w:szCs w:val="22"/>
        </w:rPr>
      </w:pPr>
    </w:p>
    <w:p w:rsidR="00A82778" w:rsidRPr="00581577" w:rsidRDefault="00A82778" w:rsidP="00A827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A82778" w:rsidRPr="009B1E73" w:rsidRDefault="00A82778" w:rsidP="00A82778">
      <w:pPr>
        <w:pStyle w:val="Base"/>
        <w:rPr>
          <w:rFonts w:ascii="Arial" w:hAnsi="Arial"/>
          <w:snapToGrid w:val="0"/>
          <w:sz w:val="22"/>
        </w:rPr>
      </w:pPr>
    </w:p>
    <w:p w:rsidR="00A82778" w:rsidRPr="00746014" w:rsidRDefault="00A82778" w:rsidP="00A827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A82778" w:rsidRDefault="00A82778" w:rsidP="00A82778">
      <w:pPr>
        <w:pStyle w:val="Base"/>
        <w:rPr>
          <w:rFonts w:ascii="Arial" w:hAnsi="Arial"/>
          <w:snapToGrid w:val="0"/>
          <w:sz w:val="22"/>
        </w:rPr>
      </w:pPr>
    </w:p>
    <w:p w:rsidR="007F6A55" w:rsidRDefault="006C0B8B" w:rsidP="00A82778">
      <w:pPr>
        <w:pStyle w:val="Paragraph"/>
        <w:rPr>
          <w:rFonts w:ascii="Arial" w:hAnsi="Arial" w:cs="Arial"/>
          <w:i/>
          <w:sz w:val="22"/>
          <w:szCs w:val="22"/>
        </w:rPr>
      </w:pPr>
      <w:r>
        <w:rPr>
          <w:rFonts w:ascii="Arial" w:hAnsi="Arial" w:cs="Arial"/>
          <w:i/>
          <w:sz w:val="22"/>
          <w:szCs w:val="22"/>
        </w:rPr>
        <w:t>Move "and" from the end of (1) to the end of (2).</w:t>
      </w:r>
    </w:p>
    <w:p w:rsidR="00607A98" w:rsidRPr="00607A98" w:rsidRDefault="00607A98" w:rsidP="00607A98">
      <w:pPr>
        <w:pStyle w:val="Base"/>
        <w:rPr>
          <w:rFonts w:ascii="Arial" w:hAnsi="Arial"/>
          <w:snapToGrid w:val="0"/>
          <w:sz w:val="22"/>
        </w:rPr>
      </w:pPr>
    </w:p>
    <w:p w:rsidR="00607A98" w:rsidRPr="00375B18" w:rsidRDefault="00607A98" w:rsidP="00A82778">
      <w:pPr>
        <w:pStyle w:val="Paragraph"/>
        <w:rPr>
          <w:rFonts w:ascii="Arial" w:hAnsi="Arial" w:cs="Arial"/>
          <w:i/>
          <w:sz w:val="22"/>
          <w:szCs w:val="22"/>
        </w:rPr>
      </w:pPr>
      <w:r>
        <w:rPr>
          <w:rFonts w:ascii="Arial" w:hAnsi="Arial" w:cs="Arial"/>
          <w:i/>
          <w:sz w:val="22"/>
          <w:szCs w:val="22"/>
        </w:rPr>
        <w:t>In (2), delete or define "in good standing."</w:t>
      </w:r>
    </w:p>
    <w:p w:rsidR="00A82778" w:rsidRPr="00EF3205" w:rsidRDefault="00A82778" w:rsidP="00A82778">
      <w:pPr>
        <w:pStyle w:val="Base"/>
        <w:rPr>
          <w:rFonts w:ascii="Arial" w:hAnsi="Arial"/>
          <w:snapToGrid w:val="0"/>
          <w:sz w:val="22"/>
        </w:rPr>
      </w:pPr>
    </w:p>
    <w:p w:rsidR="00A82778" w:rsidRDefault="00A82778" w:rsidP="00A82778">
      <w:pPr>
        <w:pStyle w:val="Base"/>
        <w:rPr>
          <w:rFonts w:ascii="Arial" w:hAnsi="Arial" w:cs="Arial"/>
          <w:sz w:val="22"/>
          <w:szCs w:val="22"/>
        </w:rPr>
      </w:pPr>
    </w:p>
    <w:p w:rsidR="00A82778" w:rsidRPr="00581577" w:rsidRDefault="00A82778" w:rsidP="00A827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A82778" w:rsidRPr="00581577" w:rsidRDefault="00A82778" w:rsidP="00A82778">
      <w:pPr>
        <w:pStyle w:val="Base"/>
        <w:rPr>
          <w:rFonts w:ascii="Arial" w:hAnsi="Arial" w:cs="Arial"/>
          <w:snapToGrid w:val="0"/>
          <w:sz w:val="22"/>
          <w:szCs w:val="22"/>
        </w:rPr>
      </w:pPr>
    </w:p>
    <w:p w:rsidR="00A82778" w:rsidRPr="00581577" w:rsidRDefault="00A82778" w:rsidP="00A827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82778" w:rsidRDefault="00A82778" w:rsidP="00A82778">
      <w:pPr>
        <w:pStyle w:val="Base"/>
        <w:rPr>
          <w:rFonts w:ascii="Arial" w:hAnsi="Arial" w:cs="Arial"/>
          <w:snapToGrid w:val="0"/>
          <w:sz w:val="22"/>
          <w:szCs w:val="22"/>
        </w:rPr>
      </w:pPr>
    </w:p>
    <w:p w:rsidR="00A82778" w:rsidRDefault="00A82778" w:rsidP="00A82778">
      <w:pPr>
        <w:pStyle w:val="Base"/>
        <w:rPr>
          <w:rFonts w:ascii="Arial" w:hAnsi="Arial" w:cs="Arial"/>
          <w:snapToGrid w:val="0"/>
          <w:sz w:val="22"/>
          <w:szCs w:val="22"/>
        </w:rPr>
      </w:pPr>
    </w:p>
    <w:p w:rsidR="00D9745F" w:rsidRDefault="00D0746C" w:rsidP="00A82778">
      <w:pPr>
        <w:pStyle w:val="Base"/>
        <w:rPr>
          <w:rFonts w:ascii="Arial" w:hAnsi="Arial" w:cs="Arial"/>
          <w:snapToGrid w:val="0"/>
          <w:sz w:val="22"/>
          <w:szCs w:val="22"/>
        </w:rPr>
      </w:pPr>
      <w:r>
        <w:rPr>
          <w:rFonts w:ascii="Arial" w:hAnsi="Arial" w:cs="Arial"/>
          <w:snapToGrid w:val="0"/>
          <w:sz w:val="22"/>
          <w:szCs w:val="22"/>
        </w:rPr>
        <w:br w:type="page"/>
      </w:r>
    </w:p>
    <w:p w:rsidR="00D0746C" w:rsidRDefault="00D0746C" w:rsidP="00D0746C">
      <w:pPr>
        <w:pStyle w:val="Base"/>
        <w:rPr>
          <w:rFonts w:ascii="Arial" w:hAnsi="Arial" w:cs="Arial"/>
          <w:snapToGrid w:val="0"/>
          <w:sz w:val="22"/>
          <w:szCs w:val="22"/>
        </w:rPr>
      </w:pPr>
    </w:p>
    <w:p w:rsidR="00D0746C" w:rsidRDefault="00D0746C" w:rsidP="00D0746C">
      <w:pPr>
        <w:pStyle w:val="Title"/>
        <w:rPr>
          <w:rFonts w:ascii="Arial Black" w:hAnsi="Arial Black"/>
          <w:snapToGrid/>
          <w:sz w:val="22"/>
          <w:u w:val="single"/>
        </w:rPr>
      </w:pPr>
      <w:r>
        <w:rPr>
          <w:rFonts w:ascii="Arial Black" w:hAnsi="Arial Black"/>
          <w:snapToGrid/>
          <w:sz w:val="22"/>
          <w:u w:val="single"/>
        </w:rPr>
        <w:t>REQUEST FOR TECHNICAL CHANGE</w:t>
      </w:r>
    </w:p>
    <w:p w:rsidR="00D0746C" w:rsidRPr="009B1E73" w:rsidRDefault="00D0746C" w:rsidP="00D0746C">
      <w:pPr>
        <w:pStyle w:val="Base"/>
        <w:rPr>
          <w:rFonts w:ascii="Arial" w:hAnsi="Arial"/>
          <w:snapToGrid w:val="0"/>
          <w:sz w:val="22"/>
        </w:rPr>
      </w:pPr>
    </w:p>
    <w:p w:rsidR="00D0746C" w:rsidRPr="009B1E73" w:rsidRDefault="00D0746C" w:rsidP="00D0746C">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027EB7">
        <w:rPr>
          <w:rFonts w:ascii="Arial" w:hAnsi="Arial" w:cs="Arial"/>
          <w:sz w:val="22"/>
          <w:szCs w:val="22"/>
        </w:rPr>
        <w:t>R .0106</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D0746C" w:rsidRPr="00581577" w:rsidRDefault="00D0746C" w:rsidP="00D0746C">
      <w:pPr>
        <w:pStyle w:val="Base"/>
        <w:rPr>
          <w:rFonts w:ascii="Arial" w:hAnsi="Arial" w:cs="Arial"/>
          <w:snapToGrid w:val="0"/>
          <w:sz w:val="22"/>
          <w:szCs w:val="22"/>
        </w:rPr>
      </w:pPr>
    </w:p>
    <w:p w:rsidR="00D0746C" w:rsidRPr="00581577" w:rsidRDefault="00D0746C" w:rsidP="00D0746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0746C" w:rsidRPr="009B1E73" w:rsidRDefault="00D0746C" w:rsidP="00D0746C">
      <w:pPr>
        <w:pStyle w:val="Base"/>
        <w:rPr>
          <w:rFonts w:ascii="Arial" w:hAnsi="Arial"/>
          <w:snapToGrid w:val="0"/>
          <w:sz w:val="22"/>
        </w:rPr>
      </w:pPr>
    </w:p>
    <w:p w:rsidR="00D0746C" w:rsidRPr="00746014" w:rsidRDefault="00D0746C" w:rsidP="00D0746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0746C" w:rsidRDefault="00D0746C" w:rsidP="00D0746C">
      <w:pPr>
        <w:pStyle w:val="Base"/>
        <w:rPr>
          <w:rFonts w:ascii="Arial" w:hAnsi="Arial"/>
          <w:snapToGrid w:val="0"/>
          <w:sz w:val="22"/>
        </w:rPr>
      </w:pPr>
    </w:p>
    <w:p w:rsidR="00D0746C" w:rsidRPr="00375B18" w:rsidRDefault="00027EB7" w:rsidP="00D0746C">
      <w:pPr>
        <w:pStyle w:val="Paragraph"/>
        <w:rPr>
          <w:rFonts w:ascii="Arial" w:hAnsi="Arial" w:cs="Arial"/>
          <w:i/>
          <w:sz w:val="22"/>
          <w:szCs w:val="22"/>
        </w:rPr>
      </w:pPr>
      <w:r>
        <w:rPr>
          <w:rFonts w:ascii="Arial" w:hAnsi="Arial" w:cs="Arial"/>
          <w:i/>
          <w:sz w:val="22"/>
          <w:szCs w:val="22"/>
        </w:rPr>
        <w:t>In (1), delete or define "and in good standing with."  It would appear that you could delete all of (1) since one has to be currently licensed to be subject to continuing education requirements.</w:t>
      </w:r>
    </w:p>
    <w:p w:rsidR="00D0746C" w:rsidRPr="00EF3205" w:rsidRDefault="00D0746C" w:rsidP="00D0746C">
      <w:pPr>
        <w:pStyle w:val="Base"/>
        <w:rPr>
          <w:rFonts w:ascii="Arial" w:hAnsi="Arial"/>
          <w:snapToGrid w:val="0"/>
          <w:sz w:val="22"/>
        </w:rPr>
      </w:pPr>
    </w:p>
    <w:p w:rsidR="00D0746C" w:rsidRDefault="00D0746C" w:rsidP="00D0746C">
      <w:pPr>
        <w:pStyle w:val="Base"/>
        <w:rPr>
          <w:rFonts w:ascii="Arial" w:hAnsi="Arial" w:cs="Arial"/>
          <w:sz w:val="22"/>
          <w:szCs w:val="22"/>
        </w:rPr>
      </w:pPr>
    </w:p>
    <w:p w:rsidR="00D0746C" w:rsidRPr="00581577" w:rsidRDefault="00D0746C" w:rsidP="00D0746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0746C" w:rsidRPr="00581577" w:rsidRDefault="00D0746C" w:rsidP="00D0746C">
      <w:pPr>
        <w:pStyle w:val="Base"/>
        <w:rPr>
          <w:rFonts w:ascii="Arial" w:hAnsi="Arial" w:cs="Arial"/>
          <w:snapToGrid w:val="0"/>
          <w:sz w:val="22"/>
          <w:szCs w:val="22"/>
        </w:rPr>
      </w:pPr>
    </w:p>
    <w:p w:rsidR="00D0746C" w:rsidRPr="00581577" w:rsidRDefault="00D0746C" w:rsidP="00D0746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0746C" w:rsidRDefault="00D0746C" w:rsidP="00D0746C">
      <w:pPr>
        <w:pStyle w:val="Base"/>
        <w:rPr>
          <w:rFonts w:ascii="Arial" w:hAnsi="Arial" w:cs="Arial"/>
          <w:snapToGrid w:val="0"/>
          <w:sz w:val="22"/>
          <w:szCs w:val="22"/>
        </w:rPr>
      </w:pPr>
    </w:p>
    <w:p w:rsidR="00D0746C" w:rsidRDefault="00D0746C" w:rsidP="00D0746C">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sectPr w:rsidR="00E550FC"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51B" w:rsidRDefault="00CA751B">
      <w:r>
        <w:separator/>
      </w:r>
    </w:p>
  </w:endnote>
  <w:endnote w:type="continuationSeparator" w:id="0">
    <w:p w:rsidR="00CA751B" w:rsidRDefault="00CA7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1B" w:rsidRDefault="00CA751B"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CA751B" w:rsidRDefault="00CA75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51B" w:rsidRDefault="00CA751B">
      <w:r>
        <w:separator/>
      </w:r>
    </w:p>
  </w:footnote>
  <w:footnote w:type="continuationSeparator" w:id="0">
    <w:p w:rsidR="00CA751B" w:rsidRDefault="00CA75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27EB7"/>
    <w:rsid w:val="00030D4B"/>
    <w:rsid w:val="00032A75"/>
    <w:rsid w:val="00037A44"/>
    <w:rsid w:val="000414A1"/>
    <w:rsid w:val="000434E7"/>
    <w:rsid w:val="00043711"/>
    <w:rsid w:val="00045750"/>
    <w:rsid w:val="00045885"/>
    <w:rsid w:val="00054DD1"/>
    <w:rsid w:val="0005742F"/>
    <w:rsid w:val="00071085"/>
    <w:rsid w:val="00073378"/>
    <w:rsid w:val="00082A0A"/>
    <w:rsid w:val="00085066"/>
    <w:rsid w:val="00086AA0"/>
    <w:rsid w:val="00087D27"/>
    <w:rsid w:val="0009149C"/>
    <w:rsid w:val="000A0062"/>
    <w:rsid w:val="000B6B88"/>
    <w:rsid w:val="000B7A3B"/>
    <w:rsid w:val="000C156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63ABC"/>
    <w:rsid w:val="00165821"/>
    <w:rsid w:val="00172BF8"/>
    <w:rsid w:val="00175450"/>
    <w:rsid w:val="00184526"/>
    <w:rsid w:val="00186144"/>
    <w:rsid w:val="0019048A"/>
    <w:rsid w:val="00191C72"/>
    <w:rsid w:val="00192077"/>
    <w:rsid w:val="00192ACC"/>
    <w:rsid w:val="001A569D"/>
    <w:rsid w:val="001A73A7"/>
    <w:rsid w:val="001B1EF0"/>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182"/>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75B18"/>
    <w:rsid w:val="00383F22"/>
    <w:rsid w:val="0038542B"/>
    <w:rsid w:val="00385796"/>
    <w:rsid w:val="0038641A"/>
    <w:rsid w:val="00387509"/>
    <w:rsid w:val="0039244C"/>
    <w:rsid w:val="003A099C"/>
    <w:rsid w:val="003A33FA"/>
    <w:rsid w:val="003A5BDA"/>
    <w:rsid w:val="003B5A6B"/>
    <w:rsid w:val="003C1F37"/>
    <w:rsid w:val="003C49C8"/>
    <w:rsid w:val="003C4AC0"/>
    <w:rsid w:val="003D4412"/>
    <w:rsid w:val="003E15D9"/>
    <w:rsid w:val="003E7535"/>
    <w:rsid w:val="003F2B59"/>
    <w:rsid w:val="00400513"/>
    <w:rsid w:val="0040630A"/>
    <w:rsid w:val="00410F5F"/>
    <w:rsid w:val="0041104F"/>
    <w:rsid w:val="004164D0"/>
    <w:rsid w:val="00416E6C"/>
    <w:rsid w:val="004208F3"/>
    <w:rsid w:val="00427567"/>
    <w:rsid w:val="00434A08"/>
    <w:rsid w:val="00440C67"/>
    <w:rsid w:val="0044558B"/>
    <w:rsid w:val="0045023E"/>
    <w:rsid w:val="00450A0A"/>
    <w:rsid w:val="00454267"/>
    <w:rsid w:val="004563A8"/>
    <w:rsid w:val="00457491"/>
    <w:rsid w:val="0046013D"/>
    <w:rsid w:val="004615EA"/>
    <w:rsid w:val="00462011"/>
    <w:rsid w:val="00462177"/>
    <w:rsid w:val="004671C7"/>
    <w:rsid w:val="00472212"/>
    <w:rsid w:val="00473B6A"/>
    <w:rsid w:val="00474EE6"/>
    <w:rsid w:val="004801F8"/>
    <w:rsid w:val="00490749"/>
    <w:rsid w:val="00490A4A"/>
    <w:rsid w:val="0049403E"/>
    <w:rsid w:val="0049592D"/>
    <w:rsid w:val="004A01DF"/>
    <w:rsid w:val="004A20BD"/>
    <w:rsid w:val="004A5496"/>
    <w:rsid w:val="004B1AC6"/>
    <w:rsid w:val="004C4BBB"/>
    <w:rsid w:val="004E3BEE"/>
    <w:rsid w:val="004F461A"/>
    <w:rsid w:val="004F62E6"/>
    <w:rsid w:val="00501DEB"/>
    <w:rsid w:val="00502BD2"/>
    <w:rsid w:val="005036E1"/>
    <w:rsid w:val="005040A0"/>
    <w:rsid w:val="00512FA5"/>
    <w:rsid w:val="0051638E"/>
    <w:rsid w:val="00517A37"/>
    <w:rsid w:val="0052382A"/>
    <w:rsid w:val="005265DC"/>
    <w:rsid w:val="00530363"/>
    <w:rsid w:val="00545417"/>
    <w:rsid w:val="005528F4"/>
    <w:rsid w:val="005563B4"/>
    <w:rsid w:val="00563420"/>
    <w:rsid w:val="00565053"/>
    <w:rsid w:val="00567D35"/>
    <w:rsid w:val="00570A07"/>
    <w:rsid w:val="00572DB0"/>
    <w:rsid w:val="00572FC0"/>
    <w:rsid w:val="00575BE2"/>
    <w:rsid w:val="005773D6"/>
    <w:rsid w:val="00581577"/>
    <w:rsid w:val="00590947"/>
    <w:rsid w:val="005961D5"/>
    <w:rsid w:val="005A4B5D"/>
    <w:rsid w:val="005A5328"/>
    <w:rsid w:val="005B35F5"/>
    <w:rsid w:val="005C00CC"/>
    <w:rsid w:val="005C44BF"/>
    <w:rsid w:val="005D7EA8"/>
    <w:rsid w:val="005E41D4"/>
    <w:rsid w:val="005F3E8C"/>
    <w:rsid w:val="005F5752"/>
    <w:rsid w:val="006027C6"/>
    <w:rsid w:val="006063FD"/>
    <w:rsid w:val="0060656F"/>
    <w:rsid w:val="00607A98"/>
    <w:rsid w:val="006122A0"/>
    <w:rsid w:val="0061559B"/>
    <w:rsid w:val="00615674"/>
    <w:rsid w:val="00623401"/>
    <w:rsid w:val="0063019E"/>
    <w:rsid w:val="00641244"/>
    <w:rsid w:val="00642949"/>
    <w:rsid w:val="006524F5"/>
    <w:rsid w:val="00653FFE"/>
    <w:rsid w:val="006560DF"/>
    <w:rsid w:val="006562DE"/>
    <w:rsid w:val="006639DB"/>
    <w:rsid w:val="00671942"/>
    <w:rsid w:val="00682F4F"/>
    <w:rsid w:val="006847A1"/>
    <w:rsid w:val="006861F5"/>
    <w:rsid w:val="0069589C"/>
    <w:rsid w:val="00696BAE"/>
    <w:rsid w:val="006A0C59"/>
    <w:rsid w:val="006A1C05"/>
    <w:rsid w:val="006A3EFB"/>
    <w:rsid w:val="006A7974"/>
    <w:rsid w:val="006C0B8B"/>
    <w:rsid w:val="006C20AF"/>
    <w:rsid w:val="006C5905"/>
    <w:rsid w:val="006C6C9F"/>
    <w:rsid w:val="006C787C"/>
    <w:rsid w:val="006D6D18"/>
    <w:rsid w:val="006E0FCF"/>
    <w:rsid w:val="006E6345"/>
    <w:rsid w:val="006F008A"/>
    <w:rsid w:val="007009D0"/>
    <w:rsid w:val="00700A27"/>
    <w:rsid w:val="00701130"/>
    <w:rsid w:val="007020D0"/>
    <w:rsid w:val="00704AFC"/>
    <w:rsid w:val="00706D6E"/>
    <w:rsid w:val="00712DD5"/>
    <w:rsid w:val="00714652"/>
    <w:rsid w:val="00715708"/>
    <w:rsid w:val="00720768"/>
    <w:rsid w:val="00722601"/>
    <w:rsid w:val="007246A7"/>
    <w:rsid w:val="0073010E"/>
    <w:rsid w:val="0073311A"/>
    <w:rsid w:val="0074147B"/>
    <w:rsid w:val="0074148E"/>
    <w:rsid w:val="007419CE"/>
    <w:rsid w:val="007459B6"/>
    <w:rsid w:val="00746014"/>
    <w:rsid w:val="0075037C"/>
    <w:rsid w:val="00760825"/>
    <w:rsid w:val="0076593B"/>
    <w:rsid w:val="00767984"/>
    <w:rsid w:val="00773207"/>
    <w:rsid w:val="00786EFC"/>
    <w:rsid w:val="00787B9E"/>
    <w:rsid w:val="00791EC1"/>
    <w:rsid w:val="007A2026"/>
    <w:rsid w:val="007A4E60"/>
    <w:rsid w:val="007A629C"/>
    <w:rsid w:val="007A6C10"/>
    <w:rsid w:val="007A6CD8"/>
    <w:rsid w:val="007B21AA"/>
    <w:rsid w:val="007B5642"/>
    <w:rsid w:val="007D1AFF"/>
    <w:rsid w:val="007D3AC2"/>
    <w:rsid w:val="007D3D34"/>
    <w:rsid w:val="007D4175"/>
    <w:rsid w:val="007D6089"/>
    <w:rsid w:val="007E24A9"/>
    <w:rsid w:val="007F2A16"/>
    <w:rsid w:val="007F4244"/>
    <w:rsid w:val="007F6A55"/>
    <w:rsid w:val="00801542"/>
    <w:rsid w:val="00803970"/>
    <w:rsid w:val="00805D51"/>
    <w:rsid w:val="00805EAB"/>
    <w:rsid w:val="00813F58"/>
    <w:rsid w:val="0081683B"/>
    <w:rsid w:val="0082748F"/>
    <w:rsid w:val="00830DF4"/>
    <w:rsid w:val="00836F1F"/>
    <w:rsid w:val="00837E8F"/>
    <w:rsid w:val="0084494A"/>
    <w:rsid w:val="008476EF"/>
    <w:rsid w:val="008505FC"/>
    <w:rsid w:val="008525C9"/>
    <w:rsid w:val="00853F38"/>
    <w:rsid w:val="00856743"/>
    <w:rsid w:val="00857366"/>
    <w:rsid w:val="008633BC"/>
    <w:rsid w:val="00865EF2"/>
    <w:rsid w:val="008702F5"/>
    <w:rsid w:val="00870AE0"/>
    <w:rsid w:val="00872078"/>
    <w:rsid w:val="00880720"/>
    <w:rsid w:val="0088097E"/>
    <w:rsid w:val="00885C57"/>
    <w:rsid w:val="00893EDD"/>
    <w:rsid w:val="0089413D"/>
    <w:rsid w:val="008966A7"/>
    <w:rsid w:val="008976EB"/>
    <w:rsid w:val="008A1F18"/>
    <w:rsid w:val="008A4016"/>
    <w:rsid w:val="008A7E72"/>
    <w:rsid w:val="008B3373"/>
    <w:rsid w:val="008C5C75"/>
    <w:rsid w:val="008C72E3"/>
    <w:rsid w:val="008C7727"/>
    <w:rsid w:val="008D1216"/>
    <w:rsid w:val="008D12C4"/>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29D9"/>
    <w:rsid w:val="00934A59"/>
    <w:rsid w:val="00937567"/>
    <w:rsid w:val="009420F2"/>
    <w:rsid w:val="00943794"/>
    <w:rsid w:val="00950DA2"/>
    <w:rsid w:val="0095227F"/>
    <w:rsid w:val="00952512"/>
    <w:rsid w:val="009538D0"/>
    <w:rsid w:val="00956510"/>
    <w:rsid w:val="00957E14"/>
    <w:rsid w:val="00961E75"/>
    <w:rsid w:val="0096279F"/>
    <w:rsid w:val="009627EE"/>
    <w:rsid w:val="009638F4"/>
    <w:rsid w:val="00963D71"/>
    <w:rsid w:val="009654DA"/>
    <w:rsid w:val="009708A3"/>
    <w:rsid w:val="009767E8"/>
    <w:rsid w:val="00982D07"/>
    <w:rsid w:val="00984B88"/>
    <w:rsid w:val="009861F8"/>
    <w:rsid w:val="00992548"/>
    <w:rsid w:val="00993ECD"/>
    <w:rsid w:val="009A0665"/>
    <w:rsid w:val="009B13DC"/>
    <w:rsid w:val="009B1E73"/>
    <w:rsid w:val="009D19AB"/>
    <w:rsid w:val="009E6C62"/>
    <w:rsid w:val="009F2241"/>
    <w:rsid w:val="009F6456"/>
    <w:rsid w:val="00A02AF6"/>
    <w:rsid w:val="00A06502"/>
    <w:rsid w:val="00A066E5"/>
    <w:rsid w:val="00A11B9F"/>
    <w:rsid w:val="00A2389E"/>
    <w:rsid w:val="00A36BD1"/>
    <w:rsid w:val="00A4187F"/>
    <w:rsid w:val="00A428AE"/>
    <w:rsid w:val="00A45148"/>
    <w:rsid w:val="00A47FB9"/>
    <w:rsid w:val="00A53049"/>
    <w:rsid w:val="00A61546"/>
    <w:rsid w:val="00A61A0F"/>
    <w:rsid w:val="00A64FE7"/>
    <w:rsid w:val="00A70B9F"/>
    <w:rsid w:val="00A75980"/>
    <w:rsid w:val="00A765C9"/>
    <w:rsid w:val="00A76FE4"/>
    <w:rsid w:val="00A82778"/>
    <w:rsid w:val="00AA27DC"/>
    <w:rsid w:val="00AA315A"/>
    <w:rsid w:val="00AA3DF4"/>
    <w:rsid w:val="00AA692D"/>
    <w:rsid w:val="00AA6B0C"/>
    <w:rsid w:val="00AB4711"/>
    <w:rsid w:val="00AB63EA"/>
    <w:rsid w:val="00AB7637"/>
    <w:rsid w:val="00AC700B"/>
    <w:rsid w:val="00AD6C5C"/>
    <w:rsid w:val="00AE148E"/>
    <w:rsid w:val="00AF1751"/>
    <w:rsid w:val="00AF319E"/>
    <w:rsid w:val="00AF7BC3"/>
    <w:rsid w:val="00AF7F81"/>
    <w:rsid w:val="00B0528F"/>
    <w:rsid w:val="00B05CCD"/>
    <w:rsid w:val="00B13E07"/>
    <w:rsid w:val="00B16B3C"/>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A7565"/>
    <w:rsid w:val="00BB0B25"/>
    <w:rsid w:val="00BC2F86"/>
    <w:rsid w:val="00BC3244"/>
    <w:rsid w:val="00BD77EA"/>
    <w:rsid w:val="00BE05DA"/>
    <w:rsid w:val="00BE0601"/>
    <w:rsid w:val="00BF0BFE"/>
    <w:rsid w:val="00BF265A"/>
    <w:rsid w:val="00BF7271"/>
    <w:rsid w:val="00C0153E"/>
    <w:rsid w:val="00C035FF"/>
    <w:rsid w:val="00C05F6B"/>
    <w:rsid w:val="00C119DC"/>
    <w:rsid w:val="00C146C8"/>
    <w:rsid w:val="00C15971"/>
    <w:rsid w:val="00C15A90"/>
    <w:rsid w:val="00C1730B"/>
    <w:rsid w:val="00C2142E"/>
    <w:rsid w:val="00C35564"/>
    <w:rsid w:val="00C369B6"/>
    <w:rsid w:val="00C44388"/>
    <w:rsid w:val="00C443AC"/>
    <w:rsid w:val="00C537D3"/>
    <w:rsid w:val="00C638AB"/>
    <w:rsid w:val="00C64652"/>
    <w:rsid w:val="00C7227A"/>
    <w:rsid w:val="00C72666"/>
    <w:rsid w:val="00C73F07"/>
    <w:rsid w:val="00C77E38"/>
    <w:rsid w:val="00C83055"/>
    <w:rsid w:val="00C8379A"/>
    <w:rsid w:val="00C874DD"/>
    <w:rsid w:val="00C95259"/>
    <w:rsid w:val="00C9532E"/>
    <w:rsid w:val="00C95830"/>
    <w:rsid w:val="00CA751B"/>
    <w:rsid w:val="00CB2727"/>
    <w:rsid w:val="00CB32AC"/>
    <w:rsid w:val="00CB590A"/>
    <w:rsid w:val="00CB6404"/>
    <w:rsid w:val="00CC166B"/>
    <w:rsid w:val="00CD382F"/>
    <w:rsid w:val="00CF2F43"/>
    <w:rsid w:val="00CF46D3"/>
    <w:rsid w:val="00CF4C39"/>
    <w:rsid w:val="00D01747"/>
    <w:rsid w:val="00D06B9B"/>
    <w:rsid w:val="00D0746C"/>
    <w:rsid w:val="00D1189E"/>
    <w:rsid w:val="00D177C0"/>
    <w:rsid w:val="00D17A92"/>
    <w:rsid w:val="00D21007"/>
    <w:rsid w:val="00D258CC"/>
    <w:rsid w:val="00D31109"/>
    <w:rsid w:val="00D315C4"/>
    <w:rsid w:val="00D4562B"/>
    <w:rsid w:val="00D4669E"/>
    <w:rsid w:val="00D56E38"/>
    <w:rsid w:val="00D57DE9"/>
    <w:rsid w:val="00D71545"/>
    <w:rsid w:val="00D72766"/>
    <w:rsid w:val="00D74374"/>
    <w:rsid w:val="00D92734"/>
    <w:rsid w:val="00D954EC"/>
    <w:rsid w:val="00D9745F"/>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550FC"/>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2F78"/>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255C5"/>
    <w:rsid w:val="00F32AAD"/>
    <w:rsid w:val="00F37C7D"/>
    <w:rsid w:val="00F41DC2"/>
    <w:rsid w:val="00F45200"/>
    <w:rsid w:val="00F45FCB"/>
    <w:rsid w:val="00F47285"/>
    <w:rsid w:val="00F5549F"/>
    <w:rsid w:val="00F644E5"/>
    <w:rsid w:val="00F716D1"/>
    <w:rsid w:val="00F7392C"/>
    <w:rsid w:val="00F8529C"/>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1E91"/>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232</TotalTime>
  <Pages>10</Pages>
  <Words>1815</Words>
  <Characters>9227</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96</cp:revision>
  <cp:lastPrinted>2011-02-25T17:27:00Z</cp:lastPrinted>
  <dcterms:created xsi:type="dcterms:W3CDTF">2011-07-25T19:08:00Z</dcterms:created>
  <dcterms:modified xsi:type="dcterms:W3CDTF">2011-09-27T20:36:00Z</dcterms:modified>
</cp:coreProperties>
</file>