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0222B6">
        <w:rPr>
          <w:rFonts w:ascii="Arial" w:hAnsi="Arial"/>
          <w:snapToGrid w:val="0"/>
          <w:sz w:val="22"/>
        </w:rPr>
        <w:t>NC MEDICAL BOARD</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0222B6">
        <w:rPr>
          <w:rFonts w:ascii="Arial" w:hAnsi="Arial"/>
          <w:snapToGrid w:val="0"/>
          <w:sz w:val="22"/>
        </w:rPr>
        <w:t>21 NCAC 32</w:t>
      </w:r>
      <w:r w:rsidR="00B54E8A">
        <w:rPr>
          <w:rFonts w:ascii="Arial" w:hAnsi="Arial"/>
          <w:snapToGrid w:val="0"/>
          <w:sz w:val="22"/>
        </w:rPr>
        <w:t>N .0106</w:t>
      </w:r>
    </w:p>
    <w:p w:rsidR="00C944E2" w:rsidRDefault="00C944E2" w:rsidP="0038016E">
      <w:pPr>
        <w:spacing w:line="360" w:lineRule="auto"/>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311D6E">
        <w:rPr>
          <w:rFonts w:ascii="Arial" w:hAnsi="Arial"/>
          <w:snapToGrid w:val="0"/>
          <w:sz w:val="22"/>
        </w:rPr>
        <w:t xml:space="preserve">TUESDAY, </w:t>
      </w:r>
      <w:r w:rsidR="008B268E">
        <w:rPr>
          <w:rFonts w:ascii="Arial" w:hAnsi="Arial"/>
          <w:snapToGrid w:val="0"/>
          <w:sz w:val="22"/>
        </w:rPr>
        <w:t>JANUARY 17</w:t>
      </w:r>
      <w:r w:rsidR="00311D6E">
        <w:rPr>
          <w:rFonts w:ascii="Arial" w:hAnsi="Arial"/>
          <w:snapToGrid w:val="0"/>
          <w:sz w:val="22"/>
        </w:rPr>
        <w:t>,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B54E8A" w:rsidRPr="00201C0C" w:rsidRDefault="00B54E8A" w:rsidP="00C944E2">
      <w:pPr>
        <w:pStyle w:val="BodyText"/>
        <w:jc w:val="both"/>
        <w:rPr>
          <w:rFonts w:ascii="Arial" w:hAnsi="Arial"/>
          <w:i/>
          <w:sz w:val="22"/>
        </w:rPr>
      </w:pPr>
      <w:r>
        <w:rPr>
          <w:rFonts w:ascii="Arial" w:hAnsi="Arial"/>
          <w:i/>
          <w:sz w:val="22"/>
        </w:rPr>
        <w:t>In (1) – (5) please put the terms defined in quotation marks. In (2) and (3) I believe that the terms in each case would be “good cause.”</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0222B6" w:rsidRDefault="000222B6" w:rsidP="000222B6">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BOARD</w:t>
      </w:r>
    </w:p>
    <w:p w:rsidR="000222B6" w:rsidRDefault="000222B6" w:rsidP="000222B6">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32</w:t>
      </w:r>
      <w:r w:rsidR="00B54E8A">
        <w:rPr>
          <w:rFonts w:ascii="Arial" w:hAnsi="Arial"/>
          <w:snapToGrid w:val="0"/>
          <w:sz w:val="22"/>
        </w:rPr>
        <w:t>N .0107</w:t>
      </w:r>
    </w:p>
    <w:p w:rsidR="008B268E" w:rsidRDefault="008B268E" w:rsidP="008B268E">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TUESDAY, JANUARY 17,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B54E8A" w:rsidRPr="00B54E8A" w:rsidRDefault="00B54E8A" w:rsidP="00B54E8A">
      <w:pPr>
        <w:pStyle w:val="BodyText"/>
        <w:rPr>
          <w:rFonts w:ascii="Arial" w:hAnsi="Arial"/>
          <w:i/>
          <w:sz w:val="22"/>
        </w:rPr>
      </w:pPr>
      <w:r w:rsidRPr="00B54E8A">
        <w:rPr>
          <w:rFonts w:ascii="Arial" w:hAnsi="Arial"/>
          <w:i/>
          <w:sz w:val="22"/>
        </w:rPr>
        <w:t>In (b) line 10 please change “Where licensee” to “Where the</w:t>
      </w:r>
      <w:r w:rsidR="00B74403">
        <w:rPr>
          <w:rFonts w:ascii="Arial" w:hAnsi="Arial"/>
          <w:i/>
          <w:sz w:val="22"/>
        </w:rPr>
        <w:t xml:space="preserve"> [or ‘a’]</w:t>
      </w:r>
      <w:r w:rsidRPr="00B54E8A">
        <w:rPr>
          <w:rFonts w:ascii="Arial" w:hAnsi="Arial"/>
          <w:i/>
          <w:sz w:val="22"/>
        </w:rPr>
        <w:t xml:space="preserve"> licensee.”</w:t>
      </w:r>
    </w:p>
    <w:p w:rsidR="00B54E8A" w:rsidRPr="00B54E8A" w:rsidRDefault="00B54E8A" w:rsidP="00B54E8A">
      <w:pPr>
        <w:pStyle w:val="BodyText"/>
        <w:rPr>
          <w:rFonts w:ascii="Arial" w:hAnsi="Arial"/>
          <w:i/>
          <w:sz w:val="22"/>
        </w:rPr>
      </w:pPr>
      <w:r w:rsidRPr="00B54E8A">
        <w:rPr>
          <w:rFonts w:ascii="Arial" w:hAnsi="Arial"/>
          <w:i/>
          <w:sz w:val="22"/>
        </w:rPr>
        <w:t>In (c) line 14 delete “in its discretion” as unnecessary.</w:t>
      </w:r>
    </w:p>
    <w:p w:rsidR="00155EA1" w:rsidRPr="00201C0C" w:rsidRDefault="00B54E8A" w:rsidP="00B54E8A">
      <w:pPr>
        <w:pStyle w:val="BodyText"/>
        <w:rPr>
          <w:rFonts w:ascii="Arial" w:hAnsi="Arial"/>
          <w:i/>
          <w:sz w:val="22"/>
        </w:rPr>
      </w:pPr>
      <w:r w:rsidRPr="00B54E8A">
        <w:rPr>
          <w:rFonts w:ascii="Arial" w:hAnsi="Arial"/>
          <w:i/>
          <w:sz w:val="22"/>
        </w:rPr>
        <w:t>In (</w:t>
      </w:r>
      <w:r>
        <w:rPr>
          <w:rFonts w:ascii="Arial" w:hAnsi="Arial"/>
          <w:i/>
          <w:sz w:val="22"/>
        </w:rPr>
        <w:t>d</w:t>
      </w:r>
      <w:r w:rsidRPr="00B54E8A">
        <w:rPr>
          <w:rFonts w:ascii="Arial" w:hAnsi="Arial"/>
          <w:i/>
          <w:sz w:val="22"/>
        </w:rPr>
        <w:t xml:space="preserve">) line </w:t>
      </w:r>
      <w:r>
        <w:rPr>
          <w:rFonts w:ascii="Arial" w:hAnsi="Arial"/>
          <w:i/>
          <w:sz w:val="22"/>
        </w:rPr>
        <w:t>18</w:t>
      </w:r>
      <w:r w:rsidRPr="00B54E8A">
        <w:rPr>
          <w:rFonts w:ascii="Arial" w:hAnsi="Arial"/>
          <w:i/>
          <w:sz w:val="22"/>
        </w:rPr>
        <w:t xml:space="preserve"> delete “in its discretion” as unnecessary.</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222B6"/>
    <w:rsid w:val="00061CC6"/>
    <w:rsid w:val="000E1ABE"/>
    <w:rsid w:val="00155EA1"/>
    <w:rsid w:val="00201C0C"/>
    <w:rsid w:val="00257BB6"/>
    <w:rsid w:val="00311D6E"/>
    <w:rsid w:val="0038016E"/>
    <w:rsid w:val="0083306C"/>
    <w:rsid w:val="008B268E"/>
    <w:rsid w:val="009B6F71"/>
    <w:rsid w:val="00B34E7D"/>
    <w:rsid w:val="00B54E8A"/>
    <w:rsid w:val="00B74403"/>
    <w:rsid w:val="00BF299B"/>
    <w:rsid w:val="00C5389E"/>
    <w:rsid w:val="00C82205"/>
    <w:rsid w:val="00C944E2"/>
    <w:rsid w:val="00CF75A0"/>
    <w:rsid w:val="00DB1FC4"/>
    <w:rsid w:val="00F62ECF"/>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68E"/>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211230178">
      <w:bodyDiv w:val="1"/>
      <w:marLeft w:val="0"/>
      <w:marRight w:val="0"/>
      <w:marTop w:val="0"/>
      <w:marBottom w:val="0"/>
      <w:divBdr>
        <w:top w:val="none" w:sz="0" w:space="0" w:color="auto"/>
        <w:left w:val="none" w:sz="0" w:space="0" w:color="auto"/>
        <w:bottom w:val="none" w:sz="0" w:space="0" w:color="auto"/>
        <w:right w:val="none" w:sz="0" w:space="0" w:color="auto"/>
      </w:divBdr>
    </w:div>
    <w:div w:id="650869325">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2012-01-10T15:52:00Z</cp:lastPrinted>
  <dcterms:created xsi:type="dcterms:W3CDTF">2012-01-10T15:52:00Z</dcterms:created>
  <dcterms:modified xsi:type="dcterms:W3CDTF">2012-01-10T15:52:00Z</dcterms:modified>
</cp:coreProperties>
</file>