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F1" w:rsidRPr="00751AF1" w:rsidRDefault="00751AF1" w:rsidP="00751AF1">
      <w:pPr>
        <w:pStyle w:val="Title"/>
        <w:rPr>
          <w:ins w:id="0" w:author="NC Register" w:date="2012-10-02T10:07:00Z"/>
          <w:rFonts w:ascii="Arial Black" w:hAnsi="Arial Black"/>
          <w:sz w:val="22"/>
        </w:rPr>
      </w:pPr>
      <w:ins w:id="1" w:author="NC Register" w:date="2012-10-02T10:07:00Z">
        <w:r w:rsidRPr="00751AF1">
          <w:rPr>
            <w:rFonts w:ascii="Arial Black" w:hAnsi="Arial Black"/>
            <w:sz w:val="22"/>
          </w:rPr>
          <w:t>REQUEST FOR TECHNICAL CHANGE</w:t>
        </w:r>
      </w:ins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C67CC3">
        <w:rPr>
          <w:rFonts w:ascii="Arial" w:hAnsi="Arial"/>
          <w:snapToGrid w:val="0"/>
          <w:sz w:val="22"/>
        </w:rPr>
        <w:t>ENVIRONMENTAL MANAGEMENT COMMISSION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C67CC3">
        <w:rPr>
          <w:rFonts w:ascii="Arial" w:hAnsi="Arial"/>
          <w:snapToGrid w:val="0"/>
          <w:sz w:val="22"/>
        </w:rPr>
        <w:t>15A NCAC 0</w:t>
      </w:r>
      <w:r w:rsidR="001E5D26">
        <w:rPr>
          <w:rFonts w:ascii="Arial" w:hAnsi="Arial"/>
          <w:snapToGrid w:val="0"/>
          <w:sz w:val="22"/>
        </w:rPr>
        <w:t>2B .0313</w:t>
      </w:r>
    </w:p>
    <w:p w:rsidR="001E5D26" w:rsidRPr="001E5D26" w:rsidRDefault="001E5D26" w:rsidP="001E5D26">
      <w:pPr>
        <w:pStyle w:val="BodyText"/>
        <w:spacing w:before="120" w:after="120"/>
        <w:jc w:val="both"/>
        <w:rPr>
          <w:rFonts w:ascii="Arial" w:hAnsi="Arial"/>
          <w:snapToGrid w:val="0"/>
          <w:sz w:val="22"/>
        </w:rPr>
      </w:pPr>
      <w:r w:rsidRPr="001E5D26">
        <w:rPr>
          <w:rFonts w:ascii="Arial" w:hAnsi="Arial"/>
          <w:snapToGrid w:val="0"/>
          <w:sz w:val="22"/>
        </w:rPr>
        <w:t>DEADLINE FOR RECEIPT:</w:t>
      </w:r>
      <w:r w:rsidRPr="001E5D26">
        <w:rPr>
          <w:rFonts w:ascii="Arial" w:hAnsi="Arial"/>
          <w:snapToGrid w:val="0"/>
          <w:sz w:val="22"/>
        </w:rPr>
        <w:tab/>
        <w:t>FRIDAY, OCTOBER 12, 2012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Default="001E5D26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(k), page 2 line 32, please change “is amended” to “was amended.</w:t>
      </w:r>
    </w:p>
    <w:p w:rsidR="001E5D26" w:rsidRPr="00201C0C" w:rsidRDefault="001E5D26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the explanation for the rule change on the submission form you state that the river segments in this rule amendment will be “reclassified to WS-IV CA and WS-IV (PA)....” Please verify that the change in (l)(2) is supposed to be to “WS-IV” and not to “WS-IV (PA).”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55EA1"/>
    <w:rsid w:val="001E5D26"/>
    <w:rsid w:val="00201C0C"/>
    <w:rsid w:val="00257BB6"/>
    <w:rsid w:val="002B0939"/>
    <w:rsid w:val="00311D6E"/>
    <w:rsid w:val="003660B4"/>
    <w:rsid w:val="0038016E"/>
    <w:rsid w:val="00751AF1"/>
    <w:rsid w:val="0083306C"/>
    <w:rsid w:val="009B6F71"/>
    <w:rsid w:val="00B34E7D"/>
    <w:rsid w:val="00B95BBF"/>
    <w:rsid w:val="00BD3030"/>
    <w:rsid w:val="00C5389E"/>
    <w:rsid w:val="00C67CC3"/>
    <w:rsid w:val="00C82205"/>
    <w:rsid w:val="00C944E2"/>
    <w:rsid w:val="00CF75A0"/>
    <w:rsid w:val="00F511F4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16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3</cp:revision>
  <cp:lastPrinted>2012-10-02T14:07:00Z</cp:lastPrinted>
  <dcterms:created xsi:type="dcterms:W3CDTF">2012-10-02T14:07:00Z</dcterms:created>
  <dcterms:modified xsi:type="dcterms:W3CDTF">2012-10-02T14:07:00Z</dcterms:modified>
</cp:coreProperties>
</file>