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5C" w:rsidRDefault="006D175C" w:rsidP="006D175C">
      <w:pPr>
        <w:pStyle w:val="Title"/>
        <w:rPr>
          <w:rFonts w:ascii="Arial Black" w:hAnsi="Arial Black"/>
          <w:snapToGrid/>
          <w:sz w:val="22"/>
          <w:u w:val="single"/>
        </w:rPr>
      </w:pPr>
      <w:r>
        <w:rPr>
          <w:rFonts w:ascii="Arial Black" w:hAnsi="Arial Black"/>
          <w:snapToGrid/>
          <w:sz w:val="22"/>
          <w:u w:val="single"/>
        </w:rPr>
        <w:t>AMENDED REQUEST FOR TECHNICAL CHANGE</w:t>
      </w:r>
    </w:p>
    <w:p w:rsidR="006D175C" w:rsidRPr="009B1E73" w:rsidRDefault="006D175C" w:rsidP="006D175C">
      <w:pPr>
        <w:pStyle w:val="Base"/>
        <w:rPr>
          <w:rFonts w:ascii="Arial" w:hAnsi="Arial"/>
          <w:snapToGrid w:val="0"/>
          <w:sz w:val="22"/>
        </w:rPr>
      </w:pPr>
    </w:p>
    <w:p w:rsidR="006D175C" w:rsidRPr="009B1E73" w:rsidRDefault="006D175C" w:rsidP="006D175C">
      <w:pPr>
        <w:pStyle w:val="Base"/>
        <w:rPr>
          <w:rFonts w:ascii="Arial" w:hAnsi="Arial"/>
          <w:snapToGrid w:val="0"/>
          <w:sz w:val="22"/>
        </w:rPr>
      </w:pPr>
    </w:p>
    <w:p w:rsidR="006D175C" w:rsidRPr="00581577" w:rsidRDefault="006D175C" w:rsidP="006D175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Commission for Public Health</w:t>
      </w:r>
    </w:p>
    <w:p w:rsidR="006D175C" w:rsidRPr="00581577" w:rsidRDefault="006D175C" w:rsidP="006D175C">
      <w:pPr>
        <w:pStyle w:val="Base"/>
        <w:rPr>
          <w:rFonts w:ascii="Arial" w:hAnsi="Arial" w:cs="Arial"/>
          <w:snapToGrid w:val="0"/>
          <w:sz w:val="22"/>
          <w:szCs w:val="22"/>
        </w:rPr>
      </w:pPr>
    </w:p>
    <w:p w:rsidR="006D175C" w:rsidRPr="00581577" w:rsidRDefault="006D175C" w:rsidP="006D175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18A .2544</w:t>
      </w:r>
    </w:p>
    <w:p w:rsidR="006D175C" w:rsidRPr="00581577" w:rsidRDefault="006D175C" w:rsidP="006D175C">
      <w:pPr>
        <w:pStyle w:val="Base"/>
        <w:rPr>
          <w:rFonts w:ascii="Arial" w:hAnsi="Arial" w:cs="Arial"/>
          <w:snapToGrid w:val="0"/>
          <w:sz w:val="22"/>
          <w:szCs w:val="22"/>
        </w:rPr>
      </w:pPr>
    </w:p>
    <w:p w:rsidR="006D175C" w:rsidRPr="00581577" w:rsidRDefault="006D175C" w:rsidP="006D175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March 15, 2013</w:t>
      </w:r>
    </w:p>
    <w:p w:rsidR="006D175C" w:rsidRDefault="006D175C" w:rsidP="006D175C">
      <w:pPr>
        <w:pStyle w:val="Base"/>
        <w:rPr>
          <w:rFonts w:ascii="Arial" w:hAnsi="Arial" w:cs="Arial"/>
          <w:snapToGrid w:val="0"/>
          <w:sz w:val="22"/>
          <w:szCs w:val="22"/>
        </w:rPr>
      </w:pPr>
    </w:p>
    <w:p w:rsidR="006D175C" w:rsidRDefault="006D175C" w:rsidP="006D175C">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6D175C" w:rsidRPr="00581577" w:rsidRDefault="006D175C" w:rsidP="006D175C">
      <w:pPr>
        <w:pStyle w:val="Base"/>
        <w:rPr>
          <w:rFonts w:ascii="Arial" w:hAnsi="Arial" w:cs="Arial"/>
          <w:snapToGrid w:val="0"/>
          <w:sz w:val="22"/>
          <w:szCs w:val="22"/>
        </w:rPr>
      </w:pPr>
    </w:p>
    <w:p w:rsidR="006D175C" w:rsidRPr="00581577" w:rsidRDefault="006D175C" w:rsidP="006D175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D175C" w:rsidRPr="009B1E73" w:rsidRDefault="006D175C" w:rsidP="006D175C">
      <w:pPr>
        <w:pStyle w:val="Base"/>
        <w:rPr>
          <w:rFonts w:ascii="Arial" w:hAnsi="Arial"/>
          <w:snapToGrid w:val="0"/>
          <w:sz w:val="22"/>
        </w:rPr>
      </w:pPr>
    </w:p>
    <w:p w:rsidR="006D175C" w:rsidRDefault="006D175C" w:rsidP="006D175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D175C" w:rsidRDefault="006D175C" w:rsidP="006D175C">
      <w:pPr>
        <w:pStyle w:val="Paragraph"/>
        <w:rPr>
          <w:rFonts w:ascii="Arial" w:hAnsi="Arial" w:cs="Arial"/>
          <w:sz w:val="22"/>
          <w:szCs w:val="22"/>
        </w:rPr>
      </w:pPr>
    </w:p>
    <w:p w:rsidR="006D175C" w:rsidRDefault="006D175C" w:rsidP="006D175C">
      <w:pPr>
        <w:pStyle w:val="Base"/>
        <w:ind w:left="720"/>
        <w:rPr>
          <w:rFonts w:ascii="Arial" w:hAnsi="Arial" w:cs="Arial"/>
          <w:i/>
          <w:sz w:val="22"/>
          <w:szCs w:val="22"/>
        </w:rPr>
      </w:pPr>
      <w:r>
        <w:rPr>
          <w:rFonts w:ascii="Arial" w:hAnsi="Arial" w:cs="Arial"/>
          <w:i/>
          <w:sz w:val="22"/>
          <w:szCs w:val="22"/>
        </w:rPr>
        <w:t>Throughout the Rule, capitalize “Rule” and “Section”.</w:t>
      </w:r>
    </w:p>
    <w:p w:rsidR="006D175C" w:rsidRDefault="006D175C" w:rsidP="006D175C">
      <w:pPr>
        <w:pStyle w:val="Base"/>
        <w:rPr>
          <w:rFonts w:ascii="Arial" w:hAnsi="Arial" w:cs="Arial"/>
          <w:i/>
          <w:sz w:val="22"/>
          <w:szCs w:val="22"/>
        </w:rPr>
      </w:pPr>
    </w:p>
    <w:p w:rsidR="006D175C" w:rsidRDefault="006D175C" w:rsidP="006D175C">
      <w:pPr>
        <w:pStyle w:val="Base"/>
        <w:ind w:left="720"/>
        <w:rPr>
          <w:rFonts w:ascii="Arial" w:hAnsi="Arial" w:cs="Arial"/>
          <w:i/>
          <w:sz w:val="22"/>
          <w:szCs w:val="22"/>
        </w:rPr>
      </w:pPr>
      <w:r>
        <w:rPr>
          <w:rFonts w:ascii="Arial" w:hAnsi="Arial" w:cs="Arial"/>
          <w:i/>
          <w:sz w:val="22"/>
          <w:szCs w:val="22"/>
        </w:rPr>
        <w:t xml:space="preserve">Amend (b), (c), (d) and (e) to end the subject (float tanks, swim spas, etc.) with a colon.  </w:t>
      </w:r>
    </w:p>
    <w:p w:rsidR="006D175C" w:rsidRDefault="006D175C" w:rsidP="006D175C">
      <w:pPr>
        <w:pStyle w:val="Base"/>
        <w:ind w:left="720"/>
        <w:rPr>
          <w:rFonts w:ascii="Arial" w:hAnsi="Arial" w:cs="Arial"/>
          <w:i/>
          <w:sz w:val="22"/>
          <w:szCs w:val="22"/>
        </w:rPr>
      </w:pPr>
    </w:p>
    <w:p w:rsidR="006D175C" w:rsidRDefault="006D175C" w:rsidP="006D175C">
      <w:pPr>
        <w:pStyle w:val="Base"/>
        <w:ind w:left="720"/>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4), put a comma in the second sentence so that it reads, “When the float tank is not being used, the pump shall…”</w:t>
      </w:r>
    </w:p>
    <w:p w:rsidR="006D175C" w:rsidRDefault="006D175C" w:rsidP="006D175C">
      <w:pPr>
        <w:pStyle w:val="Base"/>
        <w:ind w:left="720"/>
        <w:rPr>
          <w:rFonts w:ascii="Arial" w:hAnsi="Arial" w:cs="Arial"/>
          <w:i/>
          <w:sz w:val="22"/>
          <w:szCs w:val="22"/>
        </w:rPr>
      </w:pPr>
    </w:p>
    <w:p w:rsidR="006D175C" w:rsidRDefault="006D175C" w:rsidP="006D175C">
      <w:pPr>
        <w:pStyle w:val="Base"/>
        <w:ind w:left="720"/>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6), is there a reason that the warning sign may be reworded to reference float tanks or spas, rather than shall be reworded?</w:t>
      </w:r>
    </w:p>
    <w:p w:rsidR="006D175C" w:rsidRDefault="006D175C" w:rsidP="006D175C">
      <w:pPr>
        <w:pStyle w:val="Base"/>
        <w:ind w:left="720"/>
        <w:rPr>
          <w:rFonts w:ascii="Arial" w:hAnsi="Arial" w:cs="Arial"/>
          <w:i/>
          <w:sz w:val="22"/>
          <w:szCs w:val="22"/>
        </w:rPr>
      </w:pPr>
    </w:p>
    <w:p w:rsidR="006D175C" w:rsidRDefault="006D175C" w:rsidP="006D175C">
      <w:pPr>
        <w:pStyle w:val="Base"/>
        <w:ind w:left="720"/>
        <w:rPr>
          <w:rFonts w:ascii="Arial" w:hAnsi="Arial" w:cs="Arial"/>
          <w:i/>
          <w:sz w:val="22"/>
          <w:szCs w:val="22"/>
        </w:rPr>
      </w:pPr>
      <w:r>
        <w:rPr>
          <w:rFonts w:ascii="Arial" w:hAnsi="Arial" w:cs="Arial"/>
          <w:i/>
          <w:sz w:val="22"/>
          <w:szCs w:val="22"/>
        </w:rPr>
        <w:t xml:space="preserve">On line 24, capitalize “Standard”.  In this sentence, who is the actor who will approve the pump?  </w:t>
      </w:r>
    </w:p>
    <w:p w:rsidR="006D175C" w:rsidRDefault="006D175C" w:rsidP="006D175C">
      <w:pPr>
        <w:pStyle w:val="Base"/>
        <w:ind w:left="720"/>
        <w:rPr>
          <w:rFonts w:ascii="Arial" w:hAnsi="Arial" w:cs="Arial"/>
          <w:i/>
          <w:sz w:val="22"/>
          <w:szCs w:val="22"/>
        </w:rPr>
      </w:pPr>
    </w:p>
    <w:p w:rsidR="006D175C" w:rsidRPr="00B37330" w:rsidRDefault="006D175C" w:rsidP="006D175C">
      <w:pPr>
        <w:pStyle w:val="Base"/>
        <w:ind w:left="720"/>
        <w:rPr>
          <w:rFonts w:ascii="Arial" w:hAnsi="Arial" w:cs="Arial"/>
          <w:i/>
          <w:sz w:val="22"/>
          <w:szCs w:val="22"/>
          <w:u w:val="single"/>
        </w:rPr>
      </w:pPr>
      <w:r w:rsidRPr="00B37330">
        <w:rPr>
          <w:rFonts w:ascii="Arial" w:hAnsi="Arial" w:cs="Arial"/>
          <w:i/>
          <w:sz w:val="22"/>
          <w:szCs w:val="22"/>
          <w:u w:val="single"/>
        </w:rPr>
        <w:t xml:space="preserve">On line 35, replace “paragraph .2522(k) of this section” with “Rule </w:t>
      </w:r>
      <w:r>
        <w:rPr>
          <w:rFonts w:ascii="Arial" w:hAnsi="Arial" w:cs="Arial"/>
          <w:i/>
          <w:sz w:val="22"/>
          <w:szCs w:val="22"/>
          <w:u w:val="single"/>
        </w:rPr>
        <w:t>.2522(k</w:t>
      </w:r>
      <w:r w:rsidRPr="00B37330">
        <w:rPr>
          <w:rFonts w:ascii="Arial" w:hAnsi="Arial" w:cs="Arial"/>
          <w:i/>
          <w:sz w:val="22"/>
          <w:szCs w:val="22"/>
          <w:u w:val="single"/>
        </w:rPr>
        <w:t>) of this Section,”</w:t>
      </w:r>
    </w:p>
    <w:p w:rsidR="006D175C" w:rsidRDefault="006D175C" w:rsidP="006D175C">
      <w:pPr>
        <w:pStyle w:val="Base"/>
        <w:ind w:left="720"/>
        <w:rPr>
          <w:rFonts w:ascii="Arial" w:hAnsi="Arial" w:cs="Arial"/>
          <w:i/>
          <w:sz w:val="22"/>
          <w:szCs w:val="22"/>
        </w:rPr>
      </w:pPr>
    </w:p>
    <w:p w:rsidR="006D175C" w:rsidRPr="00832EDD" w:rsidRDefault="006D175C" w:rsidP="006D175C">
      <w:pPr>
        <w:pStyle w:val="Base"/>
        <w:ind w:left="720"/>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2) and (d)(1), spell out four.</w:t>
      </w:r>
    </w:p>
    <w:p w:rsidR="006D175C" w:rsidRDefault="006D175C" w:rsidP="006D175C">
      <w:pPr>
        <w:pStyle w:val="Base"/>
        <w:rPr>
          <w:rFonts w:ascii="Arial" w:hAnsi="Arial" w:cs="Arial"/>
          <w:sz w:val="22"/>
          <w:szCs w:val="22"/>
        </w:rPr>
      </w:pPr>
    </w:p>
    <w:p w:rsidR="006D175C" w:rsidRPr="00581577" w:rsidRDefault="006D175C" w:rsidP="006D175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D175C" w:rsidRPr="00581577" w:rsidRDefault="006D175C" w:rsidP="006D175C">
      <w:pPr>
        <w:pStyle w:val="Base"/>
        <w:rPr>
          <w:rFonts w:ascii="Arial" w:hAnsi="Arial" w:cs="Arial"/>
          <w:snapToGrid w:val="0"/>
          <w:sz w:val="22"/>
          <w:szCs w:val="22"/>
        </w:rPr>
      </w:pPr>
    </w:p>
    <w:p w:rsidR="006D175C" w:rsidRPr="00581577" w:rsidRDefault="006D175C" w:rsidP="006D175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D175C" w:rsidRDefault="006D175C" w:rsidP="006D175C">
      <w:pPr>
        <w:pStyle w:val="Base"/>
        <w:rPr>
          <w:rFonts w:ascii="Arial" w:hAnsi="Arial" w:cs="Arial"/>
          <w:snapToGrid w:val="0"/>
          <w:sz w:val="22"/>
          <w:szCs w:val="22"/>
        </w:rPr>
      </w:pPr>
    </w:p>
    <w:p w:rsidR="006D175C" w:rsidRDefault="006D175C" w:rsidP="006D175C">
      <w:pPr>
        <w:pStyle w:val="Base"/>
        <w:rPr>
          <w:rFonts w:ascii="Arial" w:hAnsi="Arial" w:cs="Arial"/>
          <w:snapToGrid w:val="0"/>
          <w:sz w:val="22"/>
          <w:szCs w:val="22"/>
        </w:rPr>
      </w:pPr>
    </w:p>
    <w:p w:rsidR="006D175C" w:rsidRDefault="006D175C" w:rsidP="006D175C">
      <w:pPr>
        <w:pStyle w:val="Base"/>
        <w:rPr>
          <w:rFonts w:ascii="Arial" w:hAnsi="Arial" w:cs="Arial"/>
          <w:snapToGrid w:val="0"/>
          <w:sz w:val="22"/>
          <w:szCs w:val="22"/>
        </w:rPr>
      </w:pPr>
    </w:p>
    <w:p w:rsidR="006D175C" w:rsidRDefault="006D175C" w:rsidP="006D175C">
      <w:pPr>
        <w:pStyle w:val="Base"/>
        <w:rPr>
          <w:rFonts w:ascii="Arial" w:hAnsi="Arial" w:cs="Arial"/>
          <w:snapToGrid w:val="0"/>
          <w:sz w:val="22"/>
          <w:szCs w:val="22"/>
        </w:rPr>
      </w:pPr>
    </w:p>
    <w:p w:rsidR="00230FB7" w:rsidRDefault="00230FB7">
      <w:bookmarkStart w:id="0" w:name="_GoBack"/>
      <w:bookmarkEnd w:id="0"/>
    </w:p>
    <w:sectPr w:rsidR="00230FB7" w:rsidSect="00366556">
      <w:footerReference w:type="default" r:id="rId5"/>
      <w:endnotePr>
        <w:numFmt w:val="decimal"/>
      </w:endnotePr>
      <w:pgSz w:w="12240" w:h="15840"/>
      <w:pgMar w:top="1440" w:right="1440" w:bottom="1440" w:left="144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6D175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C90471" w:rsidRDefault="006D175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5C"/>
    <w:rsid w:val="00230FB7"/>
    <w:rsid w:val="006D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Base"/>
    <w:rsid w:val="006D175C"/>
    <w:pPr>
      <w:suppressAutoHyphens/>
      <w:outlineLvl w:val="4"/>
    </w:pPr>
    <w:rPr>
      <w:snapToGrid w:val="0"/>
    </w:rPr>
  </w:style>
  <w:style w:type="paragraph" w:styleId="Title">
    <w:name w:val="Title"/>
    <w:basedOn w:val="Normal"/>
    <w:link w:val="TitleChar"/>
    <w:qFormat/>
    <w:rsid w:val="006D175C"/>
    <w:pPr>
      <w:tabs>
        <w:tab w:val="left" w:pos="1296"/>
      </w:tabs>
      <w:jc w:val="center"/>
    </w:pPr>
    <w:rPr>
      <w:snapToGrid w:val="0"/>
      <w:sz w:val="24"/>
    </w:rPr>
  </w:style>
  <w:style w:type="character" w:customStyle="1" w:styleId="TitleChar">
    <w:name w:val="Title Char"/>
    <w:basedOn w:val="DefaultParagraphFont"/>
    <w:link w:val="Title"/>
    <w:rsid w:val="006D175C"/>
    <w:rPr>
      <w:rFonts w:ascii="Times New Roman" w:eastAsia="Times New Roman" w:hAnsi="Times New Roman" w:cs="Times New Roman"/>
      <w:snapToGrid w:val="0"/>
      <w:sz w:val="24"/>
      <w:szCs w:val="20"/>
    </w:rPr>
  </w:style>
  <w:style w:type="paragraph" w:customStyle="1" w:styleId="Base">
    <w:name w:val="Base"/>
    <w:rsid w:val="006D175C"/>
    <w:p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rsid w:val="006D175C"/>
    <w:pPr>
      <w:tabs>
        <w:tab w:val="center" w:pos="4320"/>
        <w:tab w:val="right" w:pos="8640"/>
      </w:tabs>
    </w:pPr>
  </w:style>
  <w:style w:type="character" w:customStyle="1" w:styleId="FooterChar">
    <w:name w:val="Footer Char"/>
    <w:basedOn w:val="DefaultParagraphFont"/>
    <w:link w:val="Footer"/>
    <w:rsid w:val="006D17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Base"/>
    <w:rsid w:val="006D175C"/>
    <w:pPr>
      <w:suppressAutoHyphens/>
      <w:outlineLvl w:val="4"/>
    </w:pPr>
    <w:rPr>
      <w:snapToGrid w:val="0"/>
    </w:rPr>
  </w:style>
  <w:style w:type="paragraph" w:styleId="Title">
    <w:name w:val="Title"/>
    <w:basedOn w:val="Normal"/>
    <w:link w:val="TitleChar"/>
    <w:qFormat/>
    <w:rsid w:val="006D175C"/>
    <w:pPr>
      <w:tabs>
        <w:tab w:val="left" w:pos="1296"/>
      </w:tabs>
      <w:jc w:val="center"/>
    </w:pPr>
    <w:rPr>
      <w:snapToGrid w:val="0"/>
      <w:sz w:val="24"/>
    </w:rPr>
  </w:style>
  <w:style w:type="character" w:customStyle="1" w:styleId="TitleChar">
    <w:name w:val="Title Char"/>
    <w:basedOn w:val="DefaultParagraphFont"/>
    <w:link w:val="Title"/>
    <w:rsid w:val="006D175C"/>
    <w:rPr>
      <w:rFonts w:ascii="Times New Roman" w:eastAsia="Times New Roman" w:hAnsi="Times New Roman" w:cs="Times New Roman"/>
      <w:snapToGrid w:val="0"/>
      <w:sz w:val="24"/>
      <w:szCs w:val="20"/>
    </w:rPr>
  </w:style>
  <w:style w:type="paragraph" w:customStyle="1" w:styleId="Base">
    <w:name w:val="Base"/>
    <w:rsid w:val="006D175C"/>
    <w:p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rsid w:val="006D175C"/>
    <w:pPr>
      <w:tabs>
        <w:tab w:val="center" w:pos="4320"/>
        <w:tab w:val="right" w:pos="8640"/>
      </w:tabs>
    </w:pPr>
  </w:style>
  <w:style w:type="character" w:customStyle="1" w:styleId="FooterChar">
    <w:name w:val="Footer Char"/>
    <w:basedOn w:val="DefaultParagraphFont"/>
    <w:link w:val="Footer"/>
    <w:rsid w:val="006D17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NCITS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 Reeder</dc:creator>
  <cp:lastModifiedBy>Amanda J. Reeder</cp:lastModifiedBy>
  <cp:revision>1</cp:revision>
  <dcterms:created xsi:type="dcterms:W3CDTF">2013-03-11T19:53:00Z</dcterms:created>
  <dcterms:modified xsi:type="dcterms:W3CDTF">2013-03-11T19:54:00Z</dcterms:modified>
</cp:coreProperties>
</file>