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3B27D2">
      <w:pPr>
        <w:pStyle w:val="Title"/>
        <w:outlineLvl w:val="0"/>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510357">
      <w:pPr>
        <w:tabs>
          <w:tab w:val="left" w:pos="1296"/>
        </w:tabs>
        <w:spacing w:before="120" w:after="120"/>
        <w:outlineLvl w:val="0"/>
        <w:rPr>
          <w:rFonts w:ascii="Arial" w:hAnsi="Arial"/>
          <w:snapToGrid w:val="0"/>
          <w:sz w:val="22"/>
        </w:rPr>
      </w:pPr>
      <w:r>
        <w:rPr>
          <w:rFonts w:ascii="Arial" w:hAnsi="Arial"/>
          <w:snapToGrid w:val="0"/>
          <w:sz w:val="22"/>
        </w:rPr>
        <w:t>AGENCY:</w:t>
      </w:r>
      <w:r>
        <w:rPr>
          <w:rFonts w:ascii="Arial" w:hAnsi="Arial"/>
          <w:snapToGrid w:val="0"/>
          <w:sz w:val="22"/>
        </w:rPr>
        <w:tab/>
      </w:r>
      <w:r w:rsidR="003B27D2">
        <w:rPr>
          <w:rFonts w:ascii="Arial" w:hAnsi="Arial"/>
          <w:snapToGrid w:val="0"/>
          <w:sz w:val="22"/>
        </w:rPr>
        <w:t>NC BOARD OF COSMETIC ARTS EXAMINERS</w:t>
      </w:r>
    </w:p>
    <w:p w:rsidR="00C944E2" w:rsidRDefault="00C944E2" w:rsidP="00510357">
      <w:pPr>
        <w:tabs>
          <w:tab w:val="left" w:pos="1296"/>
        </w:tabs>
        <w:spacing w:before="120" w:after="120"/>
        <w:outlineLvl w:val="0"/>
        <w:rPr>
          <w:rFonts w:ascii="Arial" w:hAnsi="Arial"/>
          <w:snapToGrid w:val="0"/>
          <w:sz w:val="22"/>
        </w:rPr>
      </w:pPr>
      <w:r>
        <w:rPr>
          <w:rFonts w:ascii="Arial" w:hAnsi="Arial"/>
          <w:snapToGrid w:val="0"/>
          <w:sz w:val="22"/>
        </w:rPr>
        <w:t>RULE CITATION:</w:t>
      </w:r>
      <w:r>
        <w:rPr>
          <w:rFonts w:ascii="Arial" w:hAnsi="Arial"/>
          <w:snapToGrid w:val="0"/>
          <w:sz w:val="22"/>
        </w:rPr>
        <w:tab/>
      </w:r>
      <w:r w:rsidR="003B27D2">
        <w:rPr>
          <w:rFonts w:ascii="Arial" w:hAnsi="Arial"/>
          <w:snapToGrid w:val="0"/>
          <w:sz w:val="22"/>
        </w:rPr>
        <w:t>21 NCAC 14</w:t>
      </w:r>
      <w:r w:rsidR="009D1EB5">
        <w:rPr>
          <w:rFonts w:ascii="Arial" w:hAnsi="Arial"/>
          <w:snapToGrid w:val="0"/>
          <w:sz w:val="22"/>
        </w:rPr>
        <w:t>A .0101</w:t>
      </w:r>
    </w:p>
    <w:p w:rsidR="00510357" w:rsidRPr="00510357" w:rsidRDefault="00510357" w:rsidP="00510357">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B34E7D">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201C0C" w:rsidRDefault="009D1EB5" w:rsidP="00C944E2">
      <w:pPr>
        <w:pStyle w:val="BodyText"/>
        <w:jc w:val="both"/>
        <w:rPr>
          <w:rFonts w:ascii="Arial" w:hAnsi="Arial"/>
          <w:i/>
          <w:sz w:val="22"/>
        </w:rPr>
      </w:pPr>
      <w:r>
        <w:rPr>
          <w:rFonts w:ascii="Arial" w:hAnsi="Arial"/>
          <w:i/>
          <w:sz w:val="22"/>
        </w:rPr>
        <w:t>In (2) line 7 please delete the comma following “defined by,”.</w:t>
      </w:r>
    </w:p>
    <w:p w:rsidR="009D1EB5" w:rsidRPr="00201C0C" w:rsidRDefault="009D1EB5" w:rsidP="00C944E2">
      <w:pPr>
        <w:pStyle w:val="BodyText"/>
        <w:jc w:val="both"/>
        <w:rPr>
          <w:rFonts w:ascii="Arial" w:hAnsi="Arial"/>
          <w:i/>
          <w:sz w:val="22"/>
        </w:rPr>
      </w:pPr>
      <w:r>
        <w:rPr>
          <w:rFonts w:ascii="Arial" w:hAnsi="Arial"/>
          <w:i/>
          <w:sz w:val="22"/>
        </w:rPr>
        <w:t xml:space="preserve">In (10) I believe the rule would be better written and “sound” better if you broke it into two sentences. The first sentence would end in line 25 after the word “year.” The second sentence would read: The </w:t>
      </w:r>
      <w:r w:rsidR="00C10483">
        <w:rPr>
          <w:rFonts w:ascii="Arial" w:hAnsi="Arial"/>
          <w:i/>
          <w:sz w:val="22"/>
        </w:rPr>
        <w:t>“</w:t>
      </w:r>
      <w:r>
        <w:rPr>
          <w:rFonts w:ascii="Arial" w:hAnsi="Arial"/>
          <w:i/>
          <w:sz w:val="22"/>
        </w:rPr>
        <w:t>Renewal period</w:t>
      </w:r>
      <w:r w:rsidR="00C10483">
        <w:rPr>
          <w:rFonts w:ascii="Arial" w:hAnsi="Arial"/>
          <w:i/>
          <w:sz w:val="22"/>
        </w:rPr>
        <w:t>”</w:t>
      </w:r>
      <w:r>
        <w:rPr>
          <w:rFonts w:ascii="Arial" w:hAnsi="Arial"/>
          <w:i/>
          <w:sz w:val="22"/>
        </w:rPr>
        <w:t xml:space="preserve"> for salon licensees </w:t>
      </w:r>
      <w:r w:rsidR="00C10483">
        <w:rPr>
          <w:rFonts w:ascii="Arial" w:hAnsi="Arial"/>
          <w:i/>
          <w:sz w:val="22"/>
        </w:rPr>
        <w:t>is....</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3B27D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3B27D2">
      <w:pPr>
        <w:pStyle w:val="Title"/>
        <w:outlineLvl w:val="0"/>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3B27D2" w:rsidRDefault="003B27D2" w:rsidP="00510357">
      <w:pPr>
        <w:tabs>
          <w:tab w:val="left" w:pos="1296"/>
        </w:tabs>
        <w:spacing w:before="120" w:after="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3B27D2" w:rsidRDefault="003B27D2" w:rsidP="00510357">
      <w:pPr>
        <w:tabs>
          <w:tab w:val="left" w:pos="1296"/>
        </w:tabs>
        <w:spacing w:before="120" w:after="12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C10483" w:rsidRPr="00C10483">
        <w:rPr>
          <w:rFonts w:ascii="Arial" w:hAnsi="Arial"/>
          <w:snapToGrid w:val="0"/>
          <w:sz w:val="22"/>
        </w:rPr>
        <w:t xml:space="preserve"> A .0102 / .0402</w:t>
      </w:r>
    </w:p>
    <w:p w:rsidR="00510357" w:rsidRPr="00510357" w:rsidRDefault="00510357" w:rsidP="00510357">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C10483" w:rsidP="00155EA1">
      <w:pPr>
        <w:pStyle w:val="BodyText"/>
        <w:jc w:val="both"/>
        <w:rPr>
          <w:rFonts w:ascii="Arial" w:hAnsi="Arial"/>
          <w:i/>
          <w:sz w:val="22"/>
        </w:rPr>
      </w:pPr>
      <w:r>
        <w:rPr>
          <w:rFonts w:ascii="Arial" w:hAnsi="Arial"/>
          <w:i/>
          <w:sz w:val="22"/>
        </w:rPr>
        <w:t xml:space="preserve">The filing form indicates the “adoption” of rule 14A .0102, but Rule .0402 is attached. </w:t>
      </w:r>
    </w:p>
    <w:p w:rsidR="00C10483" w:rsidRPr="00201C0C" w:rsidRDefault="00B870F4" w:rsidP="00155EA1">
      <w:pPr>
        <w:pStyle w:val="BodyText"/>
        <w:jc w:val="both"/>
        <w:rPr>
          <w:rFonts w:ascii="Arial" w:hAnsi="Arial"/>
          <w:i/>
          <w:sz w:val="22"/>
        </w:rPr>
      </w:pPr>
      <w:r>
        <w:rPr>
          <w:rFonts w:ascii="Arial" w:hAnsi="Arial"/>
          <w:i/>
          <w:sz w:val="22"/>
        </w:rPr>
        <w:t>P</w:t>
      </w:r>
      <w:r w:rsidR="00C10483">
        <w:rPr>
          <w:rFonts w:ascii="Arial" w:hAnsi="Arial"/>
          <w:i/>
          <w:sz w:val="22"/>
        </w:rPr>
        <w:t>lease correct the filing form.</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3B27D2">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C10483" w:rsidRDefault="00155EA1" w:rsidP="00155EA1">
      <w:pPr>
        <w:rPr>
          <w:rFonts w:ascii="Arial" w:hAnsi="Arial"/>
          <w:snapToGrid w:val="0"/>
          <w:sz w:val="22"/>
        </w:rPr>
      </w:pPr>
      <w:r>
        <w:rPr>
          <w:rFonts w:ascii="Arial" w:hAnsi="Arial"/>
          <w:snapToGrid w:val="0"/>
          <w:sz w:val="22"/>
        </w:rPr>
        <w:t>Commission Counsel</w:t>
      </w:r>
    </w:p>
    <w:p w:rsidR="00C10483" w:rsidRDefault="00C10483" w:rsidP="00C10483">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lastRenderedPageBreak/>
        <w:t>REQUEST FOR TECHNICAL CHANGE</w:t>
      </w:r>
    </w:p>
    <w:p w:rsidR="00C10483" w:rsidRDefault="00C10483" w:rsidP="00C10483">
      <w:pPr>
        <w:tabs>
          <w:tab w:val="left" w:pos="1296"/>
        </w:tabs>
        <w:jc w:val="center"/>
        <w:rPr>
          <w:snapToGrid w:val="0"/>
          <w:sz w:val="24"/>
        </w:rPr>
      </w:pPr>
    </w:p>
    <w:p w:rsidR="00C10483" w:rsidRDefault="00C10483" w:rsidP="00C10483">
      <w:pPr>
        <w:tabs>
          <w:tab w:val="left" w:pos="1296"/>
        </w:tabs>
        <w:jc w:val="center"/>
        <w:rPr>
          <w:snapToGrid w:val="0"/>
          <w:sz w:val="24"/>
        </w:rPr>
      </w:pPr>
    </w:p>
    <w:p w:rsidR="00C10483" w:rsidRDefault="00C10483" w:rsidP="00C10483">
      <w:pPr>
        <w:tabs>
          <w:tab w:val="left" w:pos="1296"/>
        </w:tabs>
        <w:spacing w:line="360" w:lineRule="auto"/>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C10483" w:rsidRDefault="00C10483" w:rsidP="005951AC">
      <w:pPr>
        <w:tabs>
          <w:tab w:val="left" w:pos="1296"/>
        </w:tabs>
        <w:ind w:left="2160" w:hanging="216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B870F4">
        <w:rPr>
          <w:rFonts w:ascii="Arial" w:hAnsi="Arial"/>
          <w:snapToGrid w:val="0"/>
          <w:sz w:val="22"/>
        </w:rPr>
        <w:t>A .0402</w:t>
      </w:r>
      <w:r w:rsidR="00AF3D88">
        <w:rPr>
          <w:rFonts w:ascii="Arial" w:hAnsi="Arial"/>
          <w:snapToGrid w:val="0"/>
          <w:sz w:val="22"/>
        </w:rPr>
        <w:t>, .0403; 14T .0205, .0303</w:t>
      </w:r>
      <w:r w:rsidR="00E45A5C">
        <w:rPr>
          <w:rFonts w:ascii="Arial" w:hAnsi="Arial"/>
          <w:snapToGrid w:val="0"/>
          <w:sz w:val="22"/>
        </w:rPr>
        <w:t>, .0304</w:t>
      </w:r>
      <w:r w:rsidR="00C85277">
        <w:rPr>
          <w:rFonts w:ascii="Arial" w:hAnsi="Arial"/>
          <w:snapToGrid w:val="0"/>
          <w:sz w:val="22"/>
        </w:rPr>
        <w:t>, .0612</w:t>
      </w:r>
      <w:r w:rsidR="005951AC">
        <w:rPr>
          <w:rFonts w:ascii="Arial" w:hAnsi="Arial"/>
          <w:snapToGrid w:val="0"/>
          <w:sz w:val="22"/>
        </w:rPr>
        <w:t>, .0613, and .0701</w:t>
      </w:r>
    </w:p>
    <w:p w:rsidR="0039101B" w:rsidRPr="00510357" w:rsidRDefault="0039101B" w:rsidP="0039101B">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C10483" w:rsidRDefault="00C10483" w:rsidP="00C1048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10483" w:rsidRDefault="00C10483" w:rsidP="00C10483">
      <w:pPr>
        <w:jc w:val="both"/>
        <w:rPr>
          <w:rFonts w:ascii="Arial" w:hAnsi="Arial"/>
          <w:snapToGrid w:val="0"/>
          <w:sz w:val="22"/>
        </w:rPr>
      </w:pPr>
    </w:p>
    <w:p w:rsidR="00C10483" w:rsidRDefault="00C10483" w:rsidP="00C1048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B870F4" w:rsidRDefault="00B870F4" w:rsidP="00B870F4">
      <w:pPr>
        <w:pStyle w:val="BodyText"/>
        <w:jc w:val="both"/>
        <w:rPr>
          <w:rFonts w:ascii="Arial" w:hAnsi="Arial"/>
          <w:i/>
          <w:sz w:val="22"/>
        </w:rPr>
      </w:pPr>
      <w:r>
        <w:rPr>
          <w:rFonts w:ascii="Arial" w:hAnsi="Arial"/>
          <w:i/>
          <w:sz w:val="22"/>
        </w:rPr>
        <w:t xml:space="preserve">It appears that the Box 8B “Explanation” for the action in Box 8 “Reason For Action” is out of sync with the rule itself. The explanation for rule .0403 matches the previous rule .0402. This continues </w:t>
      </w:r>
      <w:r w:rsidR="005951AC">
        <w:rPr>
          <w:rFonts w:ascii="Arial" w:hAnsi="Arial"/>
          <w:i/>
          <w:sz w:val="22"/>
        </w:rPr>
        <w:t>through almost all the remaining rules.</w:t>
      </w:r>
    </w:p>
    <w:p w:rsidR="00B870F4" w:rsidRPr="00201C0C" w:rsidRDefault="00B870F4" w:rsidP="00B870F4">
      <w:pPr>
        <w:pStyle w:val="BodyText"/>
        <w:jc w:val="both"/>
        <w:rPr>
          <w:rFonts w:ascii="Arial" w:hAnsi="Arial"/>
          <w:i/>
          <w:sz w:val="22"/>
        </w:rPr>
      </w:pPr>
      <w:r>
        <w:rPr>
          <w:rFonts w:ascii="Arial" w:hAnsi="Arial"/>
          <w:i/>
          <w:sz w:val="22"/>
        </w:rPr>
        <w:t>Please correct all the affected submission forms</w:t>
      </w:r>
    </w:p>
    <w:p w:rsidR="00C10483" w:rsidRDefault="00C10483" w:rsidP="00C10483">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10483" w:rsidRDefault="00C10483" w:rsidP="00C10483">
      <w:pPr>
        <w:tabs>
          <w:tab w:val="left" w:pos="1296"/>
        </w:tabs>
        <w:jc w:val="both"/>
        <w:rPr>
          <w:rFonts w:ascii="Arial" w:hAnsi="Arial"/>
          <w:snapToGrid w:val="0"/>
          <w:sz w:val="22"/>
        </w:rPr>
      </w:pPr>
    </w:p>
    <w:p w:rsidR="00C10483" w:rsidRPr="00155EA1" w:rsidRDefault="00C10483" w:rsidP="00C10483">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10483" w:rsidRDefault="00C10483" w:rsidP="00C10483">
      <w:pPr>
        <w:tabs>
          <w:tab w:val="left" w:pos="1296"/>
        </w:tabs>
        <w:rPr>
          <w:rFonts w:ascii="Arial" w:hAnsi="Arial"/>
          <w:snapToGrid w:val="0"/>
          <w:sz w:val="22"/>
        </w:rPr>
      </w:pPr>
    </w:p>
    <w:p w:rsidR="00C10483" w:rsidRDefault="00C10483" w:rsidP="00C10483">
      <w:pPr>
        <w:tabs>
          <w:tab w:val="left" w:pos="1296"/>
        </w:tabs>
        <w:rPr>
          <w:rFonts w:ascii="Arial" w:hAnsi="Arial"/>
          <w:snapToGrid w:val="0"/>
          <w:sz w:val="22"/>
        </w:rPr>
      </w:pPr>
    </w:p>
    <w:p w:rsidR="00C10483" w:rsidRDefault="00C10483" w:rsidP="00C10483">
      <w:pPr>
        <w:rPr>
          <w:rFonts w:ascii="Arial" w:hAnsi="Arial"/>
          <w:snapToGrid w:val="0"/>
          <w:sz w:val="22"/>
        </w:rPr>
      </w:pPr>
      <w:r>
        <w:rPr>
          <w:rFonts w:ascii="Arial" w:hAnsi="Arial"/>
          <w:snapToGrid w:val="0"/>
          <w:sz w:val="22"/>
        </w:rPr>
        <w:t>Joseph J. DeLuca, Jr.</w:t>
      </w:r>
    </w:p>
    <w:p w:rsidR="00C10483" w:rsidRDefault="00C10483" w:rsidP="00C10483">
      <w:pPr>
        <w:rPr>
          <w:rFonts w:ascii="Arial" w:hAnsi="Arial"/>
          <w:snapToGrid w:val="0"/>
          <w:sz w:val="22"/>
        </w:rPr>
      </w:pPr>
      <w:r>
        <w:rPr>
          <w:rFonts w:ascii="Arial" w:hAnsi="Arial"/>
          <w:snapToGrid w:val="0"/>
          <w:sz w:val="22"/>
        </w:rPr>
        <w:t>Commission Counsel</w:t>
      </w:r>
    </w:p>
    <w:p w:rsidR="00C10483" w:rsidRDefault="00C10483" w:rsidP="00C10483">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C10483" w:rsidRDefault="00C10483" w:rsidP="00C10483">
      <w:pPr>
        <w:tabs>
          <w:tab w:val="left" w:pos="1296"/>
        </w:tabs>
        <w:jc w:val="center"/>
        <w:rPr>
          <w:snapToGrid w:val="0"/>
          <w:sz w:val="24"/>
        </w:rPr>
      </w:pPr>
    </w:p>
    <w:p w:rsidR="00C10483" w:rsidRDefault="00C10483" w:rsidP="00C10483">
      <w:pPr>
        <w:tabs>
          <w:tab w:val="left" w:pos="1296"/>
        </w:tabs>
        <w:jc w:val="center"/>
        <w:rPr>
          <w:snapToGrid w:val="0"/>
          <w:sz w:val="24"/>
        </w:rPr>
      </w:pPr>
    </w:p>
    <w:p w:rsidR="00C10483" w:rsidRDefault="00C10483" w:rsidP="0039101B">
      <w:pPr>
        <w:tabs>
          <w:tab w:val="left" w:pos="1296"/>
        </w:tabs>
        <w:spacing w:before="120" w:after="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C10483" w:rsidRDefault="00C10483" w:rsidP="0039101B">
      <w:pPr>
        <w:tabs>
          <w:tab w:val="left" w:pos="1296"/>
        </w:tabs>
        <w:spacing w:before="120" w:after="12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B870F4">
        <w:rPr>
          <w:rFonts w:ascii="Arial" w:hAnsi="Arial"/>
          <w:snapToGrid w:val="0"/>
          <w:sz w:val="22"/>
        </w:rPr>
        <w:t>T .0205</w:t>
      </w:r>
    </w:p>
    <w:p w:rsidR="0039101B" w:rsidRPr="00510357" w:rsidRDefault="0039101B" w:rsidP="0039101B">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C10483" w:rsidRDefault="00C10483" w:rsidP="00C1048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10483" w:rsidRDefault="00C10483" w:rsidP="00C10483">
      <w:pPr>
        <w:jc w:val="both"/>
        <w:rPr>
          <w:rFonts w:ascii="Arial" w:hAnsi="Arial"/>
          <w:snapToGrid w:val="0"/>
          <w:sz w:val="22"/>
        </w:rPr>
      </w:pPr>
    </w:p>
    <w:p w:rsidR="00C10483" w:rsidRDefault="00C10483" w:rsidP="00C1048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10483" w:rsidRDefault="00B870F4" w:rsidP="00C10483">
      <w:pPr>
        <w:pStyle w:val="BodyText"/>
        <w:jc w:val="both"/>
        <w:rPr>
          <w:rFonts w:ascii="Arial" w:hAnsi="Arial"/>
          <w:i/>
          <w:sz w:val="22"/>
        </w:rPr>
      </w:pPr>
      <w:r>
        <w:rPr>
          <w:rFonts w:ascii="Arial" w:hAnsi="Arial"/>
          <w:i/>
          <w:sz w:val="22"/>
        </w:rPr>
        <w:t>The explanation for this action</w:t>
      </w:r>
      <w:r w:rsidR="00AF3D88">
        <w:rPr>
          <w:rFonts w:ascii="Arial" w:hAnsi="Arial"/>
          <w:i/>
          <w:sz w:val="22"/>
        </w:rPr>
        <w:t xml:space="preserve"> (on 14T .0303 submission form)</w:t>
      </w:r>
      <w:r>
        <w:rPr>
          <w:rFonts w:ascii="Arial" w:hAnsi="Arial"/>
          <w:i/>
          <w:sz w:val="22"/>
        </w:rPr>
        <w:t xml:space="preserve"> states that the rule amendment “reduces the square footage requirement for natural hair schools.” It does not explain why the reduction. Please explain.</w:t>
      </w:r>
    </w:p>
    <w:p w:rsidR="00AF3D88" w:rsidRPr="00201C0C" w:rsidRDefault="00AF3D88" w:rsidP="00C10483">
      <w:pPr>
        <w:pStyle w:val="BodyText"/>
        <w:jc w:val="both"/>
        <w:rPr>
          <w:rFonts w:ascii="Arial" w:hAnsi="Arial"/>
          <w:i/>
          <w:sz w:val="22"/>
        </w:rPr>
      </w:pPr>
      <w:r>
        <w:rPr>
          <w:rFonts w:ascii="Arial" w:hAnsi="Arial"/>
          <w:i/>
          <w:sz w:val="22"/>
        </w:rPr>
        <w:t>While this rule would apparently cost anyone planning to add or renovate a natural hair school less money, it still has a fiscal impact. I don’t know if it is less than $500,000, but please be prepared to answer any questions concerning this.</w:t>
      </w:r>
    </w:p>
    <w:p w:rsidR="00C10483" w:rsidRDefault="00C10483" w:rsidP="00C10483">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10483" w:rsidRDefault="00C10483" w:rsidP="00C10483">
      <w:pPr>
        <w:tabs>
          <w:tab w:val="left" w:pos="1296"/>
        </w:tabs>
        <w:jc w:val="both"/>
        <w:rPr>
          <w:rFonts w:ascii="Arial" w:hAnsi="Arial"/>
          <w:snapToGrid w:val="0"/>
          <w:sz w:val="22"/>
        </w:rPr>
      </w:pPr>
    </w:p>
    <w:p w:rsidR="00C10483" w:rsidRPr="00155EA1" w:rsidRDefault="00C10483" w:rsidP="00C10483">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10483" w:rsidRDefault="00C10483" w:rsidP="00C10483">
      <w:pPr>
        <w:tabs>
          <w:tab w:val="left" w:pos="1296"/>
        </w:tabs>
        <w:rPr>
          <w:rFonts w:ascii="Arial" w:hAnsi="Arial"/>
          <w:snapToGrid w:val="0"/>
          <w:sz w:val="22"/>
        </w:rPr>
      </w:pPr>
    </w:p>
    <w:p w:rsidR="00C10483" w:rsidRDefault="00C10483" w:rsidP="00C10483">
      <w:pPr>
        <w:tabs>
          <w:tab w:val="left" w:pos="1296"/>
        </w:tabs>
        <w:rPr>
          <w:rFonts w:ascii="Arial" w:hAnsi="Arial"/>
          <w:snapToGrid w:val="0"/>
          <w:sz w:val="22"/>
        </w:rPr>
      </w:pPr>
    </w:p>
    <w:p w:rsidR="00C10483" w:rsidRDefault="00C10483" w:rsidP="00C10483">
      <w:pPr>
        <w:rPr>
          <w:rFonts w:ascii="Arial" w:hAnsi="Arial"/>
          <w:snapToGrid w:val="0"/>
          <w:sz w:val="22"/>
        </w:rPr>
      </w:pPr>
      <w:r>
        <w:rPr>
          <w:rFonts w:ascii="Arial" w:hAnsi="Arial"/>
          <w:snapToGrid w:val="0"/>
          <w:sz w:val="22"/>
        </w:rPr>
        <w:t>Joseph J. DeLuca, Jr.</w:t>
      </w:r>
    </w:p>
    <w:p w:rsidR="00C10483" w:rsidRDefault="00C10483" w:rsidP="00C10483">
      <w:pPr>
        <w:rPr>
          <w:rFonts w:ascii="Arial" w:hAnsi="Arial"/>
          <w:snapToGrid w:val="0"/>
          <w:sz w:val="22"/>
        </w:rPr>
      </w:pPr>
      <w:r>
        <w:rPr>
          <w:rFonts w:ascii="Arial" w:hAnsi="Arial"/>
          <w:snapToGrid w:val="0"/>
          <w:sz w:val="22"/>
        </w:rPr>
        <w:t>Commission Counsel</w:t>
      </w:r>
    </w:p>
    <w:p w:rsidR="00510357" w:rsidRDefault="00C10483" w:rsidP="00510357">
      <w:pPr>
        <w:pStyle w:val="Title"/>
        <w:outlineLvl w:val="0"/>
        <w:rPr>
          <w:rFonts w:ascii="Arial Black" w:hAnsi="Arial Black"/>
          <w:sz w:val="22"/>
          <w:u w:val="single"/>
        </w:rPr>
      </w:pPr>
      <w:r>
        <w:rPr>
          <w:rFonts w:ascii="Arial" w:hAnsi="Arial"/>
          <w:snapToGrid w:val="0"/>
          <w:sz w:val="22"/>
        </w:rPr>
        <w:br w:type="page"/>
      </w:r>
      <w:r w:rsidR="00510357">
        <w:rPr>
          <w:rFonts w:ascii="Arial Black" w:hAnsi="Arial Black"/>
          <w:sz w:val="22"/>
          <w:u w:val="single"/>
        </w:rPr>
        <w:t>REQUEST FOR TECHNICAL CHANGE</w:t>
      </w:r>
    </w:p>
    <w:p w:rsidR="00510357" w:rsidRDefault="00510357" w:rsidP="00510357">
      <w:pPr>
        <w:tabs>
          <w:tab w:val="left" w:pos="1296"/>
        </w:tabs>
        <w:jc w:val="center"/>
        <w:rPr>
          <w:snapToGrid w:val="0"/>
          <w:sz w:val="24"/>
        </w:rPr>
      </w:pPr>
    </w:p>
    <w:p w:rsidR="00510357" w:rsidRDefault="00510357" w:rsidP="0039101B">
      <w:pPr>
        <w:tabs>
          <w:tab w:val="left" w:pos="1296"/>
        </w:tabs>
        <w:spacing w:before="120" w:after="120"/>
        <w:jc w:val="center"/>
        <w:rPr>
          <w:snapToGrid w:val="0"/>
          <w:sz w:val="24"/>
        </w:rPr>
      </w:pPr>
    </w:p>
    <w:p w:rsidR="00510357" w:rsidRDefault="00510357" w:rsidP="0039101B">
      <w:pPr>
        <w:tabs>
          <w:tab w:val="left" w:pos="1296"/>
        </w:tabs>
        <w:spacing w:before="120" w:after="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510357" w:rsidRDefault="00510357" w:rsidP="0039101B">
      <w:pPr>
        <w:tabs>
          <w:tab w:val="left" w:pos="1296"/>
        </w:tabs>
        <w:spacing w:before="120" w:after="120"/>
        <w:outlineLvl w:val="0"/>
        <w:rPr>
          <w:rFonts w:ascii="Arial" w:hAnsi="Arial"/>
          <w:snapToGrid w:val="0"/>
          <w:sz w:val="22"/>
        </w:rPr>
      </w:pPr>
      <w:r>
        <w:rPr>
          <w:rFonts w:ascii="Arial" w:hAnsi="Arial"/>
          <w:snapToGrid w:val="0"/>
          <w:sz w:val="22"/>
        </w:rPr>
        <w:t>RULE CITATION:</w:t>
      </w:r>
      <w:r>
        <w:rPr>
          <w:rFonts w:ascii="Arial" w:hAnsi="Arial"/>
          <w:snapToGrid w:val="0"/>
          <w:sz w:val="22"/>
        </w:rPr>
        <w:tab/>
        <w:t xml:space="preserve">21 NCAC 14T .0303, </w:t>
      </w:r>
    </w:p>
    <w:p w:rsidR="0039101B" w:rsidRPr="00510357" w:rsidRDefault="0039101B" w:rsidP="0039101B">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510357" w:rsidRDefault="00510357" w:rsidP="0051035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10357" w:rsidRDefault="00510357" w:rsidP="00510357">
      <w:pPr>
        <w:jc w:val="both"/>
        <w:rPr>
          <w:rFonts w:ascii="Arial" w:hAnsi="Arial"/>
          <w:snapToGrid w:val="0"/>
          <w:sz w:val="22"/>
        </w:rPr>
      </w:pPr>
    </w:p>
    <w:p w:rsidR="00510357" w:rsidRDefault="00510357" w:rsidP="005103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10357" w:rsidRPr="00201C0C" w:rsidRDefault="00510357" w:rsidP="00510357">
      <w:pPr>
        <w:pStyle w:val="BodyText"/>
        <w:jc w:val="both"/>
        <w:rPr>
          <w:rFonts w:ascii="Arial" w:hAnsi="Arial"/>
          <w:i/>
          <w:sz w:val="22"/>
        </w:rPr>
      </w:pPr>
      <w:r>
        <w:rPr>
          <w:rFonts w:ascii="Arial" w:hAnsi="Arial"/>
          <w:i/>
          <w:sz w:val="22"/>
        </w:rPr>
        <w:t>It appears to me that there is definitely a cost involved in this rule. In this rule the cost is perhaps a significant one since it now requires the same equipment for a maximum of 20 students that previously was allowed for 40 students. Commissioner Dunklin as well as others might have questions concerning this.</w:t>
      </w:r>
    </w:p>
    <w:p w:rsidR="00510357" w:rsidRDefault="00510357" w:rsidP="005103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10357" w:rsidRDefault="00510357" w:rsidP="00510357">
      <w:pPr>
        <w:tabs>
          <w:tab w:val="left" w:pos="1296"/>
        </w:tabs>
        <w:jc w:val="both"/>
        <w:rPr>
          <w:rFonts w:ascii="Arial" w:hAnsi="Arial"/>
          <w:snapToGrid w:val="0"/>
          <w:sz w:val="22"/>
        </w:rPr>
      </w:pPr>
    </w:p>
    <w:p w:rsidR="00510357" w:rsidRPr="00155EA1" w:rsidRDefault="00510357" w:rsidP="0051035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510357" w:rsidRDefault="00510357" w:rsidP="00510357">
      <w:pPr>
        <w:tabs>
          <w:tab w:val="left" w:pos="1296"/>
        </w:tabs>
        <w:rPr>
          <w:rFonts w:ascii="Arial" w:hAnsi="Arial"/>
          <w:snapToGrid w:val="0"/>
          <w:sz w:val="22"/>
        </w:rPr>
      </w:pPr>
    </w:p>
    <w:p w:rsidR="00510357" w:rsidRDefault="00510357" w:rsidP="00510357">
      <w:pPr>
        <w:tabs>
          <w:tab w:val="left" w:pos="1296"/>
        </w:tabs>
        <w:rPr>
          <w:rFonts w:ascii="Arial" w:hAnsi="Arial"/>
          <w:snapToGrid w:val="0"/>
          <w:sz w:val="22"/>
        </w:rPr>
      </w:pPr>
    </w:p>
    <w:p w:rsidR="00510357" w:rsidRDefault="00510357" w:rsidP="00510357">
      <w:pPr>
        <w:rPr>
          <w:rFonts w:ascii="Arial" w:hAnsi="Arial"/>
          <w:snapToGrid w:val="0"/>
          <w:sz w:val="22"/>
        </w:rPr>
      </w:pPr>
      <w:r>
        <w:rPr>
          <w:rFonts w:ascii="Arial" w:hAnsi="Arial"/>
          <w:snapToGrid w:val="0"/>
          <w:sz w:val="22"/>
        </w:rPr>
        <w:t>Joseph J. DeLuca, Jr.</w:t>
      </w:r>
    </w:p>
    <w:p w:rsidR="00510357" w:rsidRDefault="00510357" w:rsidP="00510357">
      <w:pPr>
        <w:rPr>
          <w:rFonts w:ascii="Arial" w:hAnsi="Arial"/>
          <w:snapToGrid w:val="0"/>
          <w:sz w:val="22"/>
        </w:rPr>
      </w:pPr>
      <w:r>
        <w:rPr>
          <w:rFonts w:ascii="Arial" w:hAnsi="Arial"/>
          <w:snapToGrid w:val="0"/>
          <w:sz w:val="22"/>
        </w:rPr>
        <w:t>Commission Counsel</w:t>
      </w:r>
    </w:p>
    <w:p w:rsidR="00510357" w:rsidRDefault="00510357" w:rsidP="00510357">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510357" w:rsidRDefault="00510357" w:rsidP="00510357">
      <w:pPr>
        <w:tabs>
          <w:tab w:val="left" w:pos="1296"/>
        </w:tabs>
        <w:jc w:val="center"/>
        <w:rPr>
          <w:snapToGrid w:val="0"/>
          <w:sz w:val="24"/>
        </w:rPr>
      </w:pPr>
    </w:p>
    <w:p w:rsidR="00510357" w:rsidRDefault="00510357" w:rsidP="0039101B">
      <w:pPr>
        <w:tabs>
          <w:tab w:val="left" w:pos="1296"/>
        </w:tabs>
        <w:spacing w:before="120" w:after="120"/>
        <w:jc w:val="center"/>
        <w:rPr>
          <w:snapToGrid w:val="0"/>
          <w:sz w:val="24"/>
        </w:rPr>
      </w:pPr>
    </w:p>
    <w:p w:rsidR="00510357" w:rsidRDefault="00510357" w:rsidP="0039101B">
      <w:pPr>
        <w:tabs>
          <w:tab w:val="left" w:pos="1296"/>
        </w:tabs>
        <w:spacing w:before="120" w:after="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510357" w:rsidRDefault="00510357" w:rsidP="0039101B">
      <w:pPr>
        <w:tabs>
          <w:tab w:val="left" w:pos="1296"/>
        </w:tabs>
        <w:spacing w:before="120" w:after="120"/>
        <w:outlineLvl w:val="0"/>
        <w:rPr>
          <w:rFonts w:ascii="Arial" w:hAnsi="Arial"/>
          <w:snapToGrid w:val="0"/>
          <w:sz w:val="22"/>
        </w:rPr>
      </w:pPr>
      <w:r>
        <w:rPr>
          <w:rFonts w:ascii="Arial" w:hAnsi="Arial"/>
          <w:snapToGrid w:val="0"/>
          <w:sz w:val="22"/>
        </w:rPr>
        <w:t>RULE CITATION:</w:t>
      </w:r>
      <w:r>
        <w:rPr>
          <w:rFonts w:ascii="Arial" w:hAnsi="Arial"/>
          <w:snapToGrid w:val="0"/>
          <w:sz w:val="22"/>
        </w:rPr>
        <w:tab/>
        <w:t xml:space="preserve">21 NCAC 14T .0304, </w:t>
      </w:r>
    </w:p>
    <w:p w:rsidR="0039101B" w:rsidRPr="00510357" w:rsidRDefault="0039101B" w:rsidP="0039101B">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510357" w:rsidRDefault="00510357" w:rsidP="0051035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10357" w:rsidRDefault="00510357" w:rsidP="00510357">
      <w:pPr>
        <w:jc w:val="both"/>
        <w:rPr>
          <w:rFonts w:ascii="Arial" w:hAnsi="Arial"/>
          <w:snapToGrid w:val="0"/>
          <w:sz w:val="22"/>
        </w:rPr>
      </w:pPr>
    </w:p>
    <w:p w:rsidR="00510357" w:rsidRDefault="00510357" w:rsidP="005103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10357" w:rsidRPr="00201C0C" w:rsidRDefault="00510357" w:rsidP="00510357">
      <w:pPr>
        <w:pStyle w:val="BodyText"/>
        <w:jc w:val="both"/>
        <w:rPr>
          <w:rFonts w:ascii="Arial" w:hAnsi="Arial"/>
          <w:i/>
          <w:sz w:val="22"/>
        </w:rPr>
      </w:pPr>
      <w:r>
        <w:rPr>
          <w:rFonts w:ascii="Arial" w:hAnsi="Arial"/>
          <w:i/>
          <w:sz w:val="22"/>
        </w:rPr>
        <w:t xml:space="preserve">It appears to me that there is definitely a cost involved in this rule. In this rule the cost is perhaps a significant one since it now requires the same equipment for a maximum of 20 students that previously was allowed for 40 students. </w:t>
      </w:r>
    </w:p>
    <w:p w:rsidR="00510357" w:rsidRDefault="00510357" w:rsidP="005103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10357" w:rsidRDefault="00510357" w:rsidP="00510357">
      <w:pPr>
        <w:tabs>
          <w:tab w:val="left" w:pos="1296"/>
        </w:tabs>
        <w:jc w:val="both"/>
        <w:rPr>
          <w:rFonts w:ascii="Arial" w:hAnsi="Arial"/>
          <w:snapToGrid w:val="0"/>
          <w:sz w:val="22"/>
        </w:rPr>
      </w:pPr>
    </w:p>
    <w:p w:rsidR="00510357" w:rsidRPr="00155EA1" w:rsidRDefault="00510357" w:rsidP="0051035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510357" w:rsidRDefault="00510357" w:rsidP="00510357">
      <w:pPr>
        <w:tabs>
          <w:tab w:val="left" w:pos="1296"/>
        </w:tabs>
        <w:rPr>
          <w:rFonts w:ascii="Arial" w:hAnsi="Arial"/>
          <w:snapToGrid w:val="0"/>
          <w:sz w:val="22"/>
        </w:rPr>
      </w:pPr>
    </w:p>
    <w:p w:rsidR="00510357" w:rsidRDefault="00510357" w:rsidP="00510357">
      <w:pPr>
        <w:tabs>
          <w:tab w:val="left" w:pos="1296"/>
        </w:tabs>
        <w:rPr>
          <w:rFonts w:ascii="Arial" w:hAnsi="Arial"/>
          <w:snapToGrid w:val="0"/>
          <w:sz w:val="22"/>
        </w:rPr>
      </w:pPr>
    </w:p>
    <w:p w:rsidR="00510357" w:rsidRDefault="00510357" w:rsidP="00510357">
      <w:pPr>
        <w:rPr>
          <w:rFonts w:ascii="Arial" w:hAnsi="Arial"/>
          <w:snapToGrid w:val="0"/>
          <w:sz w:val="22"/>
        </w:rPr>
      </w:pPr>
      <w:r>
        <w:rPr>
          <w:rFonts w:ascii="Arial" w:hAnsi="Arial"/>
          <w:snapToGrid w:val="0"/>
          <w:sz w:val="22"/>
        </w:rPr>
        <w:t>Joseph J. DeLuca, Jr.</w:t>
      </w:r>
    </w:p>
    <w:p w:rsidR="00510357" w:rsidRDefault="00510357" w:rsidP="00510357">
      <w:pPr>
        <w:rPr>
          <w:rFonts w:ascii="Arial" w:hAnsi="Arial"/>
          <w:snapToGrid w:val="0"/>
          <w:sz w:val="22"/>
        </w:rPr>
      </w:pPr>
      <w:r>
        <w:rPr>
          <w:rFonts w:ascii="Arial" w:hAnsi="Arial"/>
          <w:snapToGrid w:val="0"/>
          <w:sz w:val="22"/>
        </w:rPr>
        <w:t>Commission Counsel</w:t>
      </w:r>
    </w:p>
    <w:p w:rsidR="00510357" w:rsidRDefault="00510357" w:rsidP="00510357">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REQUEST FOR TECHNICAL CHANGE</w:t>
      </w:r>
    </w:p>
    <w:p w:rsidR="00510357" w:rsidRDefault="00510357" w:rsidP="00510357">
      <w:pPr>
        <w:tabs>
          <w:tab w:val="left" w:pos="1296"/>
        </w:tabs>
        <w:jc w:val="center"/>
        <w:rPr>
          <w:snapToGrid w:val="0"/>
          <w:sz w:val="24"/>
        </w:rPr>
      </w:pPr>
    </w:p>
    <w:p w:rsidR="00510357" w:rsidRDefault="00510357" w:rsidP="00510357">
      <w:pPr>
        <w:tabs>
          <w:tab w:val="left" w:pos="1296"/>
        </w:tabs>
        <w:jc w:val="center"/>
        <w:rPr>
          <w:snapToGrid w:val="0"/>
          <w:sz w:val="24"/>
        </w:rPr>
      </w:pPr>
    </w:p>
    <w:p w:rsidR="00510357" w:rsidRDefault="00510357" w:rsidP="0039101B">
      <w:pPr>
        <w:tabs>
          <w:tab w:val="left" w:pos="1296"/>
        </w:tabs>
        <w:spacing w:before="120" w:after="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510357" w:rsidRDefault="00510357" w:rsidP="0039101B">
      <w:pPr>
        <w:tabs>
          <w:tab w:val="left" w:pos="1296"/>
        </w:tabs>
        <w:spacing w:before="120" w:after="120"/>
        <w:outlineLvl w:val="0"/>
        <w:rPr>
          <w:rFonts w:ascii="Arial" w:hAnsi="Arial"/>
          <w:snapToGrid w:val="0"/>
          <w:sz w:val="22"/>
        </w:rPr>
      </w:pPr>
      <w:r>
        <w:rPr>
          <w:rFonts w:ascii="Arial" w:hAnsi="Arial"/>
          <w:snapToGrid w:val="0"/>
          <w:sz w:val="22"/>
        </w:rPr>
        <w:t>RULE CITATION:</w:t>
      </w:r>
      <w:r>
        <w:rPr>
          <w:rFonts w:ascii="Arial" w:hAnsi="Arial"/>
          <w:snapToGrid w:val="0"/>
          <w:sz w:val="22"/>
        </w:rPr>
        <w:tab/>
        <w:t xml:space="preserve">21 NCAC 14T .0305 </w:t>
      </w:r>
    </w:p>
    <w:p w:rsidR="0039101B" w:rsidRPr="00510357" w:rsidRDefault="0039101B" w:rsidP="0039101B">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510357" w:rsidRDefault="00510357" w:rsidP="00510357">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510357" w:rsidRDefault="00510357" w:rsidP="00510357">
      <w:pPr>
        <w:jc w:val="both"/>
        <w:rPr>
          <w:rFonts w:ascii="Arial" w:hAnsi="Arial"/>
          <w:snapToGrid w:val="0"/>
          <w:sz w:val="22"/>
        </w:rPr>
      </w:pPr>
    </w:p>
    <w:p w:rsidR="00510357" w:rsidRDefault="00510357" w:rsidP="00510357">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510357" w:rsidRDefault="00510357" w:rsidP="00510357">
      <w:pPr>
        <w:pStyle w:val="BodyText"/>
        <w:jc w:val="both"/>
        <w:rPr>
          <w:rFonts w:ascii="Arial" w:hAnsi="Arial"/>
          <w:i/>
          <w:sz w:val="22"/>
        </w:rPr>
      </w:pPr>
      <w:r>
        <w:rPr>
          <w:rFonts w:ascii="Arial" w:hAnsi="Arial"/>
          <w:i/>
          <w:sz w:val="22"/>
        </w:rPr>
        <w:t>It appears to me that there is definitely a cost involved in this rule. In this rule the cost is perhaps a significant one since it now requires almost the same equipment for a maximum of 16 students that previously was allowed for 40 students</w:t>
      </w:r>
    </w:p>
    <w:p w:rsidR="00510357" w:rsidRDefault="00510357" w:rsidP="00510357">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510357" w:rsidRDefault="00510357" w:rsidP="00510357">
      <w:pPr>
        <w:tabs>
          <w:tab w:val="left" w:pos="1296"/>
        </w:tabs>
        <w:jc w:val="both"/>
        <w:rPr>
          <w:rFonts w:ascii="Arial" w:hAnsi="Arial"/>
          <w:snapToGrid w:val="0"/>
          <w:sz w:val="22"/>
        </w:rPr>
      </w:pPr>
    </w:p>
    <w:p w:rsidR="00510357" w:rsidRPr="00155EA1" w:rsidRDefault="00510357" w:rsidP="00510357">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510357" w:rsidRDefault="00510357" w:rsidP="00510357">
      <w:pPr>
        <w:tabs>
          <w:tab w:val="left" w:pos="1296"/>
        </w:tabs>
        <w:rPr>
          <w:rFonts w:ascii="Arial" w:hAnsi="Arial"/>
          <w:snapToGrid w:val="0"/>
          <w:sz w:val="22"/>
        </w:rPr>
      </w:pPr>
    </w:p>
    <w:p w:rsidR="00510357" w:rsidRDefault="00510357" w:rsidP="00510357">
      <w:pPr>
        <w:tabs>
          <w:tab w:val="left" w:pos="1296"/>
        </w:tabs>
        <w:rPr>
          <w:rFonts w:ascii="Arial" w:hAnsi="Arial"/>
          <w:snapToGrid w:val="0"/>
          <w:sz w:val="22"/>
        </w:rPr>
      </w:pPr>
    </w:p>
    <w:p w:rsidR="00510357" w:rsidRDefault="00510357" w:rsidP="00510357">
      <w:pPr>
        <w:rPr>
          <w:rFonts w:ascii="Arial" w:hAnsi="Arial"/>
          <w:snapToGrid w:val="0"/>
          <w:sz w:val="22"/>
        </w:rPr>
      </w:pPr>
      <w:r>
        <w:rPr>
          <w:rFonts w:ascii="Arial" w:hAnsi="Arial"/>
          <w:snapToGrid w:val="0"/>
          <w:sz w:val="22"/>
        </w:rPr>
        <w:t>Joseph J. DeLuca, Jr.</w:t>
      </w:r>
    </w:p>
    <w:p w:rsidR="00510357" w:rsidRDefault="00510357" w:rsidP="00510357">
      <w:pPr>
        <w:rPr>
          <w:rFonts w:ascii="Arial" w:hAnsi="Arial"/>
          <w:snapToGrid w:val="0"/>
          <w:sz w:val="22"/>
        </w:rPr>
      </w:pPr>
      <w:r>
        <w:rPr>
          <w:rFonts w:ascii="Arial" w:hAnsi="Arial"/>
          <w:snapToGrid w:val="0"/>
          <w:sz w:val="22"/>
        </w:rPr>
        <w:t>Commission Counsel</w:t>
      </w:r>
    </w:p>
    <w:p w:rsidR="00510357" w:rsidRDefault="00510357" w:rsidP="00510357">
      <w:pPr>
        <w:pStyle w:val="Title"/>
        <w:outlineLvl w:val="0"/>
        <w:rPr>
          <w:rFonts w:ascii="Arial Black" w:hAnsi="Arial Black"/>
          <w:sz w:val="22"/>
          <w:u w:val="single"/>
        </w:rPr>
      </w:pPr>
      <w:r>
        <w:rPr>
          <w:rFonts w:ascii="Arial" w:hAnsi="Arial"/>
          <w:snapToGrid w:val="0"/>
          <w:sz w:val="22"/>
        </w:rPr>
        <w:br w:type="page"/>
      </w:r>
      <w:r>
        <w:rPr>
          <w:rFonts w:ascii="Arial Black" w:hAnsi="Arial Black"/>
          <w:sz w:val="22"/>
          <w:u w:val="single"/>
        </w:rPr>
        <w:t xml:space="preserve"> </w:t>
      </w:r>
    </w:p>
    <w:p w:rsidR="00C10483" w:rsidRDefault="00C10483" w:rsidP="00C10483">
      <w:pPr>
        <w:pStyle w:val="Title"/>
        <w:outlineLvl w:val="0"/>
        <w:rPr>
          <w:rFonts w:ascii="Arial Black" w:hAnsi="Arial Black"/>
          <w:sz w:val="22"/>
          <w:u w:val="single"/>
        </w:rPr>
      </w:pPr>
      <w:r>
        <w:rPr>
          <w:rFonts w:ascii="Arial Black" w:hAnsi="Arial Black"/>
          <w:sz w:val="22"/>
          <w:u w:val="single"/>
        </w:rPr>
        <w:t>REQUEST FOR TECHNICAL CHANGE</w:t>
      </w:r>
    </w:p>
    <w:p w:rsidR="00C10483" w:rsidRDefault="00C10483" w:rsidP="00C10483">
      <w:pPr>
        <w:tabs>
          <w:tab w:val="left" w:pos="1296"/>
        </w:tabs>
        <w:jc w:val="center"/>
        <w:rPr>
          <w:snapToGrid w:val="0"/>
          <w:sz w:val="24"/>
        </w:rPr>
      </w:pPr>
    </w:p>
    <w:p w:rsidR="00C10483" w:rsidRDefault="00C10483" w:rsidP="00C10483">
      <w:pPr>
        <w:tabs>
          <w:tab w:val="left" w:pos="1296"/>
        </w:tabs>
        <w:jc w:val="center"/>
        <w:rPr>
          <w:snapToGrid w:val="0"/>
          <w:sz w:val="24"/>
        </w:rPr>
      </w:pPr>
    </w:p>
    <w:p w:rsidR="00C10483" w:rsidRDefault="00C10483" w:rsidP="0039101B">
      <w:pPr>
        <w:tabs>
          <w:tab w:val="left" w:pos="1296"/>
        </w:tabs>
        <w:spacing w:before="120" w:after="120"/>
        <w:outlineLvl w:val="0"/>
        <w:rPr>
          <w:rFonts w:ascii="Arial" w:hAnsi="Arial"/>
          <w:snapToGrid w:val="0"/>
          <w:sz w:val="22"/>
        </w:rPr>
      </w:pPr>
      <w:r>
        <w:rPr>
          <w:rFonts w:ascii="Arial" w:hAnsi="Arial"/>
          <w:snapToGrid w:val="0"/>
          <w:sz w:val="22"/>
        </w:rPr>
        <w:t>AGENCY:</w:t>
      </w:r>
      <w:r>
        <w:rPr>
          <w:rFonts w:ascii="Arial" w:hAnsi="Arial"/>
          <w:snapToGrid w:val="0"/>
          <w:sz w:val="22"/>
        </w:rPr>
        <w:tab/>
        <w:t>NC BOARD OF COSMETIC ARTS EXAMINERS</w:t>
      </w:r>
    </w:p>
    <w:p w:rsidR="00C10483" w:rsidRDefault="00C10483" w:rsidP="0039101B">
      <w:pPr>
        <w:tabs>
          <w:tab w:val="left" w:pos="1296"/>
        </w:tabs>
        <w:spacing w:before="120" w:after="120"/>
        <w:outlineLvl w:val="0"/>
        <w:rPr>
          <w:rFonts w:ascii="Arial" w:hAnsi="Arial"/>
          <w:snapToGrid w:val="0"/>
          <w:sz w:val="22"/>
        </w:rPr>
      </w:pPr>
      <w:r>
        <w:rPr>
          <w:rFonts w:ascii="Arial" w:hAnsi="Arial"/>
          <w:snapToGrid w:val="0"/>
          <w:sz w:val="22"/>
        </w:rPr>
        <w:t>RULE CITATION:</w:t>
      </w:r>
      <w:r>
        <w:rPr>
          <w:rFonts w:ascii="Arial" w:hAnsi="Arial"/>
          <w:snapToGrid w:val="0"/>
          <w:sz w:val="22"/>
        </w:rPr>
        <w:tab/>
        <w:t>21 NCAC 14</w:t>
      </w:r>
      <w:r w:rsidR="005951AC">
        <w:rPr>
          <w:rFonts w:ascii="Arial" w:hAnsi="Arial"/>
          <w:snapToGrid w:val="0"/>
          <w:sz w:val="22"/>
        </w:rPr>
        <w:t>T .0612</w:t>
      </w:r>
    </w:p>
    <w:p w:rsidR="0039101B" w:rsidRPr="00510357" w:rsidRDefault="0039101B" w:rsidP="0039101B">
      <w:pPr>
        <w:pStyle w:val="BodyText"/>
        <w:spacing w:before="120" w:after="120"/>
        <w:jc w:val="both"/>
        <w:rPr>
          <w:rFonts w:ascii="Arial" w:hAnsi="Arial"/>
          <w:snapToGrid w:val="0"/>
          <w:sz w:val="22"/>
        </w:rPr>
      </w:pPr>
      <w:r w:rsidRPr="00510357">
        <w:rPr>
          <w:rFonts w:ascii="Arial" w:hAnsi="Arial"/>
          <w:snapToGrid w:val="0"/>
          <w:sz w:val="22"/>
        </w:rPr>
        <w:t>DEADLINE FOR</w:t>
      </w:r>
      <w:r>
        <w:rPr>
          <w:rFonts w:ascii="Arial" w:hAnsi="Arial"/>
          <w:snapToGrid w:val="0"/>
          <w:sz w:val="22"/>
        </w:rPr>
        <w:t xml:space="preserve"> RECEIPT:</w:t>
      </w:r>
      <w:r>
        <w:rPr>
          <w:rFonts w:ascii="Arial" w:hAnsi="Arial"/>
          <w:snapToGrid w:val="0"/>
          <w:sz w:val="22"/>
        </w:rPr>
        <w:tab/>
        <w:t>THURSDAY, SEPTEMBER 7,</w:t>
      </w:r>
      <w:r w:rsidRPr="00510357">
        <w:rPr>
          <w:rFonts w:ascii="Arial" w:hAnsi="Arial"/>
          <w:snapToGrid w:val="0"/>
          <w:sz w:val="22"/>
        </w:rPr>
        <w:t xml:space="preserve"> 2012</w:t>
      </w:r>
    </w:p>
    <w:p w:rsidR="00C10483" w:rsidRDefault="00C10483" w:rsidP="00C10483">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C10483" w:rsidRDefault="00C10483" w:rsidP="00C10483">
      <w:pPr>
        <w:jc w:val="both"/>
        <w:rPr>
          <w:rFonts w:ascii="Arial" w:hAnsi="Arial"/>
          <w:snapToGrid w:val="0"/>
          <w:sz w:val="22"/>
        </w:rPr>
      </w:pPr>
    </w:p>
    <w:p w:rsidR="00C10483" w:rsidRDefault="00C10483" w:rsidP="00C10483">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150B-21.10.</w:t>
      </w:r>
    </w:p>
    <w:p w:rsidR="00C10483" w:rsidRPr="00201C0C" w:rsidRDefault="00C85277" w:rsidP="00C10483">
      <w:pPr>
        <w:pStyle w:val="BodyText"/>
        <w:jc w:val="both"/>
        <w:rPr>
          <w:rFonts w:ascii="Arial" w:hAnsi="Arial"/>
          <w:i/>
          <w:sz w:val="22"/>
        </w:rPr>
      </w:pPr>
      <w:r>
        <w:rPr>
          <w:rFonts w:ascii="Arial" w:hAnsi="Arial"/>
          <w:i/>
          <w:sz w:val="22"/>
        </w:rPr>
        <w:t xml:space="preserve">In (i) line 23 it seems to me that the sentence should read “... and a written exam shall be given to full time students </w:t>
      </w:r>
      <w:r w:rsidR="005951AC">
        <w:rPr>
          <w:rFonts w:ascii="Arial" w:hAnsi="Arial"/>
          <w:i/>
          <w:sz w:val="22"/>
        </w:rPr>
        <w:t>[</w:t>
      </w:r>
      <w:r>
        <w:rPr>
          <w:rFonts w:ascii="Arial" w:hAnsi="Arial"/>
          <w:i/>
          <w:sz w:val="22"/>
        </w:rPr>
        <w:t>at least</w:t>
      </w:r>
      <w:r w:rsidR="005951AC">
        <w:rPr>
          <w:rFonts w:ascii="Arial" w:hAnsi="Arial"/>
          <w:i/>
          <w:sz w:val="22"/>
        </w:rPr>
        <w:t>?]</w:t>
      </w:r>
      <w:r>
        <w:rPr>
          <w:rFonts w:ascii="Arial" w:hAnsi="Arial"/>
          <w:i/>
          <w:sz w:val="22"/>
        </w:rPr>
        <w:t xml:space="preserve"> once per week.”</w:t>
      </w:r>
    </w:p>
    <w:p w:rsidR="00C10483" w:rsidRDefault="00C10483" w:rsidP="00C10483">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p>
    <w:p w:rsidR="00C10483" w:rsidRDefault="00C10483" w:rsidP="00C10483">
      <w:pPr>
        <w:tabs>
          <w:tab w:val="left" w:pos="1296"/>
        </w:tabs>
        <w:jc w:val="both"/>
        <w:rPr>
          <w:rFonts w:ascii="Arial" w:hAnsi="Arial"/>
          <w:snapToGrid w:val="0"/>
          <w:sz w:val="22"/>
        </w:rPr>
      </w:pPr>
    </w:p>
    <w:p w:rsidR="00C10483" w:rsidRPr="00155EA1" w:rsidRDefault="00C10483" w:rsidP="00C10483">
      <w:pPr>
        <w:tabs>
          <w:tab w:val="left" w:pos="1296"/>
        </w:tabs>
        <w:jc w:val="both"/>
        <w:outlineLvl w:val="0"/>
        <w:rPr>
          <w:rFonts w:ascii="Arial" w:hAnsi="Arial"/>
          <w:snapToGrid w:val="0"/>
          <w:sz w:val="22"/>
        </w:rPr>
      </w:pPr>
      <w:r>
        <w:rPr>
          <w:rFonts w:ascii="Arial" w:hAnsi="Arial"/>
          <w:snapToGrid w:val="0"/>
          <w:sz w:val="22"/>
        </w:rPr>
        <w:t>If you have any questions or problems concerning this request, please contact me.</w:t>
      </w:r>
    </w:p>
    <w:p w:rsidR="00C10483" w:rsidRDefault="00C10483" w:rsidP="00C10483">
      <w:pPr>
        <w:tabs>
          <w:tab w:val="left" w:pos="1296"/>
        </w:tabs>
        <w:rPr>
          <w:rFonts w:ascii="Arial" w:hAnsi="Arial"/>
          <w:snapToGrid w:val="0"/>
          <w:sz w:val="22"/>
        </w:rPr>
      </w:pPr>
    </w:p>
    <w:p w:rsidR="00C10483" w:rsidRDefault="00C10483" w:rsidP="00C10483">
      <w:pPr>
        <w:tabs>
          <w:tab w:val="left" w:pos="1296"/>
        </w:tabs>
        <w:rPr>
          <w:rFonts w:ascii="Arial" w:hAnsi="Arial"/>
          <w:snapToGrid w:val="0"/>
          <w:sz w:val="22"/>
        </w:rPr>
      </w:pPr>
    </w:p>
    <w:p w:rsidR="00C10483" w:rsidRDefault="00C10483" w:rsidP="00C10483">
      <w:pPr>
        <w:rPr>
          <w:rFonts w:ascii="Arial" w:hAnsi="Arial"/>
          <w:snapToGrid w:val="0"/>
          <w:sz w:val="22"/>
        </w:rPr>
      </w:pPr>
      <w:r>
        <w:rPr>
          <w:rFonts w:ascii="Arial" w:hAnsi="Arial"/>
          <w:snapToGrid w:val="0"/>
          <w:sz w:val="22"/>
        </w:rPr>
        <w:t>Joseph J. DeLuca, Jr.</w:t>
      </w:r>
    </w:p>
    <w:p w:rsidR="00C10483" w:rsidRDefault="00C10483" w:rsidP="00C10483">
      <w:pPr>
        <w:rPr>
          <w:rFonts w:ascii="Arial" w:hAnsi="Arial"/>
          <w:snapToGrid w:val="0"/>
          <w:sz w:val="22"/>
        </w:rPr>
      </w:pPr>
      <w:r>
        <w:rPr>
          <w:rFonts w:ascii="Arial" w:hAnsi="Arial"/>
          <w:snapToGrid w:val="0"/>
          <w:sz w:val="22"/>
        </w:rPr>
        <w:t>Commission Counsel</w:t>
      </w:r>
    </w:p>
    <w:p w:rsidR="00155EA1" w:rsidRDefault="005951AC" w:rsidP="005951AC">
      <w:pPr>
        <w:pStyle w:val="Title"/>
        <w:outlineLvl w:val="0"/>
        <w:rPr>
          <w:rFonts w:ascii="Arial" w:hAnsi="Arial"/>
          <w:snapToGrid w:val="0"/>
          <w:sz w:val="22"/>
        </w:rPr>
      </w:pPr>
      <w:r>
        <w:rPr>
          <w:rFonts w:ascii="Arial" w:hAnsi="Arial"/>
          <w:snapToGrid w:val="0"/>
          <w:sz w:val="22"/>
        </w:rPr>
        <w:t xml:space="preserve"> </w:t>
      </w:r>
    </w:p>
    <w:p w:rsidR="00C944E2" w:rsidRDefault="00C944E2" w:rsidP="00155EA1">
      <w:pPr>
        <w:pStyle w:val="Title"/>
      </w:pPr>
    </w:p>
    <w:sectPr w:rsidR="00C944E2">
      <w:footerReference w:type="default" r:id="rId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4A0" w:rsidRDefault="00C174A0" w:rsidP="005A3360">
      <w:r>
        <w:separator/>
      </w:r>
    </w:p>
  </w:endnote>
  <w:endnote w:type="continuationSeparator" w:id="0">
    <w:p w:rsidR="00C174A0" w:rsidRDefault="00C174A0" w:rsidP="005A33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360" w:rsidRDefault="005A3360">
    <w:pPr>
      <w:pStyle w:val="Footer"/>
      <w:jc w:val="center"/>
    </w:pPr>
    <w:fldSimple w:instr=" PAGE   \* MERGEFORMAT ">
      <w:r w:rsidR="00DA4991">
        <w:rPr>
          <w:noProof/>
        </w:rPr>
        <w:t>1</w:t>
      </w:r>
    </w:fldSimple>
  </w:p>
  <w:p w:rsidR="005A3360" w:rsidRDefault="005A33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4A0" w:rsidRDefault="00C174A0" w:rsidP="005A3360">
      <w:r>
        <w:separator/>
      </w:r>
    </w:p>
  </w:footnote>
  <w:footnote w:type="continuationSeparator" w:id="0">
    <w:p w:rsidR="00C174A0" w:rsidRDefault="00C174A0" w:rsidP="005A336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stylePaneFormatFilter w:val="3F01"/>
  <w:defaultTabStop w:val="720"/>
  <w:noPunctuationKerning/>
  <w:characterSpacingControl w:val="doNotCompress"/>
  <w:footnotePr>
    <w:footnote w:id="-1"/>
    <w:footnote w:id="0"/>
  </w:footnotePr>
  <w:endnotePr>
    <w:endnote w:id="-1"/>
    <w:endnote w:id="0"/>
  </w:endnotePr>
  <w:compat/>
  <w:rsids>
    <w:rsidRoot w:val="00C944E2"/>
    <w:rsid w:val="00061CC6"/>
    <w:rsid w:val="000E1ABE"/>
    <w:rsid w:val="000E6E7C"/>
    <w:rsid w:val="00155EA1"/>
    <w:rsid w:val="00201C0C"/>
    <w:rsid w:val="00257BB6"/>
    <w:rsid w:val="0038016E"/>
    <w:rsid w:val="0039101B"/>
    <w:rsid w:val="003B27D2"/>
    <w:rsid w:val="00510357"/>
    <w:rsid w:val="005951AC"/>
    <w:rsid w:val="005A3360"/>
    <w:rsid w:val="00702D6E"/>
    <w:rsid w:val="00750680"/>
    <w:rsid w:val="0083306C"/>
    <w:rsid w:val="009B6F71"/>
    <w:rsid w:val="009D1EB5"/>
    <w:rsid w:val="00AF3D88"/>
    <w:rsid w:val="00B1289C"/>
    <w:rsid w:val="00B34E7D"/>
    <w:rsid w:val="00B870F4"/>
    <w:rsid w:val="00B90690"/>
    <w:rsid w:val="00C10483"/>
    <w:rsid w:val="00C174A0"/>
    <w:rsid w:val="00C5389E"/>
    <w:rsid w:val="00C82205"/>
    <w:rsid w:val="00C85277"/>
    <w:rsid w:val="00C944E2"/>
    <w:rsid w:val="00CF75A0"/>
    <w:rsid w:val="00DA4991"/>
    <w:rsid w:val="00E45A5C"/>
    <w:rsid w:val="00FD0F57"/>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289C"/>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 w:type="paragraph" w:styleId="DocumentMap">
    <w:name w:val="Document Map"/>
    <w:basedOn w:val="Normal"/>
    <w:link w:val="DocumentMapChar"/>
    <w:rsid w:val="003B27D2"/>
    <w:rPr>
      <w:rFonts w:ascii="Tahoma" w:hAnsi="Tahoma" w:cs="Tahoma"/>
      <w:sz w:val="16"/>
      <w:szCs w:val="16"/>
    </w:rPr>
  </w:style>
  <w:style w:type="character" w:customStyle="1" w:styleId="DocumentMapChar">
    <w:name w:val="Document Map Char"/>
    <w:basedOn w:val="DefaultParagraphFont"/>
    <w:link w:val="DocumentMap"/>
    <w:rsid w:val="003B27D2"/>
    <w:rPr>
      <w:rFonts w:ascii="Tahoma" w:hAnsi="Tahoma" w:cs="Tahoma"/>
      <w:sz w:val="16"/>
      <w:szCs w:val="16"/>
    </w:rPr>
  </w:style>
  <w:style w:type="paragraph" w:styleId="Header">
    <w:name w:val="header"/>
    <w:basedOn w:val="Normal"/>
    <w:link w:val="HeaderChar"/>
    <w:rsid w:val="005A3360"/>
    <w:pPr>
      <w:tabs>
        <w:tab w:val="center" w:pos="4680"/>
        <w:tab w:val="right" w:pos="9360"/>
      </w:tabs>
    </w:pPr>
  </w:style>
  <w:style w:type="character" w:customStyle="1" w:styleId="HeaderChar">
    <w:name w:val="Header Char"/>
    <w:basedOn w:val="DefaultParagraphFont"/>
    <w:link w:val="Header"/>
    <w:rsid w:val="005A3360"/>
  </w:style>
  <w:style w:type="paragraph" w:styleId="Footer">
    <w:name w:val="footer"/>
    <w:basedOn w:val="Normal"/>
    <w:link w:val="FooterChar"/>
    <w:uiPriority w:val="99"/>
    <w:rsid w:val="005A3360"/>
    <w:pPr>
      <w:tabs>
        <w:tab w:val="center" w:pos="4680"/>
        <w:tab w:val="right" w:pos="9360"/>
      </w:tabs>
    </w:pPr>
  </w:style>
  <w:style w:type="character" w:customStyle="1" w:styleId="FooterChar">
    <w:name w:val="Footer Char"/>
    <w:basedOn w:val="DefaultParagraphFont"/>
    <w:link w:val="Footer"/>
    <w:uiPriority w:val="99"/>
    <w:rsid w:val="005A3360"/>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101954008">
      <w:bodyDiv w:val="1"/>
      <w:marLeft w:val="0"/>
      <w:marRight w:val="0"/>
      <w:marTop w:val="0"/>
      <w:marBottom w:val="0"/>
      <w:divBdr>
        <w:top w:val="none" w:sz="0" w:space="0" w:color="auto"/>
        <w:left w:val="none" w:sz="0" w:space="0" w:color="auto"/>
        <w:bottom w:val="none" w:sz="0" w:space="0" w:color="auto"/>
        <w:right w:val="none" w:sz="0" w:space="0" w:color="auto"/>
      </w:divBdr>
    </w:div>
    <w:div w:id="1218205866">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28390934">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 w:id="172814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1565</Words>
  <Characters>8922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10467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2012-08-22T21:27:00Z</cp:lastPrinted>
  <dcterms:created xsi:type="dcterms:W3CDTF">2012-08-23T18:28:00Z</dcterms:created>
  <dcterms:modified xsi:type="dcterms:W3CDTF">2012-08-23T18:28:00Z</dcterms:modified>
</cp:coreProperties>
</file>