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BC18BD" w:rsidRDefault="00BC18BD" w:rsidP="00BC18BD">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 xml:space="preserve">NC </w:t>
      </w:r>
      <w:r w:rsidR="00435EF3">
        <w:rPr>
          <w:rFonts w:ascii="Arial" w:hAnsi="Arial"/>
          <w:snapToGrid w:val="0"/>
          <w:sz w:val="22"/>
        </w:rPr>
        <w:t>MEDICAL BOARD</w:t>
      </w:r>
    </w:p>
    <w:p w:rsidR="00BC18BD" w:rsidRDefault="00BC18BD" w:rsidP="00BC18BD">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435EF3">
        <w:rPr>
          <w:rFonts w:ascii="Arial" w:hAnsi="Arial"/>
          <w:snapToGrid w:val="0"/>
          <w:sz w:val="22"/>
        </w:rPr>
        <w:t>21</w:t>
      </w:r>
      <w:r>
        <w:rPr>
          <w:rFonts w:ascii="Arial" w:hAnsi="Arial"/>
          <w:snapToGrid w:val="0"/>
          <w:sz w:val="22"/>
        </w:rPr>
        <w:t xml:space="preserve"> NCAC </w:t>
      </w:r>
      <w:r w:rsidR="00435EF3">
        <w:rPr>
          <w:rFonts w:ascii="Arial" w:hAnsi="Arial"/>
          <w:snapToGrid w:val="0"/>
          <w:sz w:val="22"/>
        </w:rPr>
        <w:t>32M .0109</w:t>
      </w:r>
    </w:p>
    <w:p w:rsidR="00BC18BD" w:rsidRPr="004654F3" w:rsidRDefault="00BC18BD" w:rsidP="00BC18BD">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Year" w:val="2010"/>
          <w:attr w:name="Day" w:val="9"/>
          <w:attr w:name="Month" w:val="11"/>
        </w:smartTagPr>
        <w:r>
          <w:rPr>
            <w:rFonts w:ascii="Arial" w:hAnsi="Arial"/>
            <w:b/>
            <w:bCs/>
            <w:snapToGrid w:val="0"/>
            <w:sz w:val="22"/>
          </w:rPr>
          <w:t xml:space="preserve">FRIDAY, </w:t>
        </w:r>
        <w:r w:rsidR="00435EF3">
          <w:rPr>
            <w:rFonts w:ascii="Arial" w:hAnsi="Arial"/>
            <w:b/>
            <w:bCs/>
            <w:snapToGrid w:val="0"/>
            <w:sz w:val="22"/>
          </w:rPr>
          <w:t>NOVEMBER 9, 2010</w:t>
        </w:r>
      </w:smartTag>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4B7DD4">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w:t>
      </w:r>
      <w:r w:rsidR="004B7DD4">
        <w:rPr>
          <w:rFonts w:ascii="Arial" w:hAnsi="Arial"/>
          <w:snapToGrid w:val="0"/>
          <w:sz w:val="22"/>
        </w:rPr>
        <w:t>ther the rule will be approved.</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435EF3" w:rsidRDefault="00435EF3" w:rsidP="00435EF3">
      <w:pPr>
        <w:pStyle w:val="BodyText"/>
        <w:jc w:val="both"/>
        <w:rPr>
          <w:rFonts w:ascii="Arial" w:hAnsi="Arial"/>
          <w:i/>
          <w:sz w:val="22"/>
        </w:rPr>
      </w:pPr>
      <w:r>
        <w:rPr>
          <w:rFonts w:ascii="Arial" w:hAnsi="Arial"/>
          <w:i/>
          <w:sz w:val="22"/>
        </w:rPr>
        <w:t>In (b)(7), page 2 lines 2 and 3, please change “nor” to “or.”</w:t>
      </w:r>
    </w:p>
    <w:p w:rsidR="00435EF3" w:rsidRDefault="00435EF3" w:rsidP="00435EF3">
      <w:pPr>
        <w:pStyle w:val="BodyText"/>
        <w:jc w:val="both"/>
        <w:rPr>
          <w:rFonts w:ascii="Arial" w:hAnsi="Arial"/>
          <w:i/>
          <w:sz w:val="22"/>
        </w:rPr>
      </w:pPr>
      <w:r>
        <w:rPr>
          <w:rFonts w:ascii="Arial" w:hAnsi="Arial"/>
          <w:i/>
          <w:sz w:val="22"/>
        </w:rPr>
        <w:t>In that same sub-paragraph, line 3 please change the comma following “supervising physician,” to a semicolon. In line 6 please change the comma following “as the licensee,” to a semicolon.</w:t>
      </w:r>
    </w:p>
    <w:p w:rsidR="00435EF3" w:rsidRDefault="00435EF3" w:rsidP="00435EF3">
      <w:pPr>
        <w:pStyle w:val="BodyText"/>
        <w:jc w:val="both"/>
        <w:rPr>
          <w:rFonts w:ascii="Arial" w:hAnsi="Arial"/>
          <w:i/>
          <w:sz w:val="22"/>
        </w:rPr>
      </w:pPr>
      <w:r>
        <w:rPr>
          <w:rFonts w:ascii="Arial" w:hAnsi="Arial"/>
          <w:i/>
          <w:sz w:val="22"/>
        </w:rPr>
        <w:t>Finally in line 6 of that sub-paragraph, change “and/or” to “and” or “or” probably the latter.</w:t>
      </w:r>
    </w:p>
    <w:p w:rsidR="00435EF3" w:rsidRDefault="00435EF3" w:rsidP="00435EF3">
      <w:pPr>
        <w:pStyle w:val="BodyText"/>
        <w:jc w:val="both"/>
        <w:rPr>
          <w:rFonts w:ascii="Arial" w:hAnsi="Arial"/>
          <w:i/>
          <w:sz w:val="22"/>
        </w:rPr>
      </w:pPr>
      <w:r>
        <w:rPr>
          <w:rFonts w:ascii="Arial" w:hAnsi="Arial"/>
          <w:i/>
          <w:sz w:val="22"/>
        </w:rPr>
        <w:t>In (c) page 2 line 10 please delete the comma following “21 NCAC 46 .1703,”. Restrictive clauses introduced with “that” do not usually require commas.</w:t>
      </w:r>
    </w:p>
    <w:p w:rsidR="00C944E2" w:rsidRDefault="00C944E2" w:rsidP="00435EF3">
      <w:pPr>
        <w:pStyle w:val="BodyText"/>
        <w:tabs>
          <w:tab w:val="clear" w:pos="1296"/>
          <w:tab w:val="left" w:pos="1840"/>
        </w:tabs>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smartTag w:uri="urn:schemas-microsoft-com:office:smarttags" w:element="address">
        <w:smartTag w:uri="urn:schemas-microsoft-com:office:smarttags" w:element="Street">
          <w:r w:rsidR="00155EA1">
            <w:rPr>
              <w:rFonts w:ascii="Arial" w:hAnsi="Arial"/>
              <w:sz w:val="22"/>
            </w:rPr>
            <w:t>1711 New Hope Church Rd</w:t>
          </w:r>
        </w:smartTag>
        <w:r w:rsidR="00155EA1">
          <w:rPr>
            <w:rFonts w:ascii="Arial" w:hAnsi="Arial"/>
            <w:sz w:val="22"/>
          </w:rPr>
          <w:t xml:space="preserve">, </w:t>
        </w:r>
        <w:smartTag w:uri="urn:schemas-microsoft-com:office:smarttags" w:element="City">
          <w:r w:rsidR="00155EA1">
            <w:rPr>
              <w:rFonts w:ascii="Arial" w:hAnsi="Arial"/>
              <w:sz w:val="22"/>
            </w:rPr>
            <w:t>Raleigh</w:t>
          </w:r>
        </w:smartTag>
        <w:r w:rsidR="00155EA1">
          <w:rPr>
            <w:rFonts w:ascii="Arial" w:hAnsi="Arial"/>
            <w:sz w:val="22"/>
          </w:rPr>
          <w:t xml:space="preserve">, </w:t>
        </w:r>
        <w:smartTag w:uri="urn:schemas-microsoft-com:office:smarttags" w:element="State">
          <w:r w:rsidR="00155EA1">
            <w:rPr>
              <w:rFonts w:ascii="Arial" w:hAnsi="Arial"/>
              <w:sz w:val="22"/>
            </w:rPr>
            <w:t>North Carolina</w:t>
          </w:r>
        </w:smartTag>
        <w:r w:rsidR="00155EA1">
          <w:rPr>
            <w:rFonts w:ascii="Arial" w:hAnsi="Arial"/>
            <w:sz w:val="22"/>
          </w:rPr>
          <w:t xml:space="preserve"> </w:t>
        </w:r>
        <w:smartTag w:uri="urn:schemas-microsoft-com:office:smarttags" w:element="PostalCode">
          <w:r w:rsidR="00155EA1">
            <w:rPr>
              <w:rFonts w:ascii="Arial" w:hAnsi="Arial"/>
              <w:sz w:val="22"/>
            </w:rPr>
            <w:t>27609</w:t>
          </w:r>
        </w:smartTag>
      </w:smartTag>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555DA3" w:rsidRDefault="00257BB6" w:rsidP="00555DA3">
      <w:pPr>
        <w:pStyle w:val="Title"/>
        <w:rPr>
          <w:rFonts w:ascii="Arial Black" w:hAnsi="Arial Black"/>
          <w:sz w:val="22"/>
          <w:u w:val="single"/>
        </w:rPr>
      </w:pPr>
      <w:r>
        <w:br w:type="page"/>
      </w:r>
      <w:r w:rsidR="00555DA3">
        <w:rPr>
          <w:rFonts w:ascii="Arial Black" w:hAnsi="Arial Black"/>
          <w:sz w:val="22"/>
          <w:u w:val="single"/>
        </w:rPr>
        <w:lastRenderedPageBreak/>
        <w:t>REQUEST FOR TECHNICAL CHANGE</w:t>
      </w:r>
    </w:p>
    <w:p w:rsidR="00555DA3" w:rsidRDefault="00555DA3" w:rsidP="00555DA3">
      <w:pPr>
        <w:tabs>
          <w:tab w:val="left" w:pos="1296"/>
        </w:tabs>
        <w:jc w:val="center"/>
        <w:rPr>
          <w:snapToGrid w:val="0"/>
          <w:sz w:val="24"/>
        </w:rPr>
      </w:pPr>
    </w:p>
    <w:p w:rsidR="00555DA3" w:rsidRDefault="00555DA3" w:rsidP="00555DA3">
      <w:pPr>
        <w:tabs>
          <w:tab w:val="left" w:pos="1296"/>
        </w:tabs>
        <w:jc w:val="center"/>
        <w:rPr>
          <w:snapToGrid w:val="0"/>
          <w:sz w:val="24"/>
        </w:rPr>
      </w:pPr>
    </w:p>
    <w:p w:rsidR="00435EF3" w:rsidRDefault="00435EF3" w:rsidP="00435EF3">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BOARD</w:t>
      </w:r>
    </w:p>
    <w:p w:rsidR="00435EF3" w:rsidRDefault="00435EF3" w:rsidP="00435EF3">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32S</w:t>
      </w:r>
      <w:r w:rsidR="00E231B9">
        <w:rPr>
          <w:rFonts w:ascii="Arial" w:hAnsi="Arial"/>
          <w:snapToGrid w:val="0"/>
          <w:sz w:val="22"/>
        </w:rPr>
        <w:t xml:space="preserve"> .0223</w:t>
      </w:r>
    </w:p>
    <w:p w:rsidR="00555DA3" w:rsidRPr="004654F3" w:rsidRDefault="00435EF3" w:rsidP="00435EF3">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Year" w:val="2010"/>
          <w:attr w:name="Day" w:val="9"/>
          <w:attr w:name="Month" w:val="11"/>
        </w:smartTagPr>
        <w:r>
          <w:rPr>
            <w:rFonts w:ascii="Arial" w:hAnsi="Arial"/>
            <w:b/>
            <w:bCs/>
            <w:snapToGrid w:val="0"/>
            <w:sz w:val="22"/>
          </w:rPr>
          <w:t>FRIDAY, NOVEMBER 9, 2010</w:t>
        </w:r>
      </w:smartTag>
    </w:p>
    <w:p w:rsidR="00555DA3" w:rsidRDefault="00555DA3" w:rsidP="00555DA3">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555DA3" w:rsidRDefault="00555DA3" w:rsidP="00555DA3">
      <w:pPr>
        <w:jc w:val="both"/>
        <w:rPr>
          <w:rFonts w:ascii="Arial" w:hAnsi="Arial"/>
          <w:snapToGrid w:val="0"/>
          <w:sz w:val="22"/>
        </w:rPr>
      </w:pPr>
    </w:p>
    <w:p w:rsidR="00555DA3" w:rsidRDefault="00555DA3" w:rsidP="00555DA3">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555DA3" w:rsidRPr="00201C0C" w:rsidRDefault="00E231B9" w:rsidP="00E231B9">
      <w:pPr>
        <w:pStyle w:val="BodyText"/>
        <w:jc w:val="both"/>
        <w:rPr>
          <w:rFonts w:ascii="Arial" w:hAnsi="Arial"/>
          <w:i/>
          <w:sz w:val="22"/>
        </w:rPr>
      </w:pPr>
      <w:r>
        <w:rPr>
          <w:rFonts w:ascii="Arial" w:hAnsi="Arial"/>
          <w:i/>
          <w:sz w:val="22"/>
        </w:rPr>
        <w:t xml:space="preserve">In line 6 it seems to me that “wither” should be “whether.” </w:t>
      </w:r>
    </w:p>
    <w:p w:rsidR="00555DA3" w:rsidRDefault="00555DA3" w:rsidP="00555DA3">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555DA3" w:rsidRDefault="00555DA3" w:rsidP="00555DA3">
      <w:pPr>
        <w:tabs>
          <w:tab w:val="left" w:pos="1296"/>
        </w:tabs>
        <w:jc w:val="both"/>
        <w:rPr>
          <w:rFonts w:ascii="Arial" w:hAnsi="Arial"/>
          <w:snapToGrid w:val="0"/>
          <w:sz w:val="22"/>
        </w:rPr>
      </w:pPr>
    </w:p>
    <w:p w:rsidR="00555DA3" w:rsidRPr="00155EA1" w:rsidRDefault="00555DA3" w:rsidP="00555DA3">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555DA3" w:rsidRDefault="00555DA3" w:rsidP="00555DA3">
      <w:pPr>
        <w:tabs>
          <w:tab w:val="left" w:pos="1296"/>
        </w:tabs>
        <w:rPr>
          <w:rFonts w:ascii="Arial" w:hAnsi="Arial"/>
          <w:snapToGrid w:val="0"/>
          <w:sz w:val="22"/>
        </w:rPr>
      </w:pPr>
    </w:p>
    <w:p w:rsidR="00555DA3" w:rsidRDefault="00555DA3" w:rsidP="00555DA3">
      <w:pPr>
        <w:tabs>
          <w:tab w:val="left" w:pos="1296"/>
        </w:tabs>
        <w:rPr>
          <w:rFonts w:ascii="Arial" w:hAnsi="Arial"/>
          <w:snapToGrid w:val="0"/>
          <w:sz w:val="22"/>
        </w:rPr>
      </w:pPr>
    </w:p>
    <w:p w:rsidR="00555DA3" w:rsidRDefault="00555DA3" w:rsidP="00555DA3">
      <w:pPr>
        <w:rPr>
          <w:rFonts w:ascii="Arial" w:hAnsi="Arial"/>
          <w:snapToGrid w:val="0"/>
          <w:sz w:val="22"/>
        </w:rPr>
      </w:pPr>
      <w:r>
        <w:rPr>
          <w:rFonts w:ascii="Arial" w:hAnsi="Arial"/>
          <w:snapToGrid w:val="0"/>
          <w:sz w:val="22"/>
        </w:rPr>
        <w:t>Joseph J. DeLuca, Jr.</w:t>
      </w:r>
    </w:p>
    <w:p w:rsidR="004654F3" w:rsidRDefault="00555DA3" w:rsidP="00555DA3">
      <w:pPr>
        <w:rPr>
          <w:rFonts w:ascii="Arial" w:hAnsi="Arial"/>
          <w:snapToGrid w:val="0"/>
          <w:sz w:val="22"/>
        </w:rPr>
      </w:pPr>
      <w:r>
        <w:rPr>
          <w:rFonts w:ascii="Arial" w:hAnsi="Arial"/>
          <w:snapToGrid w:val="0"/>
          <w:sz w:val="22"/>
        </w:rPr>
        <w:t>Commission Counsel</w:t>
      </w:r>
    </w:p>
    <w:p w:rsidR="00155EA1" w:rsidRDefault="00155EA1" w:rsidP="004654F3">
      <w:pPr>
        <w:rPr>
          <w:rFonts w:ascii="Arial" w:hAnsi="Arial"/>
          <w:snapToGrid w:val="0"/>
          <w:sz w:val="22"/>
        </w:rPr>
      </w:pP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compat/>
  <w:rsids>
    <w:rsidRoot w:val="00C944E2"/>
    <w:rsid w:val="00061CC6"/>
    <w:rsid w:val="000E1ABE"/>
    <w:rsid w:val="000F061C"/>
    <w:rsid w:val="00155EA1"/>
    <w:rsid w:val="001C48CA"/>
    <w:rsid w:val="00201C0C"/>
    <w:rsid w:val="00257BB6"/>
    <w:rsid w:val="002D04BD"/>
    <w:rsid w:val="002D7827"/>
    <w:rsid w:val="00311D6E"/>
    <w:rsid w:val="0038016E"/>
    <w:rsid w:val="00387B4B"/>
    <w:rsid w:val="00435EF3"/>
    <w:rsid w:val="004654F3"/>
    <w:rsid w:val="004B7DD4"/>
    <w:rsid w:val="004D1E74"/>
    <w:rsid w:val="00555DA3"/>
    <w:rsid w:val="0057490D"/>
    <w:rsid w:val="006760C6"/>
    <w:rsid w:val="00753A2B"/>
    <w:rsid w:val="0083306C"/>
    <w:rsid w:val="008E50EC"/>
    <w:rsid w:val="009A0299"/>
    <w:rsid w:val="009B6F71"/>
    <w:rsid w:val="00AD4421"/>
    <w:rsid w:val="00B34E7D"/>
    <w:rsid w:val="00B55664"/>
    <w:rsid w:val="00BA2903"/>
    <w:rsid w:val="00BC18BD"/>
    <w:rsid w:val="00C151F1"/>
    <w:rsid w:val="00C5389E"/>
    <w:rsid w:val="00C82205"/>
    <w:rsid w:val="00C944E2"/>
    <w:rsid w:val="00CD7C26"/>
    <w:rsid w:val="00CF75A0"/>
    <w:rsid w:val="00E231B9"/>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EF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aliases w:val=" Char Char"/>
    <w:basedOn w:val="Normal"/>
    <w:link w:val="TitleChar"/>
    <w:qFormat/>
    <w:rsid w:val="00C944E2"/>
    <w:pPr>
      <w:tabs>
        <w:tab w:val="left" w:pos="1296"/>
      </w:tabs>
      <w:snapToGrid w:val="0"/>
      <w:jc w:val="center"/>
    </w:pPr>
    <w:rPr>
      <w:sz w:val="24"/>
    </w:rPr>
  </w:style>
  <w:style w:type="paragraph" w:styleId="BodyText">
    <w:name w:val="Body Text"/>
    <w:aliases w:val=" Char,Char"/>
    <w:basedOn w:val="Normal"/>
    <w:link w:val="BodyTextChar"/>
    <w:rsid w:val="00C944E2"/>
    <w:pPr>
      <w:tabs>
        <w:tab w:val="left" w:pos="1296"/>
      </w:tabs>
      <w:snapToGrid w:val="0"/>
      <w:spacing w:before="240"/>
    </w:pPr>
    <w:rPr>
      <w:sz w:val="24"/>
    </w:rPr>
  </w:style>
  <w:style w:type="character" w:customStyle="1" w:styleId="TitleChar">
    <w:name w:val="Title Char"/>
    <w:aliases w:val=" Char Char Char"/>
    <w:basedOn w:val="DefaultParagraphFont"/>
    <w:link w:val="Title"/>
    <w:rsid w:val="00155EA1"/>
    <w:rPr>
      <w:sz w:val="24"/>
    </w:rPr>
  </w:style>
  <w:style w:type="character" w:customStyle="1" w:styleId="BodyTextChar">
    <w:name w:val="Body Text Char"/>
    <w:aliases w:val=" Char Char1,Char Char1"/>
    <w:basedOn w:val="DefaultParagraphFont"/>
    <w:link w:val="BodyText"/>
    <w:rsid w:val="00155EA1"/>
    <w:rPr>
      <w:sz w:val="24"/>
    </w:rPr>
  </w:style>
  <w:style w:type="character" w:customStyle="1" w:styleId="CharChar">
    <w:name w:val="Char Char"/>
    <w:basedOn w:val="DefaultParagraphFont"/>
    <w:rsid w:val="00435EF3"/>
    <w:rPr>
      <w:sz w:val="24"/>
      <w:lang w:val="en-US" w:eastAsia="en-US" w:bidi="ar-SA"/>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203456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dcterms:created xsi:type="dcterms:W3CDTF">2012-11-02T17:49:00Z</dcterms:created>
  <dcterms:modified xsi:type="dcterms:W3CDTF">2012-11-02T17:49:00Z</dcterms:modified>
</cp:coreProperties>
</file>