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BC18BD" w:rsidRDefault="00BC18BD" w:rsidP="00BC18BD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  <w:t xml:space="preserve">NC </w:t>
      </w:r>
      <w:r w:rsidR="0056472E">
        <w:rPr>
          <w:rFonts w:ascii="Arial" w:hAnsi="Arial"/>
          <w:snapToGrid w:val="0"/>
          <w:sz w:val="22"/>
        </w:rPr>
        <w:t>BUILDING CODE COUNCIL</w:t>
      </w:r>
    </w:p>
    <w:p w:rsidR="00BC18BD" w:rsidRDefault="00BC18BD" w:rsidP="00365014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365014">
        <w:rPr>
          <w:rFonts w:ascii="Arial" w:hAnsi="Arial"/>
          <w:snapToGrid w:val="0"/>
          <w:sz w:val="22"/>
        </w:rPr>
        <w:t>2012 NC Fire Code – 3405.5 Alcohol Based Hand Rubs</w:t>
      </w:r>
    </w:p>
    <w:p w:rsidR="00BC18BD" w:rsidRPr="004654F3" w:rsidRDefault="00BC18BD" w:rsidP="00BC18BD">
      <w:pPr>
        <w:spacing w:line="360" w:lineRule="auto"/>
        <w:rPr>
          <w:rFonts w:ascii="Arial" w:hAnsi="Arial"/>
          <w:b/>
          <w:bCs/>
          <w:snapToGrid w:val="0"/>
          <w:sz w:val="22"/>
        </w:rPr>
      </w:pPr>
      <w:r w:rsidRPr="004654F3">
        <w:rPr>
          <w:rFonts w:ascii="Arial" w:hAnsi="Arial"/>
          <w:b/>
          <w:bCs/>
          <w:snapToGrid w:val="0"/>
          <w:sz w:val="22"/>
        </w:rPr>
        <w:t>DEADLINE FOR RECEIPT:</w:t>
      </w:r>
      <w:r w:rsidRPr="004654F3">
        <w:rPr>
          <w:rFonts w:ascii="Arial" w:hAnsi="Arial"/>
          <w:b/>
          <w:bCs/>
          <w:snapToGrid w:val="0"/>
          <w:sz w:val="22"/>
        </w:rPr>
        <w:tab/>
      </w:r>
      <w:r>
        <w:rPr>
          <w:rFonts w:ascii="Arial" w:hAnsi="Arial"/>
          <w:b/>
          <w:bCs/>
          <w:snapToGrid w:val="0"/>
          <w:sz w:val="22"/>
        </w:rPr>
        <w:t xml:space="preserve">FRIDAY, </w:t>
      </w:r>
    </w:p>
    <w:p w:rsidR="0083306C" w:rsidRDefault="0083306C" w:rsidP="0083306C">
      <w:pPr>
        <w:pStyle w:val="BodyText"/>
        <w:spacing w:before="120" w:after="12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  <w:u w:val="single"/>
        </w:rPr>
        <w:t>NOTE WELL:</w:t>
      </w:r>
      <w:r>
        <w:rPr>
          <w:rFonts w:ascii="Arial" w:hAnsi="Arial"/>
          <w:b/>
          <w:i/>
          <w:sz w:val="22"/>
        </w:rPr>
        <w:t xml:space="preserve"> This request when viewed on computer </w:t>
      </w:r>
      <w:r w:rsidR="00B34E7D">
        <w:rPr>
          <w:rFonts w:ascii="Arial" w:hAnsi="Arial"/>
          <w:b/>
          <w:i/>
          <w:sz w:val="22"/>
        </w:rPr>
        <w:t>may extend</w:t>
      </w:r>
      <w:r>
        <w:rPr>
          <w:rFonts w:ascii="Arial" w:hAnsi="Arial"/>
          <w:b/>
          <w:i/>
          <w:sz w:val="22"/>
        </w:rPr>
        <w:t xml:space="preserve"> several pages. Please be sure you have reached the end of the document.</w:t>
      </w:r>
    </w:p>
    <w:p w:rsidR="00C944E2" w:rsidRDefault="00C944E2" w:rsidP="004B7DD4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</w:t>
      </w:r>
      <w:r w:rsidR="004B7DD4">
        <w:rPr>
          <w:rFonts w:ascii="Arial" w:hAnsi="Arial"/>
          <w:snapToGrid w:val="0"/>
          <w:sz w:val="22"/>
        </w:rPr>
        <w:t>ther the rule will be approved.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Pr="00201C0C" w:rsidRDefault="00365014" w:rsidP="004654F3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In 5.2.3 please change “will” to “shall” to agree with 5.2.1 and 5.2.2.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smartTag w:uri="urn:schemas-microsoft-com:office:smarttags" w:element="address">
        <w:smartTag w:uri="urn:schemas-microsoft-com:office:smarttags" w:element="Street">
          <w:r w:rsidR="00155EA1">
            <w:rPr>
              <w:rFonts w:ascii="Arial" w:hAnsi="Arial"/>
              <w:sz w:val="22"/>
            </w:rPr>
            <w:t>1711 New Hope Church Rd</w:t>
          </w:r>
        </w:smartTag>
        <w:r w:rsidR="00155EA1">
          <w:rPr>
            <w:rFonts w:ascii="Arial" w:hAnsi="Arial"/>
            <w:sz w:val="22"/>
          </w:rPr>
          <w:t xml:space="preserve">, </w:t>
        </w:r>
        <w:smartTag w:uri="urn:schemas-microsoft-com:office:smarttags" w:element="City">
          <w:r w:rsidR="00155EA1">
            <w:rPr>
              <w:rFonts w:ascii="Arial" w:hAnsi="Arial"/>
              <w:sz w:val="22"/>
            </w:rPr>
            <w:t>Raleigh</w:t>
          </w:r>
        </w:smartTag>
        <w:r w:rsidR="00155EA1">
          <w:rPr>
            <w:rFonts w:ascii="Arial" w:hAnsi="Arial"/>
            <w:sz w:val="22"/>
          </w:rPr>
          <w:t xml:space="preserve">, </w:t>
        </w:r>
        <w:smartTag w:uri="urn:schemas-microsoft-com:office:smarttags" w:element="State">
          <w:r w:rsidR="00155EA1">
            <w:rPr>
              <w:rFonts w:ascii="Arial" w:hAnsi="Arial"/>
              <w:sz w:val="22"/>
            </w:rPr>
            <w:t>North Carolina</w:t>
          </w:r>
        </w:smartTag>
        <w:r w:rsidR="00155EA1">
          <w:rPr>
            <w:rFonts w:ascii="Arial" w:hAnsi="Arial"/>
            <w:sz w:val="22"/>
          </w:rPr>
          <w:t xml:space="preserve"> </w:t>
        </w:r>
        <w:smartTag w:uri="urn:schemas-microsoft-com:office:smarttags" w:element="PostalCode">
          <w:r w:rsidR="00155EA1">
            <w:rPr>
              <w:rFonts w:ascii="Arial" w:hAnsi="Arial"/>
              <w:sz w:val="22"/>
            </w:rPr>
            <w:t>27609</w:t>
          </w:r>
        </w:smartTag>
      </w:smartTag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C944E2" w:rsidRDefault="00C944E2" w:rsidP="00155EA1">
      <w:pPr>
        <w:pStyle w:val="Title"/>
      </w:pPr>
    </w:p>
    <w:sectPr w:rsidR="00C944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16294"/>
    <w:rsid w:val="00061CC6"/>
    <w:rsid w:val="000E1ABE"/>
    <w:rsid w:val="000F061C"/>
    <w:rsid w:val="00155EA1"/>
    <w:rsid w:val="001C48CA"/>
    <w:rsid w:val="00201C0C"/>
    <w:rsid w:val="00257BB6"/>
    <w:rsid w:val="002D04BD"/>
    <w:rsid w:val="002D7827"/>
    <w:rsid w:val="00311D6E"/>
    <w:rsid w:val="00365014"/>
    <w:rsid w:val="0038016E"/>
    <w:rsid w:val="004654F3"/>
    <w:rsid w:val="004B7DD4"/>
    <w:rsid w:val="004D1E74"/>
    <w:rsid w:val="00555DA3"/>
    <w:rsid w:val="0056472E"/>
    <w:rsid w:val="0057490D"/>
    <w:rsid w:val="006760C6"/>
    <w:rsid w:val="00700C7B"/>
    <w:rsid w:val="00753A2B"/>
    <w:rsid w:val="0083306C"/>
    <w:rsid w:val="008E50EC"/>
    <w:rsid w:val="009A0299"/>
    <w:rsid w:val="009B6F71"/>
    <w:rsid w:val="00AD4421"/>
    <w:rsid w:val="00B34E7D"/>
    <w:rsid w:val="00B55664"/>
    <w:rsid w:val="00BA2903"/>
    <w:rsid w:val="00BC18BD"/>
    <w:rsid w:val="00C151F1"/>
    <w:rsid w:val="00C5389E"/>
    <w:rsid w:val="00C82205"/>
    <w:rsid w:val="00C944E2"/>
    <w:rsid w:val="00CD7C26"/>
    <w:rsid w:val="00CF75A0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4F3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aliases w:val=" Char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aliases w:val=" Char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aliases w:val=" Char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aliases w:val=" Char Char1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dcterms:created xsi:type="dcterms:W3CDTF">2012-11-02T17:26:00Z</dcterms:created>
  <dcterms:modified xsi:type="dcterms:W3CDTF">2012-11-02T17:26:00Z</dcterms:modified>
</cp:coreProperties>
</file>