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590"/>
      </w:tblGrid>
      <w:tr w:rsidR="00000000" w:rsidRPr="00377F2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377F29" w:rsidRDefault="00EB428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9"/>
              </w:rPr>
            </w:pPr>
            <w:r w:rsidRPr="00377F29">
              <w:rPr>
                <w:rFonts w:ascii="Arial" w:eastAsia="Times New Roman" w:hAnsi="Arial" w:cs="Arial"/>
                <w:b/>
                <w:bCs/>
                <w:caps/>
                <w:sz w:val="20"/>
                <w:szCs w:val="29"/>
              </w:rPr>
              <w:t>List of Approved Temporary Rules</w:t>
            </w:r>
          </w:p>
          <w:p w:rsidR="00000000" w:rsidRPr="00377F29" w:rsidRDefault="00EB428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3"/>
              </w:rPr>
            </w:pPr>
            <w:r w:rsidRPr="00377F29">
              <w:rPr>
                <w:rFonts w:ascii="Arial" w:eastAsia="Times New Roman" w:hAnsi="Arial" w:cs="Arial"/>
                <w:b/>
                <w:bCs/>
                <w:sz w:val="20"/>
                <w:szCs w:val="23"/>
              </w:rPr>
              <w:t>November 21, 2013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27"/>
              <w:gridCol w:w="614"/>
              <w:gridCol w:w="627"/>
              <w:gridCol w:w="416"/>
              <w:gridCol w:w="576"/>
            </w:tblGrid>
            <w:tr w:rsidR="00000000" w:rsidRPr="00377F29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288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18"/>
                    </w:rPr>
                  </w:pPr>
                  <w:r w:rsidRPr="00377F29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18"/>
                    </w:rPr>
                    <w:t>Agriculture, Board of</w:t>
                  </w:r>
                </w:p>
              </w:tc>
            </w:tr>
            <w:tr w:rsidR="00000000" w:rsidRPr="00377F2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r w:rsidRPr="00377F29">
                    <w:rPr>
                      <w:rFonts w:ascii="Arial" w:eastAsia="Times New Roman" w:hAnsi="Arial" w:cs="Arial"/>
                      <w:sz w:val="20"/>
                      <w:szCs w:val="15"/>
                      <w:u w:val="single"/>
                    </w:rPr>
                    <w:t>Plant Analysis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4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02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5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6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37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7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.0202</w:t>
                    </w:r>
                  </w:hyperlink>
                </w:p>
              </w:tc>
            </w:tr>
            <w:tr w:rsidR="00000000" w:rsidRPr="00377F29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288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18"/>
                    </w:rPr>
                  </w:pPr>
                  <w:r w:rsidRPr="00377F29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18"/>
                    </w:rPr>
                    <w:t>Industrial Commission</w:t>
                  </w:r>
                </w:p>
              </w:tc>
            </w:tr>
            <w:tr w:rsidR="00000000" w:rsidRPr="00377F2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r w:rsidRPr="00377F29">
                    <w:rPr>
                      <w:rFonts w:ascii="Arial" w:eastAsia="Times New Roman" w:hAnsi="Arial" w:cs="Arial"/>
                      <w:sz w:val="20"/>
                      <w:szCs w:val="15"/>
                      <w:u w:val="single"/>
                    </w:rPr>
                    <w:t>Location of Offices and Hours of Business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8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9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10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10K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11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.0101</w:t>
                    </w:r>
                  </w:hyperlink>
                </w:p>
              </w:tc>
            </w:tr>
            <w:tr w:rsidR="00000000" w:rsidRPr="00377F2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77F29" w:rsidRDefault="00EB4288" w:rsidP="00377F29">
                  <w:pPr>
                    <w:rPr>
                      <w:rFonts w:ascii="Arial" w:eastAsia="Times New Roman" w:hAnsi="Arial" w:cs="Arial"/>
                      <w:sz w:val="20"/>
                    </w:rPr>
                  </w:pPr>
                  <w:r w:rsidRPr="00377F29">
                    <w:rPr>
                      <w:rFonts w:ascii="Arial" w:eastAsia="Times New Roman" w:hAnsi="Arial" w:cs="Arial"/>
                      <w:sz w:val="20"/>
                    </w:rPr>
                    <w:t>Official Forms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12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13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14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10K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15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.0102</w:t>
                    </w:r>
                  </w:hyperlink>
                </w:p>
              </w:tc>
            </w:tr>
            <w:tr w:rsidR="00000000" w:rsidRPr="00377F2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r w:rsidRPr="00377F29">
                    <w:rPr>
                      <w:rFonts w:ascii="Arial" w:eastAsia="Times New Roman" w:hAnsi="Arial" w:cs="Arial"/>
                      <w:sz w:val="20"/>
                      <w:szCs w:val="15"/>
                      <w:u w:val="single"/>
                    </w:rPr>
                    <w:t>Authority to file on Behalf of Third Party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16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17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18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10K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19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.0103</w:t>
                    </w:r>
                  </w:hyperlink>
                </w:p>
              </w:tc>
            </w:tr>
            <w:tr w:rsidR="00000000" w:rsidRPr="00377F2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r w:rsidRPr="00377F29">
                    <w:rPr>
                      <w:rFonts w:ascii="Arial" w:eastAsia="Times New Roman" w:hAnsi="Arial" w:cs="Arial"/>
                      <w:sz w:val="20"/>
                      <w:szCs w:val="15"/>
                      <w:u w:val="single"/>
                    </w:rPr>
                    <w:t>Initial Determination of Claims by the Commission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20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21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22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10K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23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.0201</w:t>
                    </w:r>
                  </w:hyperlink>
                </w:p>
              </w:tc>
            </w:tr>
            <w:tr w:rsidR="00000000" w:rsidRPr="00377F2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r w:rsidRPr="00377F29">
                    <w:rPr>
                      <w:rFonts w:ascii="Arial" w:eastAsia="Times New Roman" w:hAnsi="Arial" w:cs="Arial"/>
                      <w:sz w:val="20"/>
                      <w:szCs w:val="15"/>
                      <w:u w:val="single"/>
                    </w:rPr>
                    <w:t>Requests for Additional Review by the Deputy Commissioner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24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25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26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10K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27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.0202</w:t>
                    </w:r>
                  </w:hyperlink>
                </w:p>
              </w:tc>
            </w:tr>
            <w:tr w:rsidR="00000000" w:rsidRPr="00377F2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r w:rsidRPr="00377F29">
                    <w:rPr>
                      <w:rFonts w:ascii="Arial" w:eastAsia="Times New Roman" w:hAnsi="Arial" w:cs="Arial"/>
                      <w:sz w:val="20"/>
                      <w:szCs w:val="15"/>
                      <w:u w:val="single"/>
                    </w:rPr>
                    <w:t>Hearings Before a Deputy Commissioner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28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29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30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10K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31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.0203</w:t>
                    </w:r>
                  </w:hyperlink>
                </w:p>
              </w:tc>
            </w:tr>
            <w:tr w:rsidR="00000000" w:rsidRPr="00377F2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r w:rsidRPr="00377F29">
                    <w:rPr>
                      <w:rFonts w:ascii="Arial" w:eastAsia="Times New Roman" w:hAnsi="Arial" w:cs="Arial"/>
                      <w:sz w:val="20"/>
                      <w:szCs w:val="15"/>
                      <w:u w:val="single"/>
                    </w:rPr>
                    <w:t>Appeal to the Full Commission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32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33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34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10K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35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.0301</w:t>
                    </w:r>
                  </w:hyperlink>
                </w:p>
              </w:tc>
            </w:tr>
            <w:tr w:rsidR="00000000" w:rsidRPr="00377F2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r w:rsidRPr="00377F29">
                    <w:rPr>
                      <w:rFonts w:ascii="Arial" w:eastAsia="Times New Roman" w:hAnsi="Arial" w:cs="Arial"/>
                      <w:sz w:val="20"/>
                      <w:szCs w:val="15"/>
                      <w:u w:val="single"/>
                    </w:rPr>
                    <w:t>Motions for Reconsideration by the Full Commission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36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37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38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10K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39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.0302</w:t>
                    </w:r>
                  </w:hyperlink>
                </w:p>
              </w:tc>
            </w:tr>
            <w:tr w:rsidR="00000000" w:rsidRPr="00377F2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r w:rsidRPr="00377F29">
                    <w:rPr>
                      <w:rFonts w:ascii="Arial" w:eastAsia="Times New Roman" w:hAnsi="Arial" w:cs="Arial"/>
                      <w:sz w:val="20"/>
                      <w:szCs w:val="15"/>
                      <w:u w:val="single"/>
                    </w:rPr>
                    <w:t>Stays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40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41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42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10K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43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.0401</w:t>
                    </w:r>
                  </w:hyperlink>
                </w:p>
              </w:tc>
            </w:tr>
            <w:tr w:rsidR="00000000" w:rsidRPr="00377F2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r w:rsidRPr="00377F29">
                    <w:rPr>
                      <w:rFonts w:ascii="Arial" w:eastAsia="Times New Roman" w:hAnsi="Arial" w:cs="Arial"/>
                      <w:sz w:val="20"/>
                      <w:szCs w:val="15"/>
                      <w:u w:val="single"/>
                    </w:rPr>
                    <w:t>Motions for Court of Appeals Cases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44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45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46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10K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47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.0402</w:t>
                    </w:r>
                  </w:hyperlink>
                </w:p>
              </w:tc>
            </w:tr>
            <w:tr w:rsidR="00000000" w:rsidRPr="00377F2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r w:rsidRPr="00377F29">
                    <w:rPr>
                      <w:rFonts w:ascii="Arial" w:eastAsia="Times New Roman" w:hAnsi="Arial" w:cs="Arial"/>
                      <w:sz w:val="20"/>
                      <w:szCs w:val="15"/>
                      <w:u w:val="single"/>
                    </w:rPr>
                    <w:t>Remand from Appellate Courts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48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49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50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10K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51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.0403</w:t>
                    </w:r>
                  </w:hyperlink>
                </w:p>
              </w:tc>
            </w:tr>
            <w:tr w:rsidR="00000000" w:rsidRPr="00377F2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r w:rsidRPr="00377F29">
                    <w:rPr>
                      <w:rFonts w:ascii="Arial" w:eastAsia="Times New Roman" w:hAnsi="Arial" w:cs="Arial"/>
                      <w:sz w:val="20"/>
                      <w:szCs w:val="15"/>
                      <w:u w:val="single"/>
                    </w:rPr>
                    <w:t>Waiver of Rules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52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53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54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10K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77F29" w:rsidRDefault="00EB4288">
                  <w:pPr>
                    <w:rPr>
                      <w:rFonts w:ascii="Arial" w:eastAsia="Times New Roman" w:hAnsi="Arial" w:cs="Arial"/>
                      <w:sz w:val="20"/>
                      <w:szCs w:val="15"/>
                    </w:rPr>
                  </w:pPr>
                  <w:hyperlink r:id="rId55" w:history="1">
                    <w:r w:rsidRPr="00377F29">
                      <w:rPr>
                        <w:rFonts w:ascii="Arial" w:eastAsia="Times New Roman" w:hAnsi="Arial" w:cs="Arial"/>
                        <w:sz w:val="20"/>
                        <w:szCs w:val="15"/>
                      </w:rPr>
                      <w:t>.0501</w:t>
                    </w:r>
                  </w:hyperlink>
                </w:p>
              </w:tc>
            </w:tr>
          </w:tbl>
          <w:p w:rsidR="00000000" w:rsidRPr="00377F29" w:rsidRDefault="00EB4288">
            <w:pPr>
              <w:rPr>
                <w:rFonts w:ascii="Arial" w:eastAsia="Times New Roman" w:hAnsi="Arial" w:cs="Arial"/>
                <w:sz w:val="20"/>
                <w:szCs w:val="15"/>
              </w:rPr>
            </w:pPr>
          </w:p>
        </w:tc>
      </w:tr>
    </w:tbl>
    <w:p w:rsidR="00000000" w:rsidRPr="00377F29" w:rsidRDefault="00EB4288">
      <w:pPr>
        <w:rPr>
          <w:rFonts w:ascii="Arial" w:eastAsia="Times New Roman" w:hAnsi="Arial" w:cs="Arial"/>
          <w:sz w:val="20"/>
        </w:rPr>
      </w:pPr>
    </w:p>
    <w:sectPr w:rsidR="00000000" w:rsidRPr="00377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noPunctuationKerning/>
  <w:characterSpacingControl w:val="doNotCompress"/>
  <w:compat/>
  <w:rsids>
    <w:rsidRoot w:val="00377F29"/>
    <w:rsid w:val="00377F29"/>
    <w:rsid w:val="00EB4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7F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ats/viewRule.pl?nRuleID=40440" TargetMode="External"/><Relationship Id="rId18" Type="http://schemas.openxmlformats.org/officeDocument/2006/relationships/hyperlink" Target="http://rats/viewRule.pl?nRuleID=40441" TargetMode="External"/><Relationship Id="rId26" Type="http://schemas.openxmlformats.org/officeDocument/2006/relationships/hyperlink" Target="http://rats/viewRule.pl?nRuleID=40443" TargetMode="External"/><Relationship Id="rId39" Type="http://schemas.openxmlformats.org/officeDocument/2006/relationships/hyperlink" Target="http://rats/viewRule.pl?nRuleID=40446" TargetMode="External"/><Relationship Id="rId21" Type="http://schemas.openxmlformats.org/officeDocument/2006/relationships/hyperlink" Target="http://rats/viewRule.pl?nRuleID=40442" TargetMode="External"/><Relationship Id="rId34" Type="http://schemas.openxmlformats.org/officeDocument/2006/relationships/hyperlink" Target="http://rats/viewRule.pl?nRuleID=40445" TargetMode="External"/><Relationship Id="rId42" Type="http://schemas.openxmlformats.org/officeDocument/2006/relationships/hyperlink" Target="http://rats/viewRule.pl?nRuleID=40447" TargetMode="External"/><Relationship Id="rId47" Type="http://schemas.openxmlformats.org/officeDocument/2006/relationships/hyperlink" Target="http://rats/viewRule.pl?nRuleID=40448" TargetMode="External"/><Relationship Id="rId50" Type="http://schemas.openxmlformats.org/officeDocument/2006/relationships/hyperlink" Target="http://rats/viewRule.pl?nRuleID=40449" TargetMode="External"/><Relationship Id="rId55" Type="http://schemas.openxmlformats.org/officeDocument/2006/relationships/hyperlink" Target="http://rats/viewRule.pl?nRuleID=40450" TargetMode="External"/><Relationship Id="rId7" Type="http://schemas.openxmlformats.org/officeDocument/2006/relationships/hyperlink" Target="http://rats/viewRule.pl?nRuleID=40426" TargetMode="External"/><Relationship Id="rId12" Type="http://schemas.openxmlformats.org/officeDocument/2006/relationships/hyperlink" Target="http://rats/viewRule.pl?nRuleID=40440" TargetMode="External"/><Relationship Id="rId17" Type="http://schemas.openxmlformats.org/officeDocument/2006/relationships/hyperlink" Target="http://rats/viewRule.pl?nRuleID=40441" TargetMode="External"/><Relationship Id="rId25" Type="http://schemas.openxmlformats.org/officeDocument/2006/relationships/hyperlink" Target="http://rats/viewRule.pl?nRuleID=40443" TargetMode="External"/><Relationship Id="rId33" Type="http://schemas.openxmlformats.org/officeDocument/2006/relationships/hyperlink" Target="http://rats/viewRule.pl?nRuleID=40445" TargetMode="External"/><Relationship Id="rId38" Type="http://schemas.openxmlformats.org/officeDocument/2006/relationships/hyperlink" Target="http://rats/viewRule.pl?nRuleID=40446" TargetMode="External"/><Relationship Id="rId46" Type="http://schemas.openxmlformats.org/officeDocument/2006/relationships/hyperlink" Target="http://rats/viewRule.pl?nRuleID=4044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ats/viewRule.pl?nRuleID=40441" TargetMode="External"/><Relationship Id="rId20" Type="http://schemas.openxmlformats.org/officeDocument/2006/relationships/hyperlink" Target="http://rats/viewRule.pl?nRuleID=40442" TargetMode="External"/><Relationship Id="rId29" Type="http://schemas.openxmlformats.org/officeDocument/2006/relationships/hyperlink" Target="http://rats/viewRule.pl?nRuleID=40444" TargetMode="External"/><Relationship Id="rId41" Type="http://schemas.openxmlformats.org/officeDocument/2006/relationships/hyperlink" Target="http://rats/viewRule.pl?nRuleID=40447" TargetMode="External"/><Relationship Id="rId54" Type="http://schemas.openxmlformats.org/officeDocument/2006/relationships/hyperlink" Target="http://rats/viewRule.pl?nRuleID=40450" TargetMode="Externa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40426" TargetMode="External"/><Relationship Id="rId11" Type="http://schemas.openxmlformats.org/officeDocument/2006/relationships/hyperlink" Target="http://rats/viewRule.pl?nRuleID=40439" TargetMode="External"/><Relationship Id="rId24" Type="http://schemas.openxmlformats.org/officeDocument/2006/relationships/hyperlink" Target="http://rats/viewRule.pl?nRuleID=40443" TargetMode="External"/><Relationship Id="rId32" Type="http://schemas.openxmlformats.org/officeDocument/2006/relationships/hyperlink" Target="http://rats/viewRule.pl?nRuleID=40445" TargetMode="External"/><Relationship Id="rId37" Type="http://schemas.openxmlformats.org/officeDocument/2006/relationships/hyperlink" Target="http://rats/viewRule.pl?nRuleID=40446" TargetMode="External"/><Relationship Id="rId40" Type="http://schemas.openxmlformats.org/officeDocument/2006/relationships/hyperlink" Target="http://rats/viewRule.pl?nRuleID=40447" TargetMode="External"/><Relationship Id="rId45" Type="http://schemas.openxmlformats.org/officeDocument/2006/relationships/hyperlink" Target="http://rats/viewRule.pl?nRuleID=40448" TargetMode="External"/><Relationship Id="rId53" Type="http://schemas.openxmlformats.org/officeDocument/2006/relationships/hyperlink" Target="http://rats/viewRule.pl?nRuleID=40450" TargetMode="External"/><Relationship Id="rId5" Type="http://schemas.openxmlformats.org/officeDocument/2006/relationships/hyperlink" Target="http://rats/viewRule.pl?nRuleID=40426" TargetMode="External"/><Relationship Id="rId15" Type="http://schemas.openxmlformats.org/officeDocument/2006/relationships/hyperlink" Target="http://rats/viewRule.pl?nRuleID=40440" TargetMode="External"/><Relationship Id="rId23" Type="http://schemas.openxmlformats.org/officeDocument/2006/relationships/hyperlink" Target="http://rats/viewRule.pl?nRuleID=40442" TargetMode="External"/><Relationship Id="rId28" Type="http://schemas.openxmlformats.org/officeDocument/2006/relationships/hyperlink" Target="http://rats/viewRule.pl?nRuleID=40444" TargetMode="External"/><Relationship Id="rId36" Type="http://schemas.openxmlformats.org/officeDocument/2006/relationships/hyperlink" Target="http://rats/viewRule.pl?nRuleID=40446" TargetMode="External"/><Relationship Id="rId49" Type="http://schemas.openxmlformats.org/officeDocument/2006/relationships/hyperlink" Target="http://rats/viewRule.pl?nRuleID=40449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rats/viewRule.pl?nRuleID=40439" TargetMode="External"/><Relationship Id="rId19" Type="http://schemas.openxmlformats.org/officeDocument/2006/relationships/hyperlink" Target="http://rats/viewRule.pl?nRuleID=40441" TargetMode="External"/><Relationship Id="rId31" Type="http://schemas.openxmlformats.org/officeDocument/2006/relationships/hyperlink" Target="http://rats/viewRule.pl?nRuleID=40444" TargetMode="External"/><Relationship Id="rId44" Type="http://schemas.openxmlformats.org/officeDocument/2006/relationships/hyperlink" Target="http://rats/viewRule.pl?nRuleID=40448" TargetMode="External"/><Relationship Id="rId52" Type="http://schemas.openxmlformats.org/officeDocument/2006/relationships/hyperlink" Target="http://rats/viewRule.pl?nRuleID=40450" TargetMode="External"/><Relationship Id="rId4" Type="http://schemas.openxmlformats.org/officeDocument/2006/relationships/hyperlink" Target="http://rats/viewRule.pl?nRuleID=40426" TargetMode="External"/><Relationship Id="rId9" Type="http://schemas.openxmlformats.org/officeDocument/2006/relationships/hyperlink" Target="http://rats/viewRule.pl?nRuleID=40439" TargetMode="External"/><Relationship Id="rId14" Type="http://schemas.openxmlformats.org/officeDocument/2006/relationships/hyperlink" Target="http://rats/viewRule.pl?nRuleID=40440" TargetMode="External"/><Relationship Id="rId22" Type="http://schemas.openxmlformats.org/officeDocument/2006/relationships/hyperlink" Target="http://rats/viewRule.pl?nRuleID=40442" TargetMode="External"/><Relationship Id="rId27" Type="http://schemas.openxmlformats.org/officeDocument/2006/relationships/hyperlink" Target="http://rats/viewRule.pl?nRuleID=40443" TargetMode="External"/><Relationship Id="rId30" Type="http://schemas.openxmlformats.org/officeDocument/2006/relationships/hyperlink" Target="http://rats/viewRule.pl?nRuleID=40444" TargetMode="External"/><Relationship Id="rId35" Type="http://schemas.openxmlformats.org/officeDocument/2006/relationships/hyperlink" Target="http://rats/viewRule.pl?nRuleID=40445" TargetMode="External"/><Relationship Id="rId43" Type="http://schemas.openxmlformats.org/officeDocument/2006/relationships/hyperlink" Target="http://rats/viewRule.pl?nRuleID=40447" TargetMode="External"/><Relationship Id="rId48" Type="http://schemas.openxmlformats.org/officeDocument/2006/relationships/hyperlink" Target="http://rats/viewRule.pl?nRuleID=40449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rats/viewRule.pl?nRuleID=40439" TargetMode="External"/><Relationship Id="rId51" Type="http://schemas.openxmlformats.org/officeDocument/2006/relationships/hyperlink" Target="http://rats/viewRule.pl?nRuleID=40449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3459</Characters>
  <Application>Microsoft Office Word</Application>
  <DocSecurity>0</DocSecurity>
  <Lines>28</Lines>
  <Paragraphs>7</Paragraphs>
  <ScaleCrop>false</ScaleCrop>
  <Company>State of NC ITS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Temporary Rules</dc:title>
  <dc:subject/>
  <dc:creator>NC Register</dc:creator>
  <cp:keywords/>
  <dc:description/>
  <cp:lastModifiedBy>NC Register</cp:lastModifiedBy>
  <cp:revision>2</cp:revision>
  <cp:lastPrinted>2013-11-22T18:50:00Z</cp:lastPrinted>
  <dcterms:created xsi:type="dcterms:W3CDTF">2013-11-22T18:50:00Z</dcterms:created>
  <dcterms:modified xsi:type="dcterms:W3CDTF">2013-11-22T18:50:00Z</dcterms:modified>
</cp:coreProperties>
</file>