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531A80">
      <w:pPr>
        <w:tabs>
          <w:tab w:val="left" w:pos="1296"/>
          <w:tab w:val="left" w:pos="2200"/>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6760C6">
        <w:rPr>
          <w:rFonts w:ascii="Arial" w:hAnsi="Arial"/>
          <w:snapToGrid w:val="0"/>
          <w:sz w:val="22"/>
        </w:rPr>
        <w:t xml:space="preserve">NC </w:t>
      </w:r>
      <w:r w:rsidR="00531A80">
        <w:rPr>
          <w:rFonts w:ascii="Arial" w:hAnsi="Arial"/>
          <w:snapToGrid w:val="0"/>
          <w:sz w:val="22"/>
        </w:rPr>
        <w:t>ALARM SYSTEMS LICENSING BOARD</w:t>
      </w:r>
    </w:p>
    <w:p w:rsidR="00C944E2" w:rsidRDefault="00C944E2" w:rsidP="006760C6">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531A80">
        <w:rPr>
          <w:rFonts w:ascii="Arial" w:hAnsi="Arial"/>
          <w:snapToGrid w:val="0"/>
          <w:sz w:val="22"/>
        </w:rPr>
        <w:t>12</w:t>
      </w:r>
      <w:r w:rsidR="006760C6">
        <w:rPr>
          <w:rFonts w:ascii="Arial" w:hAnsi="Arial"/>
          <w:snapToGrid w:val="0"/>
          <w:sz w:val="22"/>
        </w:rPr>
        <w:t xml:space="preserve"> NCAC </w:t>
      </w:r>
      <w:r w:rsidR="00531A80">
        <w:rPr>
          <w:rFonts w:ascii="Arial" w:hAnsi="Arial"/>
          <w:snapToGrid w:val="0"/>
          <w:sz w:val="22"/>
        </w:rPr>
        <w:t>11 .0102</w:t>
      </w:r>
    </w:p>
    <w:p w:rsidR="00C944E2" w:rsidRPr="004654F3" w:rsidRDefault="00C944E2" w:rsidP="006760C6">
      <w:pPr>
        <w:spacing w:line="360" w:lineRule="auto"/>
        <w:rPr>
          <w:rFonts w:ascii="Arial" w:hAnsi="Arial"/>
          <w:b/>
          <w:bCs/>
          <w:snapToGrid w:val="0"/>
          <w:sz w:val="22"/>
        </w:rPr>
      </w:pPr>
      <w:r w:rsidRPr="004654F3">
        <w:rPr>
          <w:rFonts w:ascii="Arial" w:hAnsi="Arial"/>
          <w:b/>
          <w:bCs/>
          <w:snapToGrid w:val="0"/>
          <w:sz w:val="22"/>
        </w:rPr>
        <w:t>DEADLINE FO</w:t>
      </w:r>
      <w:r w:rsidR="00061CC6" w:rsidRPr="004654F3">
        <w:rPr>
          <w:rFonts w:ascii="Arial" w:hAnsi="Arial"/>
          <w:b/>
          <w:bCs/>
          <w:snapToGrid w:val="0"/>
          <w:sz w:val="22"/>
        </w:rPr>
        <w:t>R RECEIPT:</w:t>
      </w:r>
      <w:r w:rsidR="00061CC6" w:rsidRPr="004654F3">
        <w:rPr>
          <w:rFonts w:ascii="Arial" w:hAnsi="Arial"/>
          <w:b/>
          <w:bCs/>
          <w:snapToGrid w:val="0"/>
          <w:sz w:val="22"/>
        </w:rPr>
        <w:tab/>
      </w:r>
      <w:smartTag w:uri="urn:schemas-microsoft-com:office:smarttags" w:element="date">
        <w:smartTagPr>
          <w:attr w:name="Month" w:val="11"/>
          <w:attr w:name="Day" w:val="9"/>
          <w:attr w:name="Year" w:val="2012"/>
        </w:smartTagPr>
        <w:r w:rsidR="004654F3">
          <w:rPr>
            <w:rFonts w:ascii="Arial" w:hAnsi="Arial"/>
            <w:b/>
            <w:bCs/>
            <w:snapToGrid w:val="0"/>
            <w:sz w:val="22"/>
          </w:rPr>
          <w:t xml:space="preserve">FRIDAY, </w:t>
        </w:r>
        <w:r w:rsidR="00531A80">
          <w:rPr>
            <w:rFonts w:ascii="Arial" w:hAnsi="Arial"/>
            <w:b/>
            <w:bCs/>
            <w:snapToGrid w:val="0"/>
            <w:sz w:val="22"/>
          </w:rPr>
          <w:t>NOVEMBER 9, 2012</w:t>
        </w:r>
      </w:smartTag>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4B7DD4">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w:t>
      </w:r>
      <w:r w:rsidR="004B7DD4">
        <w:rPr>
          <w:rFonts w:ascii="Arial" w:hAnsi="Arial"/>
          <w:snapToGrid w:val="0"/>
          <w:sz w:val="22"/>
        </w:rPr>
        <w:t>ther the rule will be approved.</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531A80" w:rsidP="004654F3">
      <w:pPr>
        <w:pStyle w:val="BodyText"/>
        <w:jc w:val="both"/>
        <w:rPr>
          <w:rFonts w:ascii="Arial" w:hAnsi="Arial"/>
          <w:i/>
          <w:sz w:val="22"/>
        </w:rPr>
      </w:pPr>
      <w:r>
        <w:rPr>
          <w:rFonts w:ascii="Arial" w:hAnsi="Arial"/>
          <w:i/>
          <w:sz w:val="22"/>
        </w:rPr>
        <w:t>In line 6 please add “at” or “in” before the address.</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smartTag w:uri="urn:schemas-microsoft-com:office:smarttags" w:element="address">
        <w:smartTag w:uri="urn:schemas-microsoft-com:office:smarttags" w:element="Street">
          <w:r w:rsidR="00155EA1">
            <w:rPr>
              <w:rFonts w:ascii="Arial" w:hAnsi="Arial"/>
              <w:sz w:val="22"/>
            </w:rPr>
            <w:t>1711 New Hope Church Rd</w:t>
          </w:r>
        </w:smartTag>
        <w:r w:rsidR="00155EA1">
          <w:rPr>
            <w:rFonts w:ascii="Arial" w:hAnsi="Arial"/>
            <w:sz w:val="22"/>
          </w:rPr>
          <w:t xml:space="preserve">, </w:t>
        </w:r>
        <w:smartTag w:uri="urn:schemas-microsoft-com:office:smarttags" w:element="City">
          <w:r w:rsidR="00155EA1">
            <w:rPr>
              <w:rFonts w:ascii="Arial" w:hAnsi="Arial"/>
              <w:sz w:val="22"/>
            </w:rPr>
            <w:t>Raleigh</w:t>
          </w:r>
        </w:smartTag>
        <w:r w:rsidR="00155EA1">
          <w:rPr>
            <w:rFonts w:ascii="Arial" w:hAnsi="Arial"/>
            <w:sz w:val="22"/>
          </w:rPr>
          <w:t xml:space="preserve">, </w:t>
        </w:r>
        <w:smartTag w:uri="urn:schemas-microsoft-com:office:smarttags" w:element="State">
          <w:r w:rsidR="00155EA1">
            <w:rPr>
              <w:rFonts w:ascii="Arial" w:hAnsi="Arial"/>
              <w:sz w:val="22"/>
            </w:rPr>
            <w:t>North Carolina</w:t>
          </w:r>
        </w:smartTag>
        <w:r w:rsidR="00155EA1">
          <w:rPr>
            <w:rFonts w:ascii="Arial" w:hAnsi="Arial"/>
            <w:sz w:val="22"/>
          </w:rPr>
          <w:t xml:space="preserve"> </w:t>
        </w:r>
        <w:smartTag w:uri="urn:schemas-microsoft-com:office:smarttags" w:element="PostalCode">
          <w:r w:rsidR="00155EA1">
            <w:rPr>
              <w:rFonts w:ascii="Arial" w:hAnsi="Arial"/>
              <w:sz w:val="22"/>
            </w:rPr>
            <w:t>27609</w:t>
          </w:r>
        </w:smartTag>
      </w:smartTag>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531A80" w:rsidRDefault="00257BB6" w:rsidP="00531A80">
      <w:pPr>
        <w:pStyle w:val="Title"/>
        <w:rPr>
          <w:rFonts w:ascii="Arial Black" w:hAnsi="Arial Black"/>
          <w:sz w:val="22"/>
          <w:u w:val="single"/>
        </w:rPr>
      </w:pPr>
      <w:r>
        <w:br w:type="page"/>
      </w:r>
      <w:r w:rsidR="00531A80">
        <w:rPr>
          <w:rFonts w:ascii="Arial Black" w:hAnsi="Arial Black"/>
          <w:sz w:val="22"/>
          <w:u w:val="single"/>
        </w:rPr>
        <w:lastRenderedPageBreak/>
        <w:t>REQUEST FOR TECHNICAL CHANGE</w:t>
      </w:r>
    </w:p>
    <w:p w:rsidR="00531A80" w:rsidRDefault="00531A80" w:rsidP="00531A80">
      <w:pPr>
        <w:tabs>
          <w:tab w:val="left" w:pos="1296"/>
        </w:tabs>
        <w:jc w:val="center"/>
        <w:rPr>
          <w:snapToGrid w:val="0"/>
          <w:sz w:val="24"/>
        </w:rPr>
      </w:pPr>
    </w:p>
    <w:p w:rsidR="00531A80" w:rsidRDefault="00531A80" w:rsidP="00531A80">
      <w:pPr>
        <w:tabs>
          <w:tab w:val="left" w:pos="1296"/>
        </w:tabs>
        <w:jc w:val="center"/>
        <w:rPr>
          <w:snapToGrid w:val="0"/>
          <w:sz w:val="24"/>
        </w:rPr>
      </w:pPr>
    </w:p>
    <w:p w:rsidR="00531A80" w:rsidRDefault="00531A80" w:rsidP="00531A80">
      <w:pPr>
        <w:tabs>
          <w:tab w:val="left" w:pos="1296"/>
          <w:tab w:val="left" w:pos="2200"/>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ALARM SYSTEMS LICENSING BOARD</w:t>
      </w:r>
    </w:p>
    <w:p w:rsidR="00531A80" w:rsidRDefault="00531A80" w:rsidP="00531A8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12 NCAC 11 .0301</w:t>
      </w:r>
    </w:p>
    <w:p w:rsidR="00531A80" w:rsidRPr="004654F3" w:rsidRDefault="00531A80" w:rsidP="00531A80">
      <w:pPr>
        <w:spacing w:line="360" w:lineRule="auto"/>
        <w:rPr>
          <w:rFonts w:ascii="Arial" w:hAnsi="Arial"/>
          <w:b/>
          <w:bCs/>
          <w:snapToGrid w:val="0"/>
          <w:sz w:val="22"/>
        </w:rPr>
      </w:pPr>
      <w:r w:rsidRPr="004654F3">
        <w:rPr>
          <w:rFonts w:ascii="Arial" w:hAnsi="Arial"/>
          <w:b/>
          <w:bCs/>
          <w:snapToGrid w:val="0"/>
          <w:sz w:val="22"/>
        </w:rPr>
        <w:t>DEADLINE FOR RECEIPT:</w:t>
      </w:r>
      <w:r w:rsidRPr="004654F3">
        <w:rPr>
          <w:rFonts w:ascii="Arial" w:hAnsi="Arial"/>
          <w:b/>
          <w:bCs/>
          <w:snapToGrid w:val="0"/>
          <w:sz w:val="22"/>
        </w:rPr>
        <w:tab/>
      </w:r>
      <w:smartTag w:uri="urn:schemas-microsoft-com:office:smarttags" w:element="date">
        <w:smartTagPr>
          <w:attr w:name="Month" w:val="11"/>
          <w:attr w:name="Day" w:val="9"/>
          <w:attr w:name="Year" w:val="2012"/>
        </w:smartTagPr>
        <w:r>
          <w:rPr>
            <w:rFonts w:ascii="Arial" w:hAnsi="Arial"/>
            <w:b/>
            <w:bCs/>
            <w:snapToGrid w:val="0"/>
            <w:sz w:val="22"/>
          </w:rPr>
          <w:t>FRIDAY, NOVEMBER 9, 2012</w:t>
        </w:r>
      </w:smartTag>
    </w:p>
    <w:p w:rsidR="00531A80" w:rsidRDefault="00531A80" w:rsidP="00531A8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w:t>
      </w:r>
    </w:p>
    <w:p w:rsidR="00531A80" w:rsidRDefault="00531A80" w:rsidP="00531A80">
      <w:pPr>
        <w:jc w:val="both"/>
        <w:rPr>
          <w:rFonts w:ascii="Arial" w:hAnsi="Arial"/>
          <w:snapToGrid w:val="0"/>
          <w:sz w:val="22"/>
        </w:rPr>
      </w:pPr>
    </w:p>
    <w:p w:rsidR="00531A80" w:rsidRDefault="00531A80" w:rsidP="00531A8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31A80" w:rsidRPr="00201C0C" w:rsidRDefault="00337A65" w:rsidP="00337A65">
      <w:pPr>
        <w:pStyle w:val="BodyText"/>
        <w:jc w:val="both"/>
        <w:rPr>
          <w:rFonts w:ascii="Arial" w:hAnsi="Arial"/>
          <w:i/>
          <w:sz w:val="22"/>
        </w:rPr>
      </w:pPr>
      <w:r>
        <w:rPr>
          <w:rFonts w:ascii="Arial" w:hAnsi="Arial"/>
          <w:i/>
          <w:sz w:val="22"/>
        </w:rPr>
        <w:t>At the end of</w:t>
      </w:r>
      <w:r w:rsidR="00531A80">
        <w:rPr>
          <w:rFonts w:ascii="Arial" w:hAnsi="Arial"/>
          <w:i/>
          <w:sz w:val="22"/>
        </w:rPr>
        <w:t xml:space="preserve"> (a)</w:t>
      </w:r>
      <w:r>
        <w:rPr>
          <w:rFonts w:ascii="Arial" w:hAnsi="Arial"/>
          <w:i/>
          <w:sz w:val="22"/>
        </w:rPr>
        <w:t>(3), line 17, please correct the formatting of and the change in punctuation. Even if the formatting were correct, you now have a comma followed by a semicolon.</w:t>
      </w:r>
    </w:p>
    <w:p w:rsidR="00531A80" w:rsidRDefault="00531A80" w:rsidP="00531A80">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531A80" w:rsidRDefault="00531A80" w:rsidP="00531A80">
      <w:pPr>
        <w:tabs>
          <w:tab w:val="left" w:pos="1296"/>
        </w:tabs>
        <w:jc w:val="both"/>
        <w:rPr>
          <w:rFonts w:ascii="Arial" w:hAnsi="Arial"/>
          <w:snapToGrid w:val="0"/>
          <w:sz w:val="22"/>
        </w:rPr>
      </w:pPr>
    </w:p>
    <w:p w:rsidR="00531A80" w:rsidRPr="00155EA1" w:rsidRDefault="00531A80" w:rsidP="00531A8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531A80" w:rsidRDefault="00531A80" w:rsidP="00531A80">
      <w:pPr>
        <w:tabs>
          <w:tab w:val="left" w:pos="1296"/>
        </w:tabs>
        <w:rPr>
          <w:rFonts w:ascii="Arial" w:hAnsi="Arial"/>
          <w:snapToGrid w:val="0"/>
          <w:sz w:val="22"/>
        </w:rPr>
      </w:pPr>
    </w:p>
    <w:p w:rsidR="00531A80" w:rsidRDefault="00531A80" w:rsidP="00531A80">
      <w:pPr>
        <w:tabs>
          <w:tab w:val="left" w:pos="1296"/>
        </w:tabs>
        <w:rPr>
          <w:rFonts w:ascii="Arial" w:hAnsi="Arial"/>
          <w:snapToGrid w:val="0"/>
          <w:sz w:val="22"/>
        </w:rPr>
      </w:pPr>
    </w:p>
    <w:p w:rsidR="00531A80" w:rsidRDefault="00531A80" w:rsidP="00531A80">
      <w:pPr>
        <w:rPr>
          <w:rFonts w:ascii="Arial" w:hAnsi="Arial"/>
          <w:snapToGrid w:val="0"/>
          <w:sz w:val="22"/>
        </w:rPr>
      </w:pPr>
      <w:r>
        <w:rPr>
          <w:rFonts w:ascii="Arial" w:hAnsi="Arial"/>
          <w:snapToGrid w:val="0"/>
          <w:sz w:val="22"/>
        </w:rPr>
        <w:t>Joseph J. DeLuca, Jr.</w:t>
      </w:r>
    </w:p>
    <w:p w:rsidR="00531A80" w:rsidRDefault="00531A80" w:rsidP="00531A80">
      <w:pPr>
        <w:rPr>
          <w:rFonts w:ascii="Arial" w:hAnsi="Arial"/>
          <w:snapToGrid w:val="0"/>
          <w:sz w:val="22"/>
        </w:rPr>
      </w:pPr>
      <w:r>
        <w:rPr>
          <w:rFonts w:ascii="Arial" w:hAnsi="Arial"/>
          <w:snapToGrid w:val="0"/>
          <w:sz w:val="22"/>
        </w:rPr>
        <w:t>Commission Counsel</w:t>
      </w:r>
    </w:p>
    <w:p w:rsidR="00155EA1" w:rsidRDefault="00155EA1" w:rsidP="008D7907">
      <w:pPr>
        <w:rPr>
          <w:rFonts w:ascii="Arial" w:hAnsi="Arial"/>
          <w:snapToGrid w:val="0"/>
          <w:sz w:val="22"/>
        </w:rPr>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20"/>
  <w:noPunctuationKerning/>
  <w:characterSpacingControl w:val="doNotCompress"/>
  <w:compat/>
  <w:rsids>
    <w:rsidRoot w:val="00C944E2"/>
    <w:rsid w:val="00061CC6"/>
    <w:rsid w:val="000E1ABE"/>
    <w:rsid w:val="000F061C"/>
    <w:rsid w:val="00155EA1"/>
    <w:rsid w:val="00177D80"/>
    <w:rsid w:val="001C48CA"/>
    <w:rsid w:val="00201C0C"/>
    <w:rsid w:val="00257BB6"/>
    <w:rsid w:val="002D7827"/>
    <w:rsid w:val="00311D6E"/>
    <w:rsid w:val="00337A65"/>
    <w:rsid w:val="0038016E"/>
    <w:rsid w:val="004654F3"/>
    <w:rsid w:val="004B7DD4"/>
    <w:rsid w:val="004D1E74"/>
    <w:rsid w:val="00531A80"/>
    <w:rsid w:val="0057490D"/>
    <w:rsid w:val="006760C6"/>
    <w:rsid w:val="0083306C"/>
    <w:rsid w:val="008D7907"/>
    <w:rsid w:val="008E50EC"/>
    <w:rsid w:val="009A0299"/>
    <w:rsid w:val="009B6F71"/>
    <w:rsid w:val="00AD4421"/>
    <w:rsid w:val="00B34E7D"/>
    <w:rsid w:val="00B55664"/>
    <w:rsid w:val="00BA2903"/>
    <w:rsid w:val="00C151F1"/>
    <w:rsid w:val="00C5389E"/>
    <w:rsid w:val="00C82205"/>
    <w:rsid w:val="00C944E2"/>
    <w:rsid w:val="00CF75A0"/>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4F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aliases w:val=" Char"/>
    <w:basedOn w:val="Normal"/>
    <w:link w:val="TitleChar"/>
    <w:qFormat/>
    <w:rsid w:val="00C944E2"/>
    <w:pPr>
      <w:tabs>
        <w:tab w:val="left" w:pos="1296"/>
      </w:tabs>
      <w:snapToGrid w:val="0"/>
      <w:jc w:val="center"/>
    </w:pPr>
    <w:rPr>
      <w:sz w:val="24"/>
    </w:rPr>
  </w:style>
  <w:style w:type="paragraph" w:styleId="BodyText">
    <w:name w:val="Body Text"/>
    <w:aliases w:val=" Char Char"/>
    <w:basedOn w:val="Normal"/>
    <w:link w:val="BodyTextChar"/>
    <w:rsid w:val="00C944E2"/>
    <w:pPr>
      <w:tabs>
        <w:tab w:val="left" w:pos="1296"/>
      </w:tabs>
      <w:snapToGrid w:val="0"/>
      <w:spacing w:before="240"/>
    </w:pPr>
    <w:rPr>
      <w:sz w:val="24"/>
    </w:rPr>
  </w:style>
  <w:style w:type="character" w:customStyle="1" w:styleId="TitleChar">
    <w:name w:val="Title Char"/>
    <w:aliases w:val=" Char Char1"/>
    <w:basedOn w:val="DefaultParagraphFont"/>
    <w:link w:val="Title"/>
    <w:rsid w:val="00155EA1"/>
    <w:rPr>
      <w:sz w:val="24"/>
    </w:rPr>
  </w:style>
  <w:style w:type="character" w:customStyle="1" w:styleId="BodyTextChar">
    <w:name w:val="Body Text Char"/>
    <w:aliases w:val=" Char Char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dcterms:created xsi:type="dcterms:W3CDTF">2012-11-02T17:25:00Z</dcterms:created>
  <dcterms:modified xsi:type="dcterms:W3CDTF">2012-11-02T17:25:00Z</dcterms:modified>
</cp:coreProperties>
</file>