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AF5C8E5"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482FA4">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482FA4">
        <w:rPr>
          <w:b/>
          <w:bCs/>
          <w:sz w:val="30"/>
          <w:szCs w:val="30"/>
        </w:rPr>
        <w:t>20</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482FA4">
        <w:rPr>
          <w:b/>
          <w:bCs/>
          <w:sz w:val="30"/>
          <w:szCs w:val="30"/>
        </w:rPr>
        <w:t>1831</w:t>
      </w:r>
      <w:r>
        <w:rPr>
          <w:b/>
          <w:bCs/>
          <w:sz w:val="30"/>
          <w:szCs w:val="30"/>
        </w:rPr>
        <w:fldChar w:fldCharType="end"/>
      </w:r>
      <w:r>
        <w:rPr>
          <w:b/>
          <w:bCs/>
          <w:sz w:val="30"/>
          <w:szCs w:val="30"/>
        </w:rPr>
        <w:t xml:space="preserve"> – </w:t>
      </w:r>
      <w:r w:rsidR="00DC004A">
        <w:rPr>
          <w:b/>
          <w:bCs/>
          <w:sz w:val="30"/>
          <w:szCs w:val="30"/>
        </w:rPr>
        <w:t>19</w:t>
      </w:r>
      <w:r w:rsidR="002A2AA7">
        <w:rPr>
          <w:b/>
          <w:bCs/>
          <w:sz w:val="30"/>
          <w:szCs w:val="30"/>
        </w:rPr>
        <w:t>0</w:t>
      </w:r>
      <w:r w:rsidR="00C75DD7">
        <w:rPr>
          <w:b/>
          <w:bCs/>
          <w:sz w:val="30"/>
          <w:szCs w:val="30"/>
        </w:rPr>
        <w:t>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EC52E48"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482FA4">
        <w:rPr>
          <w:b/>
          <w:sz w:val="24"/>
        </w:rPr>
        <w:t>April 15, 2020</w:t>
      </w:r>
      <w:r>
        <w:rPr>
          <w:b/>
          <w:sz w:val="24"/>
        </w:rPr>
        <w:fldChar w:fldCharType="end"/>
      </w:r>
    </w:p>
    <w:p w14:paraId="06290F74" w14:textId="77777777" w:rsidR="00D52FD0" w:rsidRDefault="00D52FD0" w:rsidP="00D52FD0">
      <w:pPr>
        <w:jc w:val="center"/>
        <w:rPr>
          <w:b/>
        </w:rPr>
      </w:pPr>
    </w:p>
    <w:p w14:paraId="22791310" w14:textId="77777777" w:rsidR="006132D4" w:rsidRDefault="006132D4" w:rsidP="006132D4">
      <w:pPr>
        <w:pStyle w:val="oahRegisterTOC1"/>
      </w:pPr>
    </w:p>
    <w:p w14:paraId="0F68FA2E" w14:textId="0947CC66" w:rsidR="006132D4" w:rsidRDefault="006132D4" w:rsidP="006132D4">
      <w:pPr>
        <w:pStyle w:val="oahRegisterTOC1"/>
      </w:pPr>
      <w:r>
        <w:tab/>
        <w:t>I.</w:t>
      </w:r>
      <w:r>
        <w:tab/>
        <w:t>EXECUTIVE ORDERS</w:t>
      </w:r>
    </w:p>
    <w:p w14:paraId="7AC61956" w14:textId="0EC3DDAA" w:rsidR="006132D4" w:rsidRDefault="006132D4" w:rsidP="006132D4">
      <w:pPr>
        <w:pStyle w:val="oahRegisterTOC3"/>
      </w:pPr>
      <w:r>
        <w:tab/>
      </w:r>
      <w:bookmarkStart w:id="0" w:name="_Hlk37161197"/>
      <w:r>
        <w:tab/>
      </w:r>
      <w:r>
        <w:tab/>
      </w:r>
      <w:bookmarkStart w:id="1" w:name="_Hlk37161138"/>
      <w:r>
        <w:t xml:space="preserve">Executive Order No. </w:t>
      </w:r>
      <w:bookmarkEnd w:id="1"/>
      <w:r w:rsidR="007740D8">
        <w:t>117</w:t>
      </w:r>
      <w:r>
        <w:tab/>
        <w:t>1831 – 18</w:t>
      </w:r>
      <w:r w:rsidR="007740D8">
        <w:t>33</w:t>
      </w:r>
      <w:bookmarkEnd w:id="0"/>
    </w:p>
    <w:p w14:paraId="26214374" w14:textId="2C531ECF" w:rsidR="007740D8" w:rsidRDefault="007740D8" w:rsidP="006132D4">
      <w:pPr>
        <w:pStyle w:val="oahRegisterTOC1"/>
        <w:rPr>
          <w:b w:val="0"/>
          <w:bCs w:val="0"/>
        </w:rPr>
      </w:pPr>
      <w:r w:rsidRPr="007740D8">
        <w:rPr>
          <w:b w:val="0"/>
          <w:bCs w:val="0"/>
        </w:rPr>
        <w:tab/>
      </w:r>
      <w:r w:rsidRPr="007740D8">
        <w:rPr>
          <w:b w:val="0"/>
          <w:bCs w:val="0"/>
        </w:rPr>
        <w:tab/>
      </w:r>
      <w:r w:rsidRPr="007740D8">
        <w:rPr>
          <w:b w:val="0"/>
          <w:bCs w:val="0"/>
        </w:rPr>
        <w:tab/>
        <w:t>Executive Order No. 11</w:t>
      </w:r>
      <w:r>
        <w:rPr>
          <w:b w:val="0"/>
          <w:bCs w:val="0"/>
        </w:rPr>
        <w:t>8</w:t>
      </w:r>
      <w:r w:rsidRPr="007740D8">
        <w:rPr>
          <w:b w:val="0"/>
          <w:bCs w:val="0"/>
        </w:rPr>
        <w:tab/>
        <w:t>183</w:t>
      </w:r>
      <w:r>
        <w:rPr>
          <w:b w:val="0"/>
          <w:bCs w:val="0"/>
        </w:rPr>
        <w:t>4</w:t>
      </w:r>
      <w:r w:rsidRPr="007740D8">
        <w:rPr>
          <w:b w:val="0"/>
          <w:bCs w:val="0"/>
        </w:rPr>
        <w:t xml:space="preserve"> – 183</w:t>
      </w:r>
      <w:r>
        <w:rPr>
          <w:b w:val="0"/>
          <w:bCs w:val="0"/>
        </w:rPr>
        <w:t>8</w:t>
      </w:r>
    </w:p>
    <w:p w14:paraId="0BD1BF0C" w14:textId="29C2BFE1" w:rsidR="007740D8" w:rsidRDefault="007740D8" w:rsidP="006132D4">
      <w:pPr>
        <w:pStyle w:val="oahRegisterTOC1"/>
        <w:rPr>
          <w:b w:val="0"/>
          <w:bCs w:val="0"/>
        </w:rPr>
      </w:pPr>
      <w:r w:rsidRPr="007740D8">
        <w:rPr>
          <w:b w:val="0"/>
          <w:bCs w:val="0"/>
        </w:rPr>
        <w:tab/>
      </w:r>
      <w:r>
        <w:rPr>
          <w:b w:val="0"/>
          <w:bCs w:val="0"/>
        </w:rPr>
        <w:tab/>
      </w:r>
      <w:r w:rsidRPr="007740D8">
        <w:rPr>
          <w:b w:val="0"/>
          <w:bCs w:val="0"/>
        </w:rPr>
        <w:tab/>
        <w:t>Executive Order No. 11</w:t>
      </w:r>
      <w:r>
        <w:rPr>
          <w:b w:val="0"/>
          <w:bCs w:val="0"/>
        </w:rPr>
        <w:t>9</w:t>
      </w:r>
      <w:r w:rsidRPr="007740D8">
        <w:rPr>
          <w:b w:val="0"/>
          <w:bCs w:val="0"/>
        </w:rPr>
        <w:tab/>
        <w:t>183</w:t>
      </w:r>
      <w:r>
        <w:rPr>
          <w:b w:val="0"/>
          <w:bCs w:val="0"/>
        </w:rPr>
        <w:t>9</w:t>
      </w:r>
      <w:r w:rsidRPr="007740D8">
        <w:rPr>
          <w:b w:val="0"/>
          <w:bCs w:val="0"/>
        </w:rPr>
        <w:t xml:space="preserve"> – 18</w:t>
      </w:r>
      <w:r>
        <w:rPr>
          <w:b w:val="0"/>
          <w:bCs w:val="0"/>
        </w:rPr>
        <w:t>4</w:t>
      </w:r>
      <w:r w:rsidRPr="007740D8">
        <w:rPr>
          <w:b w:val="0"/>
          <w:bCs w:val="0"/>
        </w:rPr>
        <w:t>3</w:t>
      </w:r>
    </w:p>
    <w:p w14:paraId="2F47D6E8" w14:textId="0BCE4B91" w:rsidR="007740D8" w:rsidRPr="007740D8" w:rsidRDefault="007740D8" w:rsidP="006132D4">
      <w:pPr>
        <w:pStyle w:val="oahRegisterTOC1"/>
        <w:rPr>
          <w:b w:val="0"/>
          <w:bCs w:val="0"/>
        </w:rPr>
      </w:pPr>
      <w:r>
        <w:rPr>
          <w:b w:val="0"/>
          <w:bCs w:val="0"/>
        </w:rPr>
        <w:tab/>
      </w:r>
      <w:r w:rsidRPr="007740D8">
        <w:rPr>
          <w:b w:val="0"/>
          <w:bCs w:val="0"/>
        </w:rPr>
        <w:tab/>
      </w:r>
      <w:r w:rsidRPr="007740D8">
        <w:rPr>
          <w:b w:val="0"/>
          <w:bCs w:val="0"/>
        </w:rPr>
        <w:tab/>
        <w:t>Executive Order No. 1</w:t>
      </w:r>
      <w:r w:rsidR="00DC004A">
        <w:rPr>
          <w:b w:val="0"/>
          <w:bCs w:val="0"/>
        </w:rPr>
        <w:t>20</w:t>
      </w:r>
      <w:r w:rsidRPr="007740D8">
        <w:rPr>
          <w:b w:val="0"/>
          <w:bCs w:val="0"/>
        </w:rPr>
        <w:tab/>
        <w:t>18</w:t>
      </w:r>
      <w:r w:rsidR="00DC004A">
        <w:rPr>
          <w:b w:val="0"/>
          <w:bCs w:val="0"/>
        </w:rPr>
        <w:t>44</w:t>
      </w:r>
      <w:r w:rsidRPr="007740D8">
        <w:rPr>
          <w:b w:val="0"/>
          <w:bCs w:val="0"/>
        </w:rPr>
        <w:t xml:space="preserve"> – 18</w:t>
      </w:r>
      <w:r w:rsidR="00DC004A">
        <w:rPr>
          <w:b w:val="0"/>
          <w:bCs w:val="0"/>
        </w:rPr>
        <w:t>47</w:t>
      </w:r>
    </w:p>
    <w:p w14:paraId="6A0F20B0" w14:textId="3EE89106" w:rsidR="007740D8" w:rsidRDefault="007740D8" w:rsidP="006132D4">
      <w:pPr>
        <w:pStyle w:val="oahRegisterTOC1"/>
      </w:pPr>
    </w:p>
    <w:p w14:paraId="7B1077E1" w14:textId="1462AD08" w:rsidR="00C75DD7" w:rsidRDefault="00C75DD7" w:rsidP="006132D4">
      <w:pPr>
        <w:pStyle w:val="oahRegisterTOC1"/>
      </w:pPr>
      <w:r>
        <w:tab/>
        <w:t>II.</w:t>
      </w:r>
      <w:r>
        <w:tab/>
        <w:t>IN ADDITION</w:t>
      </w:r>
    </w:p>
    <w:p w14:paraId="041D3BF0" w14:textId="4117B435" w:rsidR="00C75DD7" w:rsidRDefault="00C75DD7" w:rsidP="006132D4">
      <w:pPr>
        <w:pStyle w:val="oahRegisterTOC1"/>
        <w:rPr>
          <w:b w:val="0"/>
          <w:bCs w:val="0"/>
        </w:rPr>
      </w:pPr>
      <w:r>
        <w:tab/>
      </w:r>
      <w:r>
        <w:tab/>
      </w:r>
      <w:r>
        <w:tab/>
      </w:r>
      <w:r w:rsidRPr="00C75DD7">
        <w:rPr>
          <w:b w:val="0"/>
          <w:bCs w:val="0"/>
        </w:rPr>
        <w:t xml:space="preserve">Environmental Quality, </w:t>
      </w:r>
      <w:r>
        <w:rPr>
          <w:b w:val="0"/>
          <w:bCs w:val="0"/>
        </w:rPr>
        <w:t>Department of</w:t>
      </w:r>
      <w:r w:rsidR="004C5E06">
        <w:rPr>
          <w:b w:val="0"/>
          <w:bCs w:val="0"/>
        </w:rPr>
        <w:t>/</w:t>
      </w:r>
      <w:r w:rsidRPr="00C75DD7">
        <w:rPr>
          <w:b w:val="0"/>
          <w:bCs w:val="0"/>
        </w:rPr>
        <w:t>Division of Air Quality</w:t>
      </w:r>
      <w:r>
        <w:rPr>
          <w:b w:val="0"/>
          <w:bCs w:val="0"/>
        </w:rPr>
        <w:t xml:space="preserve"> – </w:t>
      </w:r>
    </w:p>
    <w:p w14:paraId="2894C707" w14:textId="552A5E1D" w:rsidR="00C75DD7" w:rsidRPr="00C75DD7" w:rsidRDefault="00C75DD7" w:rsidP="006132D4">
      <w:pPr>
        <w:pStyle w:val="oahRegisterTOC1"/>
        <w:rPr>
          <w:b w:val="0"/>
          <w:bCs w:val="0"/>
        </w:rPr>
      </w:pPr>
      <w:r>
        <w:rPr>
          <w:b w:val="0"/>
          <w:bCs w:val="0"/>
        </w:rPr>
        <w:tab/>
      </w:r>
      <w:r>
        <w:rPr>
          <w:b w:val="0"/>
          <w:bCs w:val="0"/>
        </w:rPr>
        <w:tab/>
      </w:r>
      <w:r>
        <w:rPr>
          <w:b w:val="0"/>
          <w:bCs w:val="0"/>
        </w:rPr>
        <w:tab/>
        <w:t>Rescheduled Public Hearing</w:t>
      </w:r>
      <w:r>
        <w:rPr>
          <w:b w:val="0"/>
          <w:bCs w:val="0"/>
        </w:rPr>
        <w:tab/>
        <w:t>1848</w:t>
      </w:r>
    </w:p>
    <w:p w14:paraId="7BD3D104" w14:textId="77777777" w:rsidR="00C75DD7" w:rsidRDefault="00C75DD7" w:rsidP="006132D4">
      <w:pPr>
        <w:pStyle w:val="oahRegisterTOC1"/>
      </w:pPr>
    </w:p>
    <w:p w14:paraId="196F50FE" w14:textId="5DBC61B8" w:rsidR="006132D4" w:rsidRDefault="006132D4" w:rsidP="006132D4">
      <w:pPr>
        <w:pStyle w:val="oahRegisterTOC1"/>
      </w:pPr>
      <w:r>
        <w:tab/>
        <w:t>II</w:t>
      </w:r>
      <w:r w:rsidR="002026B1">
        <w:t>I</w:t>
      </w:r>
      <w:r>
        <w:t>.</w:t>
      </w:r>
      <w:r>
        <w:tab/>
        <w:t>PROPOSED RULES</w:t>
      </w:r>
    </w:p>
    <w:p w14:paraId="430A2B59" w14:textId="4BED26E2" w:rsidR="006132D4" w:rsidRDefault="006132D4" w:rsidP="006132D4">
      <w:pPr>
        <w:pStyle w:val="oahRegisterTOC2"/>
      </w:pPr>
      <w:r>
        <w:tab/>
      </w:r>
      <w:r>
        <w:tab/>
        <w:t>Elections</w:t>
      </w:r>
      <w:r w:rsidR="00DC004A">
        <w:t>, State Board of</w:t>
      </w:r>
    </w:p>
    <w:p w14:paraId="0D9D3D40" w14:textId="48950856" w:rsidR="006132D4" w:rsidRDefault="006132D4" w:rsidP="006132D4">
      <w:pPr>
        <w:pStyle w:val="oahRegisterTOC3"/>
      </w:pPr>
      <w:r>
        <w:tab/>
      </w:r>
      <w:r>
        <w:tab/>
      </w:r>
      <w:r>
        <w:tab/>
        <w:t>Elections</w:t>
      </w:r>
      <w:r w:rsidR="002A0C8B">
        <w:t>, State Board of</w:t>
      </w:r>
      <w:r>
        <w:tab/>
        <w:t>184</w:t>
      </w:r>
      <w:r w:rsidR="00C75DD7">
        <w:t>9</w:t>
      </w:r>
    </w:p>
    <w:p w14:paraId="0B17741B" w14:textId="77777777" w:rsidR="006132D4" w:rsidRDefault="006132D4" w:rsidP="006132D4">
      <w:pPr>
        <w:pStyle w:val="oahRegisterTOC2"/>
      </w:pPr>
      <w:r>
        <w:tab/>
      </w:r>
      <w:r>
        <w:tab/>
        <w:t>Insurance, Department of</w:t>
      </w:r>
    </w:p>
    <w:p w14:paraId="01BFD4BA" w14:textId="6DE273AE" w:rsidR="006132D4" w:rsidRDefault="006132D4" w:rsidP="006132D4">
      <w:pPr>
        <w:pStyle w:val="oahRegisterTOC3"/>
      </w:pPr>
      <w:r>
        <w:tab/>
      </w:r>
      <w:r>
        <w:tab/>
      </w:r>
      <w:r>
        <w:tab/>
        <w:t>Industrial Commission</w:t>
      </w:r>
      <w:r>
        <w:tab/>
        <w:t>184</w:t>
      </w:r>
      <w:r w:rsidR="00C75DD7">
        <w:t>9</w:t>
      </w:r>
      <w:r>
        <w:t xml:space="preserve"> – 18</w:t>
      </w:r>
      <w:r w:rsidR="00F172DF">
        <w:t>6</w:t>
      </w:r>
      <w:r w:rsidR="00C75DD7">
        <w:t>8</w:t>
      </w:r>
    </w:p>
    <w:p w14:paraId="7EAA915A" w14:textId="1D2A60D5" w:rsidR="006132D4" w:rsidRDefault="006132D4" w:rsidP="006132D4">
      <w:pPr>
        <w:pStyle w:val="oahRegisterTOC2"/>
      </w:pPr>
      <w:r>
        <w:tab/>
      </w:r>
      <w:r>
        <w:tab/>
        <w:t>Occupational Licensing Boards and Commissions</w:t>
      </w:r>
    </w:p>
    <w:p w14:paraId="772E0070" w14:textId="09D58A8F" w:rsidR="006132D4" w:rsidRDefault="006132D4" w:rsidP="006132D4">
      <w:pPr>
        <w:pStyle w:val="oahRegisterTOC3"/>
      </w:pPr>
      <w:r>
        <w:tab/>
      </w:r>
      <w:r>
        <w:tab/>
      </w:r>
      <w:r>
        <w:tab/>
        <w:t>Dental Examiners, Board of</w:t>
      </w:r>
      <w:r>
        <w:tab/>
        <w:t>18</w:t>
      </w:r>
      <w:r w:rsidR="00F172DF">
        <w:t>6</w:t>
      </w:r>
      <w:r w:rsidR="00C75DD7">
        <w:t>9</w:t>
      </w:r>
      <w:r>
        <w:t xml:space="preserve"> – 18</w:t>
      </w:r>
      <w:r w:rsidR="00F172DF">
        <w:t>7</w:t>
      </w:r>
      <w:r w:rsidR="00C75DD7">
        <w:t>8</w:t>
      </w:r>
    </w:p>
    <w:p w14:paraId="321A22DB" w14:textId="77777777" w:rsidR="00DC004A" w:rsidRDefault="00DC004A" w:rsidP="006132D4">
      <w:pPr>
        <w:pStyle w:val="oahRegisterTOC1"/>
      </w:pPr>
    </w:p>
    <w:p w14:paraId="11ED453C" w14:textId="73EF1636" w:rsidR="006132D4" w:rsidRDefault="006132D4" w:rsidP="006132D4">
      <w:pPr>
        <w:pStyle w:val="oahRegisterTOC1"/>
      </w:pPr>
      <w:r>
        <w:tab/>
        <w:t>I</w:t>
      </w:r>
      <w:r w:rsidR="002026B1">
        <w:t>V</w:t>
      </w:r>
      <w:r>
        <w:t>.</w:t>
      </w:r>
      <w:r>
        <w:tab/>
        <w:t>EMERGENCY RULES</w:t>
      </w:r>
    </w:p>
    <w:p w14:paraId="6CD70E7C" w14:textId="72D4137A" w:rsidR="006132D4" w:rsidRDefault="006132D4" w:rsidP="006132D4">
      <w:pPr>
        <w:pStyle w:val="oahRegisterTOC2"/>
      </w:pPr>
      <w:r>
        <w:tab/>
      </w:r>
      <w:r>
        <w:tab/>
        <w:t>Elections</w:t>
      </w:r>
      <w:r w:rsidR="00DC004A">
        <w:t>, State Board of</w:t>
      </w:r>
    </w:p>
    <w:p w14:paraId="51C68908" w14:textId="5F75816E" w:rsidR="006132D4" w:rsidRDefault="006132D4" w:rsidP="006132D4">
      <w:pPr>
        <w:pStyle w:val="oahRegisterTOC3"/>
      </w:pPr>
      <w:r>
        <w:tab/>
      </w:r>
      <w:r>
        <w:tab/>
      </w:r>
      <w:r>
        <w:tab/>
        <w:t>Executive Director</w:t>
      </w:r>
      <w:r>
        <w:tab/>
        <w:t>18</w:t>
      </w:r>
      <w:r w:rsidR="00F172DF">
        <w:t>7</w:t>
      </w:r>
      <w:r w:rsidR="00C75DD7">
        <w:t>9</w:t>
      </w:r>
    </w:p>
    <w:p w14:paraId="45CF7333" w14:textId="77777777" w:rsidR="006132D4" w:rsidRDefault="006132D4" w:rsidP="006132D4">
      <w:pPr>
        <w:pStyle w:val="oahRegisterTOC2"/>
      </w:pPr>
      <w:r>
        <w:tab/>
      </w:r>
      <w:r>
        <w:tab/>
        <w:t>Occupational Licensing Boards and Commissions</w:t>
      </w:r>
    </w:p>
    <w:p w14:paraId="3D8FF637" w14:textId="2AA5B50D" w:rsidR="006132D4" w:rsidRDefault="006132D4" w:rsidP="006132D4">
      <w:pPr>
        <w:pStyle w:val="oahRegisterTOC3"/>
      </w:pPr>
      <w:r>
        <w:tab/>
      </w:r>
      <w:r>
        <w:tab/>
      </w:r>
      <w:r>
        <w:tab/>
        <w:t>Barber Examiners</w:t>
      </w:r>
      <w:r w:rsidR="00E106C8">
        <w:t>, Board of</w:t>
      </w:r>
      <w:r>
        <w:tab/>
        <w:t>18</w:t>
      </w:r>
      <w:r w:rsidR="00C75DD7">
        <w:t>80</w:t>
      </w:r>
    </w:p>
    <w:p w14:paraId="3BC34C83" w14:textId="0BBC42A4" w:rsidR="006132D4" w:rsidRDefault="006132D4" w:rsidP="006132D4">
      <w:pPr>
        <w:pStyle w:val="oahRegisterTOC3"/>
      </w:pPr>
      <w:r>
        <w:tab/>
      </w:r>
      <w:r>
        <w:tab/>
      </w:r>
      <w:r>
        <w:tab/>
        <w:t>Electrical Contractors, Board of</w:t>
      </w:r>
      <w:r w:rsidR="002A2AA7">
        <w:t xml:space="preserve"> Examiners for</w:t>
      </w:r>
      <w:r>
        <w:tab/>
        <w:t>18</w:t>
      </w:r>
      <w:r w:rsidR="00C75DD7">
        <w:t>80</w:t>
      </w:r>
      <w:r>
        <w:t xml:space="preserve"> – 18</w:t>
      </w:r>
      <w:r w:rsidR="00F172DF">
        <w:t>8</w:t>
      </w:r>
      <w:r w:rsidR="00C75DD7">
        <w:t>1</w:t>
      </w:r>
    </w:p>
    <w:p w14:paraId="1936D645" w14:textId="59B20209" w:rsidR="006132D4" w:rsidRDefault="006132D4" w:rsidP="006132D4">
      <w:pPr>
        <w:pStyle w:val="oahRegisterTOC3"/>
      </w:pPr>
      <w:r>
        <w:tab/>
      </w:r>
      <w:r>
        <w:tab/>
      </w:r>
      <w:r>
        <w:tab/>
        <w:t>Pharmacy, Board of</w:t>
      </w:r>
      <w:r>
        <w:tab/>
        <w:t>18</w:t>
      </w:r>
      <w:r w:rsidR="00F172DF">
        <w:t>8</w:t>
      </w:r>
      <w:r w:rsidR="00C75DD7">
        <w:t>1</w:t>
      </w:r>
      <w:r>
        <w:t xml:space="preserve"> – 1</w:t>
      </w:r>
      <w:r w:rsidR="00F172DF">
        <w:t>88</w:t>
      </w:r>
      <w:r w:rsidR="00C75DD7">
        <w:t>2</w:t>
      </w:r>
    </w:p>
    <w:p w14:paraId="54411D8A" w14:textId="641F9947" w:rsidR="006132D4" w:rsidRDefault="006132D4" w:rsidP="006132D4">
      <w:pPr>
        <w:pStyle w:val="oahRegisterTOC3"/>
      </w:pPr>
      <w:r>
        <w:tab/>
      </w:r>
      <w:r>
        <w:tab/>
      </w:r>
      <w:r>
        <w:tab/>
        <w:t>Appraisal Board</w:t>
      </w:r>
      <w:r>
        <w:tab/>
        <w:t>1</w:t>
      </w:r>
      <w:r w:rsidR="00F172DF">
        <w:t>88</w:t>
      </w:r>
      <w:r w:rsidR="00C75DD7">
        <w:t>2</w:t>
      </w:r>
    </w:p>
    <w:p w14:paraId="50628A8E" w14:textId="63EDE732" w:rsidR="006132D4" w:rsidRDefault="006132D4" w:rsidP="006132D4">
      <w:pPr>
        <w:pStyle w:val="oahRegisterTOC3"/>
      </w:pPr>
      <w:r>
        <w:tab/>
      </w:r>
      <w:r>
        <w:tab/>
      </w:r>
      <w:r>
        <w:tab/>
        <w:t>Real Estate Commission</w:t>
      </w:r>
      <w:r>
        <w:tab/>
        <w:t>1</w:t>
      </w:r>
      <w:r w:rsidR="00F172DF">
        <w:t>88</w:t>
      </w:r>
      <w:r w:rsidR="00C75DD7">
        <w:t>2</w:t>
      </w:r>
      <w:r>
        <w:t xml:space="preserve"> – 1</w:t>
      </w:r>
      <w:r w:rsidR="00020097">
        <w:t>88</w:t>
      </w:r>
      <w:r w:rsidR="00C75DD7">
        <w:t>3</w:t>
      </w:r>
    </w:p>
    <w:p w14:paraId="0BDEC80D" w14:textId="0C9F623D" w:rsidR="006132D4" w:rsidRDefault="006132D4" w:rsidP="006132D4">
      <w:pPr>
        <w:pStyle w:val="oahRegisterTOC3"/>
      </w:pPr>
      <w:r>
        <w:tab/>
      </w:r>
      <w:r>
        <w:tab/>
      </w:r>
      <w:r>
        <w:tab/>
        <w:t>Respiratory Care Board</w:t>
      </w:r>
      <w:r>
        <w:tab/>
        <w:t>1</w:t>
      </w:r>
      <w:r w:rsidR="00020097">
        <w:t>88</w:t>
      </w:r>
      <w:r w:rsidR="00C75DD7">
        <w:t>3</w:t>
      </w:r>
      <w:r>
        <w:t xml:space="preserve"> – 1</w:t>
      </w:r>
      <w:r w:rsidR="00020097">
        <w:t>88</w:t>
      </w:r>
      <w:r w:rsidR="00C75DD7">
        <w:t>4</w:t>
      </w:r>
    </w:p>
    <w:p w14:paraId="42534E6E" w14:textId="77777777" w:rsidR="00E106C8" w:rsidRDefault="006132D4" w:rsidP="006132D4">
      <w:pPr>
        <w:pStyle w:val="oahRegisterTOC3"/>
      </w:pPr>
      <w:r>
        <w:tab/>
      </w:r>
      <w:r>
        <w:tab/>
      </w:r>
      <w:r>
        <w:tab/>
        <w:t xml:space="preserve">Speech and Language Pathologists and Audiologists, </w:t>
      </w:r>
    </w:p>
    <w:p w14:paraId="1D95839C" w14:textId="39361728" w:rsidR="006132D4" w:rsidRDefault="00E106C8" w:rsidP="006132D4">
      <w:pPr>
        <w:pStyle w:val="oahRegisterTOC3"/>
      </w:pPr>
      <w:r>
        <w:tab/>
      </w:r>
      <w:r>
        <w:tab/>
      </w:r>
      <w:r>
        <w:tab/>
      </w:r>
      <w:r w:rsidR="006132D4">
        <w:t>Board of</w:t>
      </w:r>
      <w:r w:rsidR="00DC004A">
        <w:t xml:space="preserve"> Examiners for</w:t>
      </w:r>
      <w:r>
        <w:tab/>
      </w:r>
      <w:r w:rsidR="006132D4">
        <w:t>1</w:t>
      </w:r>
      <w:r w:rsidR="00020097">
        <w:t>88</w:t>
      </w:r>
      <w:r w:rsidR="00C75DD7">
        <w:t>4</w:t>
      </w:r>
      <w:r w:rsidR="006132D4">
        <w:t xml:space="preserve"> – 1</w:t>
      </w:r>
      <w:r w:rsidR="00020097">
        <w:t>88</w:t>
      </w:r>
      <w:r w:rsidR="00C75DD7">
        <w:t>5</w:t>
      </w:r>
    </w:p>
    <w:p w14:paraId="4308EF58" w14:textId="77777777" w:rsidR="006132D4" w:rsidRDefault="006132D4" w:rsidP="006132D4">
      <w:pPr>
        <w:pStyle w:val="oahRegisterTOC1"/>
      </w:pPr>
    </w:p>
    <w:p w14:paraId="2DBEC5C5" w14:textId="3633FCB8" w:rsidR="006132D4" w:rsidRPr="006132D4" w:rsidRDefault="006132D4" w:rsidP="006132D4">
      <w:pPr>
        <w:pStyle w:val="oahRegisterTOC1"/>
        <w:rPr>
          <w:b w:val="0"/>
        </w:rPr>
      </w:pPr>
      <w:r>
        <w:tab/>
        <w:t>V.</w:t>
      </w:r>
      <w:r>
        <w:tab/>
        <w:t>RULES REVIEW COMMISSION</w:t>
      </w:r>
      <w:r w:rsidRPr="006132D4">
        <w:rPr>
          <w:b w:val="0"/>
        </w:rPr>
        <w:tab/>
        <w:t>1</w:t>
      </w:r>
      <w:r w:rsidR="00020097">
        <w:rPr>
          <w:b w:val="0"/>
        </w:rPr>
        <w:t>88</w:t>
      </w:r>
      <w:r w:rsidR="00C75DD7">
        <w:rPr>
          <w:b w:val="0"/>
        </w:rPr>
        <w:t>6</w:t>
      </w:r>
      <w:r w:rsidRPr="006132D4">
        <w:rPr>
          <w:b w:val="0"/>
        </w:rPr>
        <w:t xml:space="preserve"> – 1</w:t>
      </w:r>
      <w:r w:rsidR="00020097">
        <w:rPr>
          <w:b w:val="0"/>
        </w:rPr>
        <w:t>89</w:t>
      </w:r>
      <w:r w:rsidR="00C75DD7">
        <w:rPr>
          <w:b w:val="0"/>
        </w:rPr>
        <w:t>9</w:t>
      </w:r>
    </w:p>
    <w:p w14:paraId="318E3037" w14:textId="77777777" w:rsidR="006132D4" w:rsidRDefault="006132D4" w:rsidP="006132D4">
      <w:pPr>
        <w:pStyle w:val="oahRegisterTOC1"/>
      </w:pPr>
    </w:p>
    <w:p w14:paraId="7BE3D05A" w14:textId="0372F64A" w:rsidR="006132D4" w:rsidRDefault="006132D4" w:rsidP="006132D4">
      <w:pPr>
        <w:pStyle w:val="oahRegisterTOC1"/>
      </w:pPr>
      <w:r>
        <w:tab/>
        <w:t>V</w:t>
      </w:r>
      <w:r w:rsidR="002026B1">
        <w:t>I</w:t>
      </w:r>
      <w:r>
        <w:t>.</w:t>
      </w:r>
      <w:r>
        <w:tab/>
        <w:t>CONTESTED CASE DECISIONS</w:t>
      </w:r>
    </w:p>
    <w:p w14:paraId="0A1A547E" w14:textId="3A435960" w:rsidR="006132D4" w:rsidRDefault="006132D4" w:rsidP="006132D4">
      <w:pPr>
        <w:pStyle w:val="oahRegisterTOC3"/>
      </w:pPr>
      <w:r>
        <w:tab/>
      </w:r>
      <w:r>
        <w:tab/>
      </w:r>
      <w:r>
        <w:tab/>
        <w:t>Index to ALJ Decisions</w:t>
      </w:r>
      <w:r>
        <w:tab/>
        <w:t>1</w:t>
      </w:r>
      <w:r w:rsidR="00C75DD7">
        <w:t>900</w:t>
      </w:r>
      <w:r>
        <w:t xml:space="preserve"> – 19</w:t>
      </w:r>
      <w:r w:rsidR="00020097">
        <w:t>0</w:t>
      </w:r>
      <w:r w:rsidR="00C75DD7">
        <w:t>2</w:t>
      </w:r>
    </w:p>
    <w:p w14:paraId="70669502" w14:textId="6DBD16A3" w:rsidR="006132D4" w:rsidRDefault="006132D4"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43CDDFB" w:rsidR="00262BBC" w:rsidRDefault="00262BBC" w:rsidP="00262BBC">
      <w:pPr>
        <w:tabs>
          <w:tab w:val="right" w:pos="9630"/>
        </w:tabs>
        <w:ind w:left="1260"/>
        <w:rPr>
          <w:b/>
          <w:i/>
        </w:rPr>
      </w:pPr>
      <w:r>
        <w:rPr>
          <w:b/>
          <w:i/>
        </w:rPr>
        <w:t>Telephone (919) 431-3000</w:t>
      </w:r>
      <w:r>
        <w:rPr>
          <w:b/>
          <w:i/>
        </w:rPr>
        <w:tab/>
        <w:t xml:space="preserve">Lindsay </w:t>
      </w:r>
      <w:r w:rsidR="00851281">
        <w:rPr>
          <w:b/>
          <w:i/>
        </w:rPr>
        <w:t>Silvester</w:t>
      </w:r>
      <w:r>
        <w:rPr>
          <w:b/>
          <w:i/>
        </w:rPr>
        <w:t>, Editorial Assistant</w:t>
      </w:r>
    </w:p>
    <w:p w14:paraId="1156476B" w14:textId="77777777" w:rsidR="00262BBC" w:rsidRDefault="00262BBC" w:rsidP="00262BBC">
      <w:pPr>
        <w:tabs>
          <w:tab w:val="right" w:pos="9630"/>
        </w:tabs>
        <w:ind w:left="1260"/>
        <w:rPr>
          <w:b/>
          <w:i/>
        </w:rPr>
      </w:pPr>
      <w:r>
        <w:rPr>
          <w:b/>
          <w:i/>
        </w:rPr>
        <w:t>Fax (919) 431-3104</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017AB683"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5BB87C5B" w14:textId="77777777" w:rsidR="00D52FD0" w:rsidRDefault="00D52FD0" w:rsidP="00D52FD0">
      <w:pPr>
        <w:rPr>
          <w:sz w:val="12"/>
          <w:szCs w:val="12"/>
        </w:rPr>
      </w:pPr>
    </w:p>
    <w:p w14:paraId="4F8794D0"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14:paraId="1F64C821"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14:paraId="785E6849" w14:textId="1746AD4F"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t>(919) 431-3078</w:t>
      </w:r>
    </w:p>
    <w:p w14:paraId="58D3B19A"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160013A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14:paraId="7AAE65A0"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14:paraId="0F7DAB1B"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t>(919) 431-</w:t>
      </w:r>
      <w:r w:rsidRPr="008361D5">
        <w:rPr>
          <w:bCs/>
        </w:rPr>
        <w:t>3081</w:t>
      </w:r>
    </w:p>
    <w:p w14:paraId="6319E793"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14:paraId="73D5D827"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12B990D9"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t xml:space="preserve">) </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14:paraId="4653D6F0"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EC6093">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EC6093">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EC6093">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EC6093">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EC6093">
            <w:pPr>
              <w:jc w:val="center"/>
              <w:rPr>
                <w:b/>
                <w:kern w:val="0"/>
                <w:sz w:val="22"/>
                <w:szCs w:val="22"/>
              </w:rPr>
            </w:pPr>
            <w:r w:rsidRPr="00154994">
              <w:rPr>
                <w:b/>
                <w:kern w:val="0"/>
                <w:sz w:val="22"/>
                <w:szCs w:val="22"/>
              </w:rPr>
              <w:t>TEMPORARY RULES</w:t>
            </w:r>
          </w:p>
        </w:tc>
      </w:tr>
      <w:tr w:rsidR="002B1DDA" w:rsidRPr="00154994" w14:paraId="611673E9" w14:textId="77777777" w:rsidTr="00EC6093">
        <w:trPr>
          <w:cantSplit/>
          <w:trHeight w:val="1304"/>
          <w:jc w:val="center"/>
        </w:trPr>
        <w:tc>
          <w:tcPr>
            <w:tcW w:w="1075" w:type="dxa"/>
            <w:vAlign w:val="center"/>
          </w:tcPr>
          <w:p w14:paraId="02581BEF" w14:textId="77777777" w:rsidR="002B1DDA" w:rsidRPr="00154994" w:rsidRDefault="002B1DDA" w:rsidP="00EC6093">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EC6093">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EC6093">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EC6093">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EC6093">
            <w:pPr>
              <w:jc w:val="center"/>
              <w:rPr>
                <w:kern w:val="0"/>
                <w:sz w:val="19"/>
                <w:szCs w:val="24"/>
              </w:rPr>
            </w:pPr>
            <w:r w:rsidRPr="00154994">
              <w:rPr>
                <w:kern w:val="0"/>
                <w:sz w:val="19"/>
                <w:szCs w:val="24"/>
              </w:rPr>
              <w:t>End of required comment</w:t>
            </w:r>
          </w:p>
          <w:p w14:paraId="576AE82F" w14:textId="77777777" w:rsidR="002B1DDA" w:rsidRPr="00154994" w:rsidRDefault="002B1DDA" w:rsidP="00EC6093">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EC6093">
            <w:pPr>
              <w:jc w:val="center"/>
              <w:rPr>
                <w:kern w:val="0"/>
                <w:sz w:val="19"/>
                <w:szCs w:val="24"/>
              </w:rPr>
            </w:pPr>
            <w:r w:rsidRPr="00154994">
              <w:rPr>
                <w:kern w:val="0"/>
                <w:sz w:val="19"/>
                <w:szCs w:val="24"/>
              </w:rPr>
              <w:t>Deadline to submit to RRC</w:t>
            </w:r>
          </w:p>
          <w:p w14:paraId="0EE6EE42" w14:textId="77777777" w:rsidR="002B1DDA" w:rsidRPr="00154994" w:rsidRDefault="002B1DDA" w:rsidP="00EC6093">
            <w:pPr>
              <w:jc w:val="center"/>
              <w:rPr>
                <w:kern w:val="0"/>
                <w:sz w:val="19"/>
                <w:szCs w:val="24"/>
              </w:rPr>
            </w:pPr>
            <w:r w:rsidRPr="00154994">
              <w:rPr>
                <w:kern w:val="0"/>
                <w:sz w:val="19"/>
                <w:szCs w:val="24"/>
              </w:rPr>
              <w:t>for review at</w:t>
            </w:r>
          </w:p>
          <w:p w14:paraId="4C4F1AB7" w14:textId="77777777" w:rsidR="002B1DDA" w:rsidRPr="00154994" w:rsidRDefault="002B1DDA" w:rsidP="00EC6093">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EC6093">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EC6093">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EC6093">
            <w:pPr>
              <w:jc w:val="center"/>
              <w:rPr>
                <w:kern w:val="0"/>
                <w:sz w:val="19"/>
                <w:szCs w:val="24"/>
              </w:rPr>
            </w:pPr>
            <w:r w:rsidRPr="00154994">
              <w:rPr>
                <w:kern w:val="0"/>
                <w:sz w:val="19"/>
                <w:szCs w:val="24"/>
              </w:rPr>
              <w:t>Date of</w:t>
            </w:r>
          </w:p>
          <w:p w14:paraId="18FCDEB7" w14:textId="77777777" w:rsidR="002B1DDA" w:rsidRPr="00154994" w:rsidRDefault="002B1DDA" w:rsidP="00EC6093">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EC6093">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EC6093">
        <w:trPr>
          <w:trHeight w:val="332"/>
          <w:jc w:val="center"/>
        </w:trPr>
        <w:tc>
          <w:tcPr>
            <w:tcW w:w="1075" w:type="dxa"/>
            <w:vAlign w:val="center"/>
          </w:tcPr>
          <w:p w14:paraId="3569A350" w14:textId="77777777" w:rsidR="002B1DDA" w:rsidRPr="00154994" w:rsidRDefault="002B1DDA" w:rsidP="00EC6093">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EC6093">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EC6093">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EC6093">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EC6093">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EC6093">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EC6093">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EC6093">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EC6093">
            <w:pPr>
              <w:jc w:val="center"/>
              <w:rPr>
                <w:kern w:val="0"/>
                <w:sz w:val="18"/>
                <w:szCs w:val="18"/>
              </w:rPr>
            </w:pPr>
            <w:r w:rsidRPr="00154994">
              <w:rPr>
                <w:kern w:val="0"/>
                <w:sz w:val="18"/>
                <w:szCs w:val="18"/>
              </w:rPr>
              <w:t>09/28/20</w:t>
            </w:r>
          </w:p>
        </w:tc>
      </w:tr>
      <w:tr w:rsidR="002B1DDA" w:rsidRPr="00154994" w14:paraId="7A2B464B" w14:textId="77777777" w:rsidTr="00EC6093">
        <w:trPr>
          <w:trHeight w:val="288"/>
          <w:jc w:val="center"/>
        </w:trPr>
        <w:tc>
          <w:tcPr>
            <w:tcW w:w="1075" w:type="dxa"/>
            <w:vAlign w:val="center"/>
          </w:tcPr>
          <w:p w14:paraId="1BBCC4A7" w14:textId="77777777" w:rsidR="002B1DDA" w:rsidRPr="00154994" w:rsidRDefault="002B1DDA" w:rsidP="00EC6093">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EC6093">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EC6093">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EC6093">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EC6093">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EC6093">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EC6093">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EC6093">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EC6093">
            <w:pPr>
              <w:jc w:val="center"/>
              <w:rPr>
                <w:kern w:val="0"/>
                <w:sz w:val="18"/>
                <w:szCs w:val="18"/>
              </w:rPr>
            </w:pPr>
            <w:r w:rsidRPr="00154994">
              <w:rPr>
                <w:kern w:val="0"/>
                <w:sz w:val="18"/>
                <w:szCs w:val="18"/>
              </w:rPr>
              <w:t>10/11/20</w:t>
            </w:r>
          </w:p>
        </w:tc>
      </w:tr>
      <w:tr w:rsidR="002B1DDA" w:rsidRPr="00154994" w14:paraId="7106F9EE" w14:textId="77777777" w:rsidTr="00EC6093">
        <w:trPr>
          <w:trHeight w:val="288"/>
          <w:jc w:val="center"/>
        </w:trPr>
        <w:tc>
          <w:tcPr>
            <w:tcW w:w="1075" w:type="dxa"/>
            <w:vAlign w:val="center"/>
          </w:tcPr>
          <w:p w14:paraId="69349B1D" w14:textId="77777777" w:rsidR="002B1DDA" w:rsidRPr="00154994" w:rsidRDefault="002B1DDA" w:rsidP="00EC6093">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EC6093">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EC6093">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EC6093">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EC6093">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EC6093">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EC6093">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EC6093">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EC6093">
            <w:pPr>
              <w:jc w:val="center"/>
              <w:rPr>
                <w:kern w:val="0"/>
                <w:sz w:val="18"/>
                <w:szCs w:val="18"/>
              </w:rPr>
            </w:pPr>
            <w:r w:rsidRPr="00154994">
              <w:rPr>
                <w:kern w:val="0"/>
                <w:sz w:val="18"/>
                <w:szCs w:val="18"/>
              </w:rPr>
              <w:t>10/30/20</w:t>
            </w:r>
          </w:p>
        </w:tc>
      </w:tr>
      <w:tr w:rsidR="002B1DDA" w:rsidRPr="00154994" w14:paraId="771D7CD3" w14:textId="77777777" w:rsidTr="00EC6093">
        <w:trPr>
          <w:trHeight w:val="288"/>
          <w:jc w:val="center"/>
        </w:trPr>
        <w:tc>
          <w:tcPr>
            <w:tcW w:w="1075" w:type="dxa"/>
            <w:vAlign w:val="center"/>
          </w:tcPr>
          <w:p w14:paraId="33AF10E7" w14:textId="77777777" w:rsidR="002B1DDA" w:rsidRPr="00154994" w:rsidRDefault="002B1DDA" w:rsidP="00EC6093">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EC6093">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EC6093">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EC6093">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EC6093">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EC6093">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EC6093">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EC6093">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EC6093">
            <w:pPr>
              <w:jc w:val="center"/>
              <w:rPr>
                <w:kern w:val="0"/>
                <w:sz w:val="18"/>
                <w:szCs w:val="18"/>
              </w:rPr>
            </w:pPr>
            <w:r w:rsidRPr="00154994">
              <w:rPr>
                <w:kern w:val="0"/>
                <w:sz w:val="18"/>
                <w:szCs w:val="18"/>
              </w:rPr>
              <w:t>11/13/20</w:t>
            </w:r>
          </w:p>
        </w:tc>
      </w:tr>
      <w:tr w:rsidR="002B1DDA" w:rsidRPr="00154994" w14:paraId="61F871D9" w14:textId="77777777" w:rsidTr="00EC6093">
        <w:trPr>
          <w:trHeight w:val="288"/>
          <w:jc w:val="center"/>
        </w:trPr>
        <w:tc>
          <w:tcPr>
            <w:tcW w:w="1075" w:type="dxa"/>
            <w:vAlign w:val="center"/>
          </w:tcPr>
          <w:p w14:paraId="414A97AC" w14:textId="77777777" w:rsidR="002B1DDA" w:rsidRPr="00154994" w:rsidRDefault="002B1DDA" w:rsidP="00EC6093">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EC6093">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EC6093">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EC6093">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EC6093">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EC6093">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EC6093">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EC6093">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EC6093">
            <w:pPr>
              <w:jc w:val="center"/>
              <w:rPr>
                <w:kern w:val="0"/>
                <w:sz w:val="18"/>
                <w:szCs w:val="18"/>
              </w:rPr>
            </w:pPr>
            <w:r w:rsidRPr="00154994">
              <w:rPr>
                <w:kern w:val="0"/>
                <w:sz w:val="18"/>
                <w:szCs w:val="18"/>
              </w:rPr>
              <w:t>11/27/20</w:t>
            </w:r>
          </w:p>
        </w:tc>
      </w:tr>
      <w:tr w:rsidR="002B1DDA" w:rsidRPr="00154994" w14:paraId="5C7934E4" w14:textId="77777777" w:rsidTr="00EC6093">
        <w:trPr>
          <w:trHeight w:val="288"/>
          <w:jc w:val="center"/>
        </w:trPr>
        <w:tc>
          <w:tcPr>
            <w:tcW w:w="1075" w:type="dxa"/>
            <w:vAlign w:val="center"/>
          </w:tcPr>
          <w:p w14:paraId="133488D2" w14:textId="77777777" w:rsidR="002B1DDA" w:rsidRPr="00154994" w:rsidRDefault="002B1DDA" w:rsidP="00EC6093">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EC6093">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EC6093">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EC6093">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EC6093">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EC6093">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EC6093">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EC6093">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EC6093">
            <w:pPr>
              <w:jc w:val="center"/>
              <w:rPr>
                <w:kern w:val="0"/>
                <w:sz w:val="18"/>
                <w:szCs w:val="18"/>
              </w:rPr>
            </w:pPr>
            <w:r w:rsidRPr="00154994">
              <w:rPr>
                <w:kern w:val="0"/>
                <w:sz w:val="18"/>
                <w:szCs w:val="18"/>
              </w:rPr>
              <w:t>12/11/20</w:t>
            </w:r>
          </w:p>
        </w:tc>
      </w:tr>
      <w:tr w:rsidR="002B1DDA" w:rsidRPr="00154994" w14:paraId="11BD7977" w14:textId="77777777" w:rsidTr="00EC6093">
        <w:trPr>
          <w:trHeight w:val="288"/>
          <w:jc w:val="center"/>
        </w:trPr>
        <w:tc>
          <w:tcPr>
            <w:tcW w:w="1075" w:type="dxa"/>
            <w:vAlign w:val="center"/>
          </w:tcPr>
          <w:p w14:paraId="30EEF435" w14:textId="77777777" w:rsidR="002B1DDA" w:rsidRPr="00154994" w:rsidRDefault="002B1DDA" w:rsidP="00EC6093">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EC6093">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EC6093">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EC6093">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EC6093">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EC6093">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EC6093">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EC6093">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EC6093">
            <w:pPr>
              <w:jc w:val="center"/>
              <w:rPr>
                <w:kern w:val="0"/>
                <w:sz w:val="18"/>
                <w:szCs w:val="18"/>
              </w:rPr>
            </w:pPr>
            <w:r w:rsidRPr="00154994">
              <w:rPr>
                <w:kern w:val="0"/>
                <w:sz w:val="18"/>
                <w:szCs w:val="18"/>
              </w:rPr>
              <w:t>12/27/20</w:t>
            </w:r>
          </w:p>
        </w:tc>
      </w:tr>
      <w:tr w:rsidR="002B1DDA" w:rsidRPr="00154994" w14:paraId="0F1F217C" w14:textId="77777777" w:rsidTr="00EC6093">
        <w:trPr>
          <w:trHeight w:val="288"/>
          <w:jc w:val="center"/>
        </w:trPr>
        <w:tc>
          <w:tcPr>
            <w:tcW w:w="1075" w:type="dxa"/>
            <w:vAlign w:val="center"/>
          </w:tcPr>
          <w:p w14:paraId="2CE974CB" w14:textId="77777777" w:rsidR="002B1DDA" w:rsidRPr="00154994" w:rsidRDefault="002B1DDA" w:rsidP="00EC6093">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EC6093">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EC6093">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EC6093">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EC6093">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EC6093">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EC6093">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EC6093">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EC6093">
            <w:pPr>
              <w:jc w:val="center"/>
              <w:rPr>
                <w:kern w:val="0"/>
                <w:sz w:val="18"/>
                <w:szCs w:val="18"/>
              </w:rPr>
            </w:pPr>
            <w:r w:rsidRPr="00154994">
              <w:rPr>
                <w:kern w:val="0"/>
                <w:sz w:val="18"/>
                <w:szCs w:val="18"/>
              </w:rPr>
              <w:t>01/10/21</w:t>
            </w:r>
          </w:p>
        </w:tc>
      </w:tr>
      <w:tr w:rsidR="002B1DDA" w:rsidRPr="00154994" w14:paraId="78735FE6" w14:textId="77777777" w:rsidTr="00EC6093">
        <w:trPr>
          <w:trHeight w:val="288"/>
          <w:jc w:val="center"/>
        </w:trPr>
        <w:tc>
          <w:tcPr>
            <w:tcW w:w="1075" w:type="dxa"/>
            <w:vAlign w:val="center"/>
          </w:tcPr>
          <w:p w14:paraId="3854496B" w14:textId="77777777" w:rsidR="002B1DDA" w:rsidRPr="00154994" w:rsidRDefault="002B1DDA" w:rsidP="00EC6093">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EC6093">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EC6093">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EC6093">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EC6093">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EC6093">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EC6093">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EC6093">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EC6093">
            <w:pPr>
              <w:jc w:val="center"/>
              <w:rPr>
                <w:kern w:val="0"/>
                <w:sz w:val="18"/>
                <w:szCs w:val="18"/>
              </w:rPr>
            </w:pPr>
            <w:r w:rsidRPr="00154994">
              <w:rPr>
                <w:kern w:val="0"/>
                <w:sz w:val="18"/>
                <w:szCs w:val="18"/>
              </w:rPr>
              <w:t>01/26/21</w:t>
            </w:r>
          </w:p>
        </w:tc>
      </w:tr>
      <w:tr w:rsidR="002B1DDA" w:rsidRPr="00154994" w14:paraId="62357333" w14:textId="77777777" w:rsidTr="00EC6093">
        <w:trPr>
          <w:trHeight w:val="288"/>
          <w:jc w:val="center"/>
        </w:trPr>
        <w:tc>
          <w:tcPr>
            <w:tcW w:w="1075" w:type="dxa"/>
            <w:vAlign w:val="center"/>
          </w:tcPr>
          <w:p w14:paraId="7D32F4FC" w14:textId="77777777" w:rsidR="002B1DDA" w:rsidRPr="00154994" w:rsidRDefault="002B1DDA" w:rsidP="00EC6093">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EC6093">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EC6093">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EC6093">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EC6093">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EC6093">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EC6093">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EC6093">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EC6093">
            <w:pPr>
              <w:jc w:val="center"/>
              <w:rPr>
                <w:kern w:val="0"/>
                <w:sz w:val="18"/>
                <w:szCs w:val="18"/>
              </w:rPr>
            </w:pPr>
            <w:r w:rsidRPr="00154994">
              <w:rPr>
                <w:kern w:val="0"/>
                <w:sz w:val="18"/>
                <w:szCs w:val="18"/>
              </w:rPr>
              <w:t>02/09/21</w:t>
            </w:r>
          </w:p>
        </w:tc>
      </w:tr>
      <w:tr w:rsidR="002B1DDA" w:rsidRPr="00154994" w14:paraId="03391912" w14:textId="77777777" w:rsidTr="00EC6093">
        <w:trPr>
          <w:trHeight w:val="288"/>
          <w:jc w:val="center"/>
        </w:trPr>
        <w:tc>
          <w:tcPr>
            <w:tcW w:w="1075" w:type="dxa"/>
            <w:vAlign w:val="center"/>
          </w:tcPr>
          <w:p w14:paraId="379163DD" w14:textId="77777777" w:rsidR="002B1DDA" w:rsidRPr="00154994" w:rsidRDefault="002B1DDA" w:rsidP="00EC6093">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EC6093">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EC6093">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EC6093">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EC6093">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EC6093">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EC6093">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EC6093">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EC6093">
            <w:pPr>
              <w:jc w:val="center"/>
              <w:rPr>
                <w:kern w:val="0"/>
                <w:sz w:val="18"/>
                <w:szCs w:val="18"/>
              </w:rPr>
            </w:pPr>
            <w:r w:rsidRPr="00154994">
              <w:rPr>
                <w:kern w:val="0"/>
                <w:sz w:val="18"/>
                <w:szCs w:val="18"/>
              </w:rPr>
              <w:t>02/26/21</w:t>
            </w:r>
          </w:p>
        </w:tc>
      </w:tr>
      <w:tr w:rsidR="002B1DDA" w:rsidRPr="00154994" w14:paraId="07B993C9" w14:textId="77777777" w:rsidTr="00EC6093">
        <w:trPr>
          <w:trHeight w:val="288"/>
          <w:jc w:val="center"/>
        </w:trPr>
        <w:tc>
          <w:tcPr>
            <w:tcW w:w="1075" w:type="dxa"/>
            <w:vAlign w:val="center"/>
          </w:tcPr>
          <w:p w14:paraId="408379E4" w14:textId="77777777" w:rsidR="002B1DDA" w:rsidRPr="00154994" w:rsidRDefault="002B1DDA" w:rsidP="00EC6093">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EC6093">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EC6093">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EC6093">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EC6093">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EC6093">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EC6093">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EC6093">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EC6093">
            <w:pPr>
              <w:jc w:val="center"/>
              <w:rPr>
                <w:kern w:val="0"/>
                <w:sz w:val="18"/>
                <w:szCs w:val="18"/>
              </w:rPr>
            </w:pPr>
            <w:r w:rsidRPr="00154994">
              <w:rPr>
                <w:kern w:val="0"/>
                <w:sz w:val="18"/>
                <w:szCs w:val="18"/>
              </w:rPr>
              <w:t>03/12/21</w:t>
            </w:r>
          </w:p>
        </w:tc>
      </w:tr>
      <w:tr w:rsidR="002B1DDA" w:rsidRPr="00154994" w14:paraId="29F2D0D4" w14:textId="77777777" w:rsidTr="00EC6093">
        <w:trPr>
          <w:trHeight w:val="288"/>
          <w:jc w:val="center"/>
        </w:trPr>
        <w:tc>
          <w:tcPr>
            <w:tcW w:w="1075" w:type="dxa"/>
            <w:vAlign w:val="center"/>
          </w:tcPr>
          <w:p w14:paraId="75673885" w14:textId="77777777" w:rsidR="002B1DDA" w:rsidRPr="00154994" w:rsidRDefault="002B1DDA" w:rsidP="00EC6093">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EC6093">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EC6093">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EC6093">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EC6093">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EC6093">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EC6093">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EC6093">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EC6093">
            <w:pPr>
              <w:jc w:val="center"/>
              <w:rPr>
                <w:kern w:val="0"/>
                <w:sz w:val="18"/>
                <w:szCs w:val="18"/>
              </w:rPr>
            </w:pPr>
            <w:r w:rsidRPr="00154994">
              <w:rPr>
                <w:kern w:val="0"/>
                <w:sz w:val="18"/>
                <w:szCs w:val="18"/>
              </w:rPr>
              <w:t>03/28/21</w:t>
            </w:r>
          </w:p>
        </w:tc>
      </w:tr>
      <w:tr w:rsidR="002B1DDA" w:rsidRPr="00154994" w14:paraId="1CDAB72D" w14:textId="77777777" w:rsidTr="00EC6093">
        <w:trPr>
          <w:trHeight w:val="288"/>
          <w:jc w:val="center"/>
        </w:trPr>
        <w:tc>
          <w:tcPr>
            <w:tcW w:w="1075" w:type="dxa"/>
            <w:vAlign w:val="center"/>
          </w:tcPr>
          <w:p w14:paraId="63422783" w14:textId="77777777" w:rsidR="002B1DDA" w:rsidRPr="00154994" w:rsidRDefault="002B1DDA" w:rsidP="00EC6093">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EC6093">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EC6093">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EC6093">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EC6093">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EC6093">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EC6093">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EC6093">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EC6093">
            <w:pPr>
              <w:jc w:val="center"/>
              <w:rPr>
                <w:kern w:val="0"/>
                <w:sz w:val="18"/>
                <w:szCs w:val="18"/>
              </w:rPr>
            </w:pPr>
            <w:r w:rsidRPr="00154994">
              <w:rPr>
                <w:kern w:val="0"/>
                <w:sz w:val="18"/>
                <w:szCs w:val="18"/>
              </w:rPr>
              <w:t>04/11/21</w:t>
            </w:r>
          </w:p>
        </w:tc>
      </w:tr>
      <w:tr w:rsidR="002B1DDA" w:rsidRPr="00154994" w14:paraId="4584F1E2" w14:textId="77777777" w:rsidTr="00EC6093">
        <w:trPr>
          <w:trHeight w:val="288"/>
          <w:jc w:val="center"/>
        </w:trPr>
        <w:tc>
          <w:tcPr>
            <w:tcW w:w="1075" w:type="dxa"/>
            <w:vAlign w:val="center"/>
          </w:tcPr>
          <w:p w14:paraId="0DB1FE0F" w14:textId="77777777" w:rsidR="002B1DDA" w:rsidRPr="00154994" w:rsidRDefault="002B1DDA" w:rsidP="00EC6093">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EC6093">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EC6093">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EC6093">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EC6093">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EC6093">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EC6093">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EC6093">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EC6093">
            <w:pPr>
              <w:jc w:val="center"/>
              <w:rPr>
                <w:kern w:val="0"/>
                <w:sz w:val="18"/>
                <w:szCs w:val="18"/>
              </w:rPr>
            </w:pPr>
            <w:r w:rsidRPr="00154994">
              <w:rPr>
                <w:kern w:val="0"/>
                <w:sz w:val="18"/>
                <w:szCs w:val="18"/>
              </w:rPr>
              <w:t>04/30/21</w:t>
            </w:r>
          </w:p>
        </w:tc>
      </w:tr>
      <w:tr w:rsidR="002B1DDA" w:rsidRPr="00154994" w14:paraId="6E1D7BC6" w14:textId="77777777" w:rsidTr="00EC6093">
        <w:trPr>
          <w:trHeight w:val="288"/>
          <w:jc w:val="center"/>
        </w:trPr>
        <w:tc>
          <w:tcPr>
            <w:tcW w:w="1075" w:type="dxa"/>
            <w:vAlign w:val="center"/>
          </w:tcPr>
          <w:p w14:paraId="1840452B" w14:textId="77777777" w:rsidR="002B1DDA" w:rsidRPr="00154994" w:rsidRDefault="002B1DDA" w:rsidP="00EC6093">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EC6093">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EC6093">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EC6093">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EC6093">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EC6093">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EC6093">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EC6093">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EC6093">
            <w:pPr>
              <w:jc w:val="center"/>
              <w:rPr>
                <w:kern w:val="0"/>
                <w:sz w:val="18"/>
                <w:szCs w:val="18"/>
              </w:rPr>
            </w:pPr>
            <w:r w:rsidRPr="00154994">
              <w:rPr>
                <w:kern w:val="0"/>
                <w:sz w:val="18"/>
                <w:szCs w:val="18"/>
              </w:rPr>
              <w:t>05/14/21</w:t>
            </w:r>
          </w:p>
        </w:tc>
      </w:tr>
      <w:tr w:rsidR="002B1DDA" w:rsidRPr="00154994" w14:paraId="5D6675AA" w14:textId="77777777" w:rsidTr="00EC6093">
        <w:trPr>
          <w:trHeight w:val="288"/>
          <w:jc w:val="center"/>
        </w:trPr>
        <w:tc>
          <w:tcPr>
            <w:tcW w:w="1075" w:type="dxa"/>
            <w:vAlign w:val="center"/>
          </w:tcPr>
          <w:p w14:paraId="7C225FB3" w14:textId="77777777" w:rsidR="002B1DDA" w:rsidRPr="00154994" w:rsidRDefault="002B1DDA" w:rsidP="00EC6093">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EC6093">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EC6093">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EC6093">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EC6093">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EC6093">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EC6093">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EC6093">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EC6093">
            <w:pPr>
              <w:jc w:val="center"/>
              <w:rPr>
                <w:kern w:val="0"/>
                <w:sz w:val="18"/>
                <w:szCs w:val="18"/>
              </w:rPr>
            </w:pPr>
            <w:r w:rsidRPr="00154994">
              <w:rPr>
                <w:kern w:val="0"/>
                <w:sz w:val="18"/>
                <w:szCs w:val="18"/>
              </w:rPr>
              <w:t>05/29/21</w:t>
            </w:r>
          </w:p>
        </w:tc>
      </w:tr>
      <w:tr w:rsidR="002B1DDA" w:rsidRPr="00154994" w14:paraId="166C1491" w14:textId="77777777" w:rsidTr="00EC6093">
        <w:trPr>
          <w:trHeight w:val="288"/>
          <w:jc w:val="center"/>
        </w:trPr>
        <w:tc>
          <w:tcPr>
            <w:tcW w:w="1075" w:type="dxa"/>
            <w:vAlign w:val="center"/>
          </w:tcPr>
          <w:p w14:paraId="3EBCD92B" w14:textId="77777777" w:rsidR="002B1DDA" w:rsidRPr="00154994" w:rsidRDefault="002B1DDA" w:rsidP="00EC6093">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EC6093">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EC6093">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EC6093">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EC6093">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EC6093">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EC6093">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EC6093">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EC6093">
            <w:pPr>
              <w:jc w:val="center"/>
              <w:rPr>
                <w:kern w:val="0"/>
                <w:sz w:val="18"/>
                <w:szCs w:val="18"/>
              </w:rPr>
            </w:pPr>
            <w:r w:rsidRPr="00154994">
              <w:rPr>
                <w:kern w:val="0"/>
                <w:sz w:val="18"/>
                <w:szCs w:val="18"/>
              </w:rPr>
              <w:t>06/12/21</w:t>
            </w:r>
          </w:p>
        </w:tc>
      </w:tr>
      <w:tr w:rsidR="002B1DDA" w:rsidRPr="00154994" w14:paraId="4B70746D" w14:textId="77777777" w:rsidTr="00EC6093">
        <w:trPr>
          <w:trHeight w:val="288"/>
          <w:jc w:val="center"/>
        </w:trPr>
        <w:tc>
          <w:tcPr>
            <w:tcW w:w="1075" w:type="dxa"/>
            <w:vAlign w:val="center"/>
          </w:tcPr>
          <w:p w14:paraId="4B5DC8B2" w14:textId="77777777" w:rsidR="002B1DDA" w:rsidRPr="00154994" w:rsidRDefault="002B1DDA" w:rsidP="00EC6093">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EC6093">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EC6093">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EC6093">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EC6093">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EC6093">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EC6093">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EC6093">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EC6093">
            <w:pPr>
              <w:jc w:val="center"/>
              <w:rPr>
                <w:kern w:val="0"/>
                <w:sz w:val="18"/>
                <w:szCs w:val="18"/>
              </w:rPr>
            </w:pPr>
            <w:r w:rsidRPr="00154994">
              <w:rPr>
                <w:kern w:val="0"/>
                <w:sz w:val="18"/>
                <w:szCs w:val="18"/>
              </w:rPr>
              <w:t>06/28/21</w:t>
            </w:r>
          </w:p>
        </w:tc>
      </w:tr>
      <w:tr w:rsidR="002B1DDA" w:rsidRPr="00154994" w14:paraId="72E85F91" w14:textId="77777777" w:rsidTr="00EC6093">
        <w:trPr>
          <w:trHeight w:val="288"/>
          <w:jc w:val="center"/>
        </w:trPr>
        <w:tc>
          <w:tcPr>
            <w:tcW w:w="1075" w:type="dxa"/>
            <w:vAlign w:val="center"/>
          </w:tcPr>
          <w:p w14:paraId="342F645F" w14:textId="77777777" w:rsidR="002B1DDA" w:rsidRPr="00154994" w:rsidRDefault="002B1DDA" w:rsidP="00EC6093">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EC6093">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EC6093">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EC6093">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EC6093">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EC6093">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EC6093">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EC6093">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EC6093">
            <w:pPr>
              <w:jc w:val="center"/>
              <w:rPr>
                <w:kern w:val="0"/>
                <w:sz w:val="18"/>
                <w:szCs w:val="18"/>
              </w:rPr>
            </w:pPr>
            <w:r w:rsidRPr="00154994">
              <w:rPr>
                <w:kern w:val="0"/>
                <w:sz w:val="18"/>
                <w:szCs w:val="18"/>
              </w:rPr>
              <w:t>07/12/21</w:t>
            </w:r>
          </w:p>
        </w:tc>
      </w:tr>
      <w:tr w:rsidR="002B1DDA" w:rsidRPr="00154994" w14:paraId="0BC46408" w14:textId="77777777" w:rsidTr="00EC6093">
        <w:trPr>
          <w:trHeight w:val="288"/>
          <w:jc w:val="center"/>
        </w:trPr>
        <w:tc>
          <w:tcPr>
            <w:tcW w:w="1075" w:type="dxa"/>
            <w:vAlign w:val="center"/>
          </w:tcPr>
          <w:p w14:paraId="57A72141" w14:textId="77777777" w:rsidR="002B1DDA" w:rsidRPr="00154994" w:rsidRDefault="002B1DDA" w:rsidP="00EC6093">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EC6093">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EC6093">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EC6093">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EC6093">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EC6093">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EC6093">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EC6093">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EC6093">
            <w:pPr>
              <w:jc w:val="center"/>
              <w:rPr>
                <w:kern w:val="0"/>
                <w:sz w:val="18"/>
                <w:szCs w:val="18"/>
              </w:rPr>
            </w:pPr>
            <w:r w:rsidRPr="00154994">
              <w:rPr>
                <w:kern w:val="0"/>
                <w:sz w:val="18"/>
                <w:szCs w:val="18"/>
              </w:rPr>
              <w:t>07/30/21</w:t>
            </w:r>
          </w:p>
        </w:tc>
      </w:tr>
      <w:tr w:rsidR="002B1DDA" w:rsidRPr="00154994" w14:paraId="39F8456A" w14:textId="77777777" w:rsidTr="00EC6093">
        <w:trPr>
          <w:trHeight w:val="288"/>
          <w:jc w:val="center"/>
        </w:trPr>
        <w:tc>
          <w:tcPr>
            <w:tcW w:w="1075" w:type="dxa"/>
            <w:vAlign w:val="center"/>
          </w:tcPr>
          <w:p w14:paraId="083E37B0" w14:textId="77777777" w:rsidR="002B1DDA" w:rsidRPr="00154994" w:rsidRDefault="002B1DDA" w:rsidP="00EC6093">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EC6093">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EC6093">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EC6093">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EC6093">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EC6093">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EC6093">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EC6093">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EC6093">
            <w:pPr>
              <w:jc w:val="center"/>
              <w:rPr>
                <w:kern w:val="0"/>
                <w:sz w:val="18"/>
                <w:szCs w:val="18"/>
              </w:rPr>
            </w:pPr>
            <w:r w:rsidRPr="00154994">
              <w:rPr>
                <w:kern w:val="0"/>
                <w:sz w:val="18"/>
                <w:szCs w:val="18"/>
              </w:rPr>
              <w:t>08/13/21</w:t>
            </w:r>
          </w:p>
        </w:tc>
      </w:tr>
      <w:tr w:rsidR="002B1DDA" w:rsidRPr="00154994" w14:paraId="2F02AAF1" w14:textId="77777777" w:rsidTr="00EC6093">
        <w:trPr>
          <w:trHeight w:val="288"/>
          <w:jc w:val="center"/>
        </w:trPr>
        <w:tc>
          <w:tcPr>
            <w:tcW w:w="1075" w:type="dxa"/>
            <w:vAlign w:val="center"/>
          </w:tcPr>
          <w:p w14:paraId="048BBED1" w14:textId="77777777" w:rsidR="002B1DDA" w:rsidRPr="00154994" w:rsidRDefault="002B1DDA" w:rsidP="00EC6093">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EC6093">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EC6093">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EC6093">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EC6093">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EC6093">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EC6093">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EC6093">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EC6093">
            <w:pPr>
              <w:jc w:val="center"/>
              <w:rPr>
                <w:kern w:val="0"/>
                <w:sz w:val="18"/>
                <w:szCs w:val="18"/>
              </w:rPr>
            </w:pPr>
            <w:r w:rsidRPr="00154994">
              <w:rPr>
                <w:kern w:val="0"/>
                <w:sz w:val="18"/>
                <w:szCs w:val="18"/>
              </w:rPr>
              <w:t>08/28/21</w:t>
            </w:r>
          </w:p>
        </w:tc>
      </w:tr>
      <w:tr w:rsidR="002B1DDA" w:rsidRPr="00154994" w14:paraId="102AD7C7" w14:textId="77777777" w:rsidTr="00EC6093">
        <w:trPr>
          <w:trHeight w:val="288"/>
          <w:jc w:val="center"/>
        </w:trPr>
        <w:tc>
          <w:tcPr>
            <w:tcW w:w="1075" w:type="dxa"/>
            <w:vAlign w:val="center"/>
          </w:tcPr>
          <w:p w14:paraId="1464A9CF" w14:textId="77777777" w:rsidR="002B1DDA" w:rsidRPr="00154994" w:rsidRDefault="002B1DDA" w:rsidP="00EC6093">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EC6093">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EC6093">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EC6093">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EC6093">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EC6093">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EC6093">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EC6093">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EC6093">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5C1537B3" w14:textId="77777777" w:rsidR="00F47FD4" w:rsidRDefault="00F47FD4" w:rsidP="00EC6093">
      <w:pPr>
        <w:jc w:val="center"/>
      </w:pPr>
      <w:r>
        <w:rPr>
          <w:noProof/>
        </w:rPr>
        <w:lastRenderedPageBreak/>
        <w:drawing>
          <wp:inline distT="0" distB="0" distL="0" distR="0" wp14:anchorId="3506C131" wp14:editId="5F2E559B">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F970F3A" wp14:editId="312FD779">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6A07AA" wp14:editId="65B4BBE7">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5660D44" w14:textId="77777777" w:rsidR="00F47FD4" w:rsidRDefault="00F47FD4" w:rsidP="00EC6093">
      <w:pPr>
        <w:jc w:val="center"/>
      </w:pPr>
      <w:r>
        <w:rPr>
          <w:noProof/>
        </w:rPr>
        <w:lastRenderedPageBreak/>
        <w:drawing>
          <wp:inline distT="0" distB="0" distL="0" distR="0" wp14:anchorId="6717D8BF" wp14:editId="18E2F8B9">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66C82CF" wp14:editId="1BE3227B">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AE9602" wp14:editId="0BBDB5F4">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FA026C" wp14:editId="1D3BA63A">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64D35E" wp14:editId="7B0D7DE2">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3755FDF" w14:textId="77777777" w:rsidR="00F47FD4" w:rsidRDefault="00F47FD4" w:rsidP="00EC6093">
      <w:pPr>
        <w:jc w:val="center"/>
      </w:pPr>
      <w:r>
        <w:rPr>
          <w:noProof/>
        </w:rPr>
        <w:lastRenderedPageBreak/>
        <w:drawing>
          <wp:inline distT="0" distB="0" distL="0" distR="0" wp14:anchorId="08EBCC5A" wp14:editId="590B401B">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FA73A7B" wp14:editId="6D7B3F06">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C2DA7D1" wp14:editId="6E8BC049">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5C95AD" wp14:editId="34E6C9B7">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D55058" wp14:editId="567808CC">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85766B3" w14:textId="77777777" w:rsidR="00F47FD4" w:rsidRDefault="00F47FD4" w:rsidP="00EC6093">
      <w:pPr>
        <w:jc w:val="center"/>
      </w:pPr>
      <w:r>
        <w:rPr>
          <w:noProof/>
        </w:rPr>
        <w:lastRenderedPageBreak/>
        <w:drawing>
          <wp:inline distT="0" distB="0" distL="0" distR="0" wp14:anchorId="4C0BE6BD" wp14:editId="7F9FACB5">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B1A9F8" wp14:editId="59D25FA4">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ABFA88" wp14:editId="3EB71916">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14A2734" wp14:editId="64CEB0EF">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9A33BA">
          <w:headerReference w:type="default" r:id="rId29"/>
          <w:footerReference w:type="default" r:id="rId30"/>
          <w:type w:val="continuous"/>
          <w:pgSz w:w="12240" w:h="15840"/>
          <w:pgMar w:top="360" w:right="720" w:bottom="360" w:left="720" w:header="360" w:footer="360" w:gutter="0"/>
          <w:pgNumType w:start="1831"/>
          <w:cols w:space="720"/>
        </w:sectPr>
      </w:pPr>
    </w:p>
    <w:p w14:paraId="339A0E38" w14:textId="77777777" w:rsidR="00306CC4" w:rsidRDefault="00306CC4" w:rsidP="00D52FD0">
      <w:pPr>
        <w:rPr>
          <w:kern w:val="0"/>
        </w:rPr>
        <w:sectPr w:rsidR="00306CC4" w:rsidSect="002A056D">
          <w:headerReference w:type="default" r:id="rId31"/>
          <w:footerReference w:type="default" r:id="rId32"/>
          <w:type w:val="continuous"/>
          <w:pgSz w:w="12240" w:h="15840"/>
          <w:pgMar w:top="360" w:right="720" w:bottom="360" w:left="720" w:header="360" w:footer="360" w:gutter="0"/>
          <w:cols w:space="720"/>
        </w:sectPr>
      </w:pPr>
    </w:p>
    <w:p w14:paraId="2FDD9497" w14:textId="77777777" w:rsidR="00C75DD7" w:rsidRPr="00BF189E" w:rsidRDefault="00C75DD7" w:rsidP="00150307">
      <w:pPr>
        <w:spacing w:after="120"/>
      </w:pPr>
      <w:r w:rsidRPr="00BF189E">
        <w:lastRenderedPageBreak/>
        <w:t xml:space="preserve">*UPDATE*: In the abundance of caution, to address protective measures to help prevent the spread of COVID-19, the Department of </w:t>
      </w:r>
      <w:bookmarkStart w:id="2" w:name="_Hlk37333040"/>
      <w:r w:rsidRPr="00BF189E">
        <w:t>Environmental Quality, Division of Air Quality</w:t>
      </w:r>
      <w:bookmarkEnd w:id="2"/>
      <w:r w:rsidRPr="00BF189E">
        <w:t xml:space="preserve"> (DAQ), is providing notice to extend the comment period to May 8, 2020 and schedule a digital public hearing on the adoption of the </w:t>
      </w:r>
      <w:r w:rsidRPr="00BF189E">
        <w:rPr>
          <w:i/>
          <w:iCs/>
        </w:rPr>
        <w:t>Control of Emissions from Log Fumigation Operations</w:t>
      </w:r>
      <w:r w:rsidRPr="00BF189E">
        <w:t xml:space="preserve"> rule and the amendment of the </w:t>
      </w:r>
      <w:r w:rsidRPr="00BF189E">
        <w:rPr>
          <w:i/>
          <w:iCs/>
        </w:rPr>
        <w:t>Toxic Air Pollutant Guidelines</w:t>
      </w:r>
      <w:r w:rsidRPr="00BF189E">
        <w:t xml:space="preserve"> rule. The public hearing will be held via Cisco’s WebEx teleconferencing service instead of an in-person meeting. DAQ will also be receiving public comments until May 8, 2020 on the accompanying revised fiscal note for the proposed rule adoption and amendment.</w:t>
      </w:r>
    </w:p>
    <w:p w14:paraId="629A230B" w14:textId="77777777" w:rsidR="00C75DD7" w:rsidRPr="00BF189E" w:rsidRDefault="00C75DD7" w:rsidP="00150307">
      <w:pPr>
        <w:spacing w:after="120"/>
        <w:rPr>
          <w:b/>
          <w:u w:val="single"/>
        </w:rPr>
      </w:pPr>
      <w:r w:rsidRPr="00BF189E">
        <w:rPr>
          <w:b/>
          <w:u w:val="single"/>
        </w:rPr>
        <w:t>Rescheduled Public Hearing for the Control of Emissions from Log Fumigation Operations Rule</w:t>
      </w:r>
    </w:p>
    <w:p w14:paraId="4F6EAF9C" w14:textId="77777777" w:rsidR="00BF189E" w:rsidRPr="00BF189E" w:rsidRDefault="00BF189E" w:rsidP="00BF189E">
      <w:pPr>
        <w:spacing w:after="120"/>
        <w:jc w:val="left"/>
        <w:rPr>
          <w:rFonts w:ascii="Calibri" w:eastAsia="Calibri" w:hAnsi="Calibri" w:cs="Arial"/>
          <w:kern w:val="0"/>
        </w:rPr>
      </w:pPr>
      <w:r w:rsidRPr="00BF189E">
        <w:rPr>
          <w:rFonts w:ascii="Calibri" w:eastAsia="Calibri" w:hAnsi="Calibri" w:cs="Arial"/>
          <w:kern w:val="0"/>
        </w:rPr>
        <w:t xml:space="preserve">*UPDATE*: In the abundance of caution, to address protective measures to help prevent the spread of COVID-19, the Department of Environmental Quality, Division of Air Quality (DAQ), is providing notice to extend the comment period to May 8, 2020 and rescheduling the public hearing initially scheduled for March 17, 2020 and March 18, 2020, which were cancelled due to Covid-19 social distancing concerns, and is now rescheduled as a digital public hearing to receive comment on the adoption of the </w:t>
      </w:r>
      <w:r w:rsidRPr="00BF189E">
        <w:rPr>
          <w:rFonts w:ascii="Calibri" w:eastAsia="Calibri" w:hAnsi="Calibri" w:cs="Arial"/>
          <w:i/>
          <w:iCs/>
          <w:kern w:val="0"/>
        </w:rPr>
        <w:t>Control of Emissions from Log Fumigation Operations</w:t>
      </w:r>
      <w:r w:rsidRPr="00BF189E">
        <w:rPr>
          <w:rFonts w:ascii="Calibri" w:eastAsia="Calibri" w:hAnsi="Calibri" w:cs="Arial"/>
          <w:kern w:val="0"/>
        </w:rPr>
        <w:t xml:space="preserve"> rule, the amendment of the </w:t>
      </w:r>
      <w:r w:rsidRPr="00BF189E">
        <w:rPr>
          <w:rFonts w:ascii="Calibri" w:eastAsia="Calibri" w:hAnsi="Calibri" w:cs="Arial"/>
          <w:i/>
          <w:iCs/>
          <w:kern w:val="0"/>
        </w:rPr>
        <w:t>Toxic Air Pollutant Guidelines</w:t>
      </w:r>
      <w:r w:rsidRPr="00BF189E">
        <w:rPr>
          <w:rFonts w:ascii="Calibri" w:eastAsia="Calibri" w:hAnsi="Calibri" w:cs="Arial"/>
          <w:kern w:val="0"/>
        </w:rPr>
        <w:t xml:space="preserve"> rule, and the accompanying fiscal note. The public hearing will be held via Cisco’s WebEx teleconferencing service instead of an in-person meeting. </w:t>
      </w:r>
    </w:p>
    <w:p w14:paraId="6453E244" w14:textId="77777777" w:rsidR="00BF189E" w:rsidRPr="00BF189E" w:rsidRDefault="00BF189E" w:rsidP="00BF189E">
      <w:pPr>
        <w:spacing w:after="120"/>
        <w:jc w:val="left"/>
        <w:rPr>
          <w:rFonts w:ascii="Calibri" w:eastAsia="Calibri" w:hAnsi="Calibri" w:cs="Arial"/>
          <w:b/>
          <w:kern w:val="0"/>
          <w:u w:val="single"/>
        </w:rPr>
      </w:pPr>
      <w:r w:rsidRPr="00BF189E">
        <w:rPr>
          <w:rFonts w:ascii="Calibri" w:eastAsia="Calibri" w:hAnsi="Calibri" w:cs="Arial"/>
          <w:b/>
          <w:kern w:val="0"/>
          <w:u w:val="single"/>
        </w:rPr>
        <w:t>Rescheduled Public Hearing for the Control of Emissions from Log Fumigation Operations Rule</w:t>
      </w:r>
    </w:p>
    <w:p w14:paraId="011C2871" w14:textId="77777777" w:rsidR="00BF189E" w:rsidRPr="00BF189E" w:rsidRDefault="00BF189E" w:rsidP="00BF189E">
      <w:pPr>
        <w:spacing w:after="120"/>
        <w:jc w:val="left"/>
        <w:rPr>
          <w:rFonts w:ascii="Calibri" w:eastAsia="Calibri" w:hAnsi="Calibri" w:cs="Arial"/>
          <w:kern w:val="0"/>
        </w:rPr>
      </w:pPr>
      <w:r w:rsidRPr="00BF189E">
        <w:rPr>
          <w:rFonts w:ascii="Calibri" w:eastAsia="Calibri" w:hAnsi="Calibri" w:cs="Arial"/>
          <w:kern w:val="0"/>
        </w:rPr>
        <w:t xml:space="preserve">Purpose: To receive comments on the adoption of 15A NCAC 02D .0546, </w:t>
      </w:r>
      <w:r w:rsidRPr="00BF189E">
        <w:rPr>
          <w:rFonts w:ascii="Calibri" w:eastAsia="Calibri" w:hAnsi="Calibri" w:cs="Arial"/>
          <w:i/>
          <w:iCs/>
          <w:kern w:val="0"/>
        </w:rPr>
        <w:t>Control of Emissions from Log Fumigation Operations</w:t>
      </w:r>
      <w:r w:rsidRPr="00BF189E">
        <w:rPr>
          <w:rFonts w:ascii="Calibri" w:eastAsia="Calibri" w:hAnsi="Calibri" w:cs="Arial"/>
          <w:kern w:val="0"/>
        </w:rPr>
        <w:t xml:space="preserve">, the amendment of 15A NCAC 02D .1104, </w:t>
      </w:r>
      <w:r w:rsidRPr="00BF189E">
        <w:rPr>
          <w:rFonts w:ascii="Calibri" w:eastAsia="Calibri" w:hAnsi="Calibri" w:cs="Arial"/>
          <w:i/>
          <w:iCs/>
          <w:kern w:val="0"/>
        </w:rPr>
        <w:t xml:space="preserve">Toxic Air Pollutant Guidelines, </w:t>
      </w:r>
      <w:r w:rsidRPr="00BF189E">
        <w:rPr>
          <w:rFonts w:ascii="Calibri" w:eastAsia="Calibri" w:hAnsi="Calibri" w:cs="Arial"/>
          <w:iCs/>
          <w:kern w:val="0"/>
        </w:rPr>
        <w:t>and</w:t>
      </w:r>
      <w:r w:rsidRPr="00BF189E">
        <w:rPr>
          <w:rFonts w:ascii="Calibri" w:eastAsia="Calibri" w:hAnsi="Calibri" w:cs="Arial"/>
          <w:kern w:val="0"/>
        </w:rPr>
        <w:t xml:space="preserve"> on the accompanying fiscal note.</w:t>
      </w:r>
    </w:p>
    <w:p w14:paraId="30483372" w14:textId="77777777" w:rsidR="00BF189E" w:rsidRPr="00BF189E" w:rsidRDefault="00BF189E" w:rsidP="00BF189E">
      <w:pPr>
        <w:spacing w:after="120"/>
        <w:jc w:val="left"/>
        <w:rPr>
          <w:rFonts w:ascii="Calibri" w:eastAsia="Calibri" w:hAnsi="Calibri" w:cs="Arial"/>
          <w:kern w:val="0"/>
        </w:rPr>
      </w:pPr>
      <w:r w:rsidRPr="00BF189E">
        <w:rPr>
          <w:rFonts w:ascii="Calibri" w:eastAsia="Calibri" w:hAnsi="Calibri" w:cs="Arial"/>
          <w:kern w:val="0"/>
        </w:rPr>
        <w:t xml:space="preserve">Background: On January 9, 2020, the Environmental Management Commission (EMC) approved proceeding to public comment on the adoption of the </w:t>
      </w:r>
      <w:r w:rsidRPr="00BF189E">
        <w:rPr>
          <w:rFonts w:ascii="Calibri" w:eastAsia="Calibri" w:hAnsi="Calibri" w:cs="Arial"/>
          <w:i/>
          <w:iCs/>
          <w:kern w:val="0"/>
        </w:rPr>
        <w:t>Control of Emissions from Log Fumigation Operations</w:t>
      </w:r>
      <w:r w:rsidRPr="00BF189E">
        <w:rPr>
          <w:rFonts w:ascii="Calibri" w:eastAsia="Calibri" w:hAnsi="Calibri" w:cs="Arial"/>
          <w:kern w:val="0"/>
        </w:rPr>
        <w:t xml:space="preserve"> rule and the amendment of the </w:t>
      </w:r>
      <w:r w:rsidRPr="00BF189E">
        <w:rPr>
          <w:rFonts w:ascii="Calibri" w:eastAsia="Calibri" w:hAnsi="Calibri" w:cs="Arial"/>
          <w:i/>
          <w:iCs/>
          <w:kern w:val="0"/>
        </w:rPr>
        <w:t>Toxic Air Pollutant Guidelines rule</w:t>
      </w:r>
      <w:r w:rsidRPr="00BF189E">
        <w:rPr>
          <w:rFonts w:ascii="Calibri" w:eastAsia="Calibri" w:hAnsi="Calibri" w:cs="Arial"/>
          <w:kern w:val="0"/>
        </w:rPr>
        <w:t xml:space="preserve"> and revised fiscal note.</w:t>
      </w:r>
    </w:p>
    <w:p w14:paraId="5CEA5F53" w14:textId="77777777" w:rsidR="00BF189E" w:rsidRPr="00BF189E" w:rsidRDefault="00BF189E" w:rsidP="00BF189E">
      <w:pPr>
        <w:spacing w:after="120"/>
        <w:jc w:val="left"/>
        <w:rPr>
          <w:rFonts w:ascii="Calibri" w:eastAsia="Calibri" w:hAnsi="Calibri" w:cs="Arial"/>
          <w:b/>
          <w:bCs/>
          <w:kern w:val="0"/>
        </w:rPr>
      </w:pPr>
      <w:r w:rsidRPr="00BF189E">
        <w:rPr>
          <w:rFonts w:ascii="Calibri" w:eastAsia="Calibri" w:hAnsi="Calibri" w:cs="Arial"/>
          <w:kern w:val="0"/>
        </w:rPr>
        <w:t xml:space="preserve">The original public notice and description of the rules were previously published in </w:t>
      </w:r>
      <w:r w:rsidRPr="00BF189E">
        <w:rPr>
          <w:rFonts w:ascii="Calibri" w:eastAsia="Calibri" w:hAnsi="Calibri" w:cs="Arial"/>
          <w:i/>
          <w:iCs/>
          <w:kern w:val="0"/>
        </w:rPr>
        <w:t>North Carolina Register Volume 33, Issue 24</w:t>
      </w:r>
      <w:r w:rsidRPr="00BF189E">
        <w:rPr>
          <w:rFonts w:ascii="Calibri" w:eastAsia="Calibri" w:hAnsi="Calibri" w:cs="Arial"/>
          <w:kern w:val="0"/>
        </w:rPr>
        <w:t>.</w:t>
      </w:r>
    </w:p>
    <w:p w14:paraId="2657E05D" w14:textId="13EB71CA"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
          <w:bCs/>
          <w:kern w:val="0"/>
        </w:rPr>
        <w:t>Comment Period Duration</w:t>
      </w:r>
      <w:r w:rsidRPr="00BF189E">
        <w:rPr>
          <w:rFonts w:ascii="Calibri" w:eastAsia="Calibri" w:hAnsi="Calibri" w:cs="Arial"/>
          <w:bCs/>
          <w:kern w:val="0"/>
        </w:rPr>
        <w:t xml:space="preserve">: Monday, February </w:t>
      </w:r>
      <w:r w:rsidR="00CC484C">
        <w:rPr>
          <w:rFonts w:ascii="Calibri" w:eastAsia="Calibri" w:hAnsi="Calibri" w:cs="Arial"/>
          <w:bCs/>
          <w:kern w:val="0"/>
        </w:rPr>
        <w:t>3</w:t>
      </w:r>
      <w:bookmarkStart w:id="3" w:name="_GoBack"/>
      <w:bookmarkEnd w:id="3"/>
      <w:r w:rsidRPr="00BF189E">
        <w:rPr>
          <w:rFonts w:ascii="Calibri" w:eastAsia="Calibri" w:hAnsi="Calibri" w:cs="Arial"/>
          <w:bCs/>
          <w:kern w:val="0"/>
        </w:rPr>
        <w:t>, 2020 – Friday, May 8, 2020</w:t>
      </w:r>
    </w:p>
    <w:p w14:paraId="14470C7B" w14:textId="77777777"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Cs/>
          <w:kern w:val="0"/>
        </w:rPr>
        <w:t>The date and time of the digital public hearing is:</w:t>
      </w:r>
    </w:p>
    <w:p w14:paraId="04B6831C" w14:textId="77777777"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Cs/>
          <w:kern w:val="0"/>
        </w:rPr>
        <w:t xml:space="preserve">Monday May 4, 2020, 6:00 P.M. </w:t>
      </w:r>
    </w:p>
    <w:p w14:paraId="68D07407" w14:textId="77777777"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Cs/>
          <w:kern w:val="0"/>
        </w:rPr>
        <w:t>Participants can join the meeting starting at 5:45 P.M.</w:t>
      </w:r>
    </w:p>
    <w:p w14:paraId="20002CDA" w14:textId="2B0C1E1D"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Cs/>
          <w:kern w:val="0"/>
        </w:rPr>
        <w:t xml:space="preserve">WebEx link: </w:t>
      </w:r>
      <w:r w:rsidRPr="00BF189E">
        <w:rPr>
          <w:rFonts w:ascii="Calibri" w:eastAsia="Calibri" w:hAnsi="Calibri" w:cs="Arial"/>
          <w:bCs/>
          <w:kern w:val="0"/>
          <w:u w:val="single"/>
        </w:rPr>
        <w:t>https://ncdenrits.webex.com/ncdenrits/onstage/g.php?MTID=e296a5f2baee634a3b0baca4710cad625</w:t>
      </w:r>
    </w:p>
    <w:p w14:paraId="41C567C9" w14:textId="77777777" w:rsidR="00BF189E" w:rsidRPr="00BF189E" w:rsidRDefault="00BF189E" w:rsidP="00BF189E">
      <w:pPr>
        <w:spacing w:after="60"/>
        <w:jc w:val="left"/>
        <w:rPr>
          <w:rFonts w:ascii="Calibri" w:eastAsia="Calibri" w:hAnsi="Calibri" w:cs="Arial"/>
          <w:bCs/>
          <w:kern w:val="0"/>
        </w:rPr>
      </w:pPr>
      <w:r w:rsidRPr="00BF189E">
        <w:rPr>
          <w:rFonts w:ascii="Calibri" w:eastAsia="Calibri" w:hAnsi="Calibri" w:cs="Arial"/>
          <w:bCs/>
          <w:kern w:val="0"/>
        </w:rPr>
        <w:t>Meeting number (access code): 614 804 792</w:t>
      </w:r>
    </w:p>
    <w:p w14:paraId="4D2B5386" w14:textId="77777777" w:rsidR="00BF189E" w:rsidRPr="00BF189E" w:rsidRDefault="00BF189E" w:rsidP="00BF189E">
      <w:pPr>
        <w:spacing w:after="120"/>
        <w:jc w:val="left"/>
        <w:rPr>
          <w:rFonts w:ascii="Calibri" w:eastAsia="Calibri" w:hAnsi="Calibri" w:cs="Arial"/>
          <w:bCs/>
          <w:kern w:val="0"/>
        </w:rPr>
      </w:pPr>
      <w:r w:rsidRPr="00BF189E">
        <w:rPr>
          <w:rFonts w:ascii="Calibri" w:eastAsia="Calibri" w:hAnsi="Calibri" w:cs="Arial"/>
          <w:bCs/>
          <w:kern w:val="0"/>
        </w:rPr>
        <w:t>Meeting password: NCDAQ</w:t>
      </w:r>
    </w:p>
    <w:p w14:paraId="12301CCA" w14:textId="77777777" w:rsidR="00BF189E" w:rsidRPr="00BF189E" w:rsidRDefault="00BF189E" w:rsidP="00BF189E">
      <w:pPr>
        <w:spacing w:after="120"/>
        <w:jc w:val="left"/>
        <w:rPr>
          <w:rFonts w:ascii="Calibri" w:eastAsia="Calibri" w:hAnsi="Calibri" w:cs="Arial"/>
          <w:bCs/>
          <w:i/>
          <w:iCs/>
          <w:kern w:val="0"/>
        </w:rPr>
      </w:pPr>
      <w:r w:rsidRPr="00BF189E">
        <w:rPr>
          <w:rFonts w:ascii="Calibri" w:eastAsia="Calibri" w:hAnsi="Calibri" w:cs="Arial"/>
          <w:bCs/>
          <w:i/>
          <w:iCs/>
          <w:kern w:val="0"/>
        </w:rPr>
        <w:t xml:space="preserve">*If you wish to speak at the digital public hearing, you must register, provide the required information, and follow instructions on ways to join the public hearing. Registration must be completed by 12:00 pm on May 4, 2020. To register, please click the following link: </w:t>
      </w:r>
    </w:p>
    <w:p w14:paraId="5ACD3471" w14:textId="7B60C636" w:rsidR="00BF189E" w:rsidRPr="00BF189E" w:rsidRDefault="00BF189E" w:rsidP="00BF189E">
      <w:pPr>
        <w:spacing w:after="120"/>
        <w:jc w:val="left"/>
        <w:rPr>
          <w:rFonts w:ascii="Calibri" w:eastAsia="Calibri" w:hAnsi="Calibri" w:cs="Arial"/>
          <w:bCs/>
          <w:i/>
          <w:iCs/>
          <w:kern w:val="0"/>
        </w:rPr>
      </w:pPr>
      <w:r w:rsidRPr="00BF189E">
        <w:rPr>
          <w:rFonts w:ascii="Calibri" w:eastAsia="Calibri" w:hAnsi="Calibri" w:cs="Arial"/>
          <w:bCs/>
          <w:i/>
          <w:iCs/>
          <w:kern w:val="0"/>
          <w:u w:val="single"/>
        </w:rPr>
        <w:t>https://forms.office.com/Pages/ResponsePage.aspx?id=3IF2etC5mkSFw-zCbNftGcdRQfzEdNdMhe982T18CERUNEhBWDFOOVBKUUdVVFBCMDFGTFhBMkMwUi4u</w:t>
      </w:r>
    </w:p>
    <w:p w14:paraId="0D61C2B3" w14:textId="4FBF805F" w:rsidR="00BF189E" w:rsidRPr="00BF189E" w:rsidRDefault="00BF189E" w:rsidP="00BF189E">
      <w:pPr>
        <w:spacing w:after="120"/>
        <w:jc w:val="left"/>
        <w:rPr>
          <w:rFonts w:ascii="Calibri" w:eastAsia="Calibri" w:hAnsi="Calibri" w:cs="Arial"/>
          <w:bCs/>
          <w:i/>
          <w:iCs/>
          <w:kern w:val="0"/>
        </w:rPr>
      </w:pPr>
      <w:r w:rsidRPr="00BF189E">
        <w:rPr>
          <w:rFonts w:ascii="Calibri" w:eastAsia="Calibri" w:hAnsi="Calibri" w:cs="Arial"/>
          <w:bCs/>
          <w:i/>
          <w:iCs/>
          <w:kern w:val="0"/>
        </w:rPr>
        <w:t xml:space="preserve">*For instructions on ways to join the public hearing, please refer to the following link: </w:t>
      </w:r>
      <w:r w:rsidRPr="00BF189E">
        <w:rPr>
          <w:rFonts w:ascii="Calibri" w:eastAsia="Calibri" w:hAnsi="Calibri" w:cs="Arial"/>
          <w:bCs/>
          <w:i/>
          <w:iCs/>
          <w:kern w:val="0"/>
          <w:u w:val="single"/>
        </w:rPr>
        <w:t>https://files.nc.gov/ncdeq/Air%20Quality/rules/hearing/instructions-on-ways-to-join-webex.pdf</w:t>
      </w:r>
      <w:r w:rsidRPr="00BF189E">
        <w:rPr>
          <w:rFonts w:ascii="Calibri" w:eastAsia="Calibri" w:hAnsi="Calibri" w:cs="Arial"/>
          <w:bCs/>
          <w:i/>
          <w:iCs/>
          <w:kern w:val="0"/>
        </w:rPr>
        <w:t xml:space="preserve"> </w:t>
      </w:r>
    </w:p>
    <w:p w14:paraId="7A76F2DD" w14:textId="77777777" w:rsidR="00BF189E" w:rsidRPr="00BF189E" w:rsidRDefault="00BF189E" w:rsidP="00BF189E">
      <w:pPr>
        <w:jc w:val="left"/>
        <w:rPr>
          <w:rFonts w:ascii="Calibri" w:eastAsia="Calibri" w:hAnsi="Calibri" w:cs="Arial"/>
          <w:bCs/>
          <w:i/>
          <w:iCs/>
          <w:kern w:val="0"/>
        </w:rPr>
      </w:pPr>
      <w:r w:rsidRPr="00BF189E">
        <w:rPr>
          <w:rFonts w:ascii="Calibri" w:eastAsia="Calibri" w:hAnsi="Calibri" w:cs="Arial"/>
          <w:bCs/>
          <w:i/>
          <w:iCs/>
          <w:kern w:val="0"/>
        </w:rPr>
        <w:t>*If you have technical difficulties, the following automated voicemail has been setup to receive your verbal comments: 919-707-8430.</w:t>
      </w:r>
    </w:p>
    <w:p w14:paraId="57D2E70F" w14:textId="77777777" w:rsidR="00BF189E" w:rsidRPr="00BF189E" w:rsidRDefault="00BF189E" w:rsidP="00BF189E">
      <w:pPr>
        <w:jc w:val="left"/>
        <w:rPr>
          <w:rFonts w:ascii="Calibri" w:eastAsia="Calibri" w:hAnsi="Calibri" w:cs="Arial"/>
          <w:i/>
          <w:iCs/>
          <w:kern w:val="0"/>
        </w:rPr>
      </w:pPr>
      <w:r w:rsidRPr="00BF189E">
        <w:rPr>
          <w:rFonts w:ascii="Calibri" w:eastAsia="Calibri" w:hAnsi="Calibri" w:cs="Arial"/>
          <w:kern w:val="0"/>
        </w:rPr>
        <w:t>You can also submit comments via any of the methods below:</w:t>
      </w:r>
    </w:p>
    <w:p w14:paraId="50F70137" w14:textId="77777777" w:rsidR="00BF189E" w:rsidRPr="00BF189E" w:rsidRDefault="00BF189E" w:rsidP="00BF189E">
      <w:pPr>
        <w:spacing w:after="120"/>
        <w:jc w:val="left"/>
        <w:rPr>
          <w:rFonts w:ascii="Calibri" w:eastAsia="Calibri" w:hAnsi="Calibri" w:cs="Arial"/>
          <w:kern w:val="0"/>
        </w:rPr>
      </w:pPr>
      <w:r w:rsidRPr="00BF189E">
        <w:rPr>
          <w:rFonts w:ascii="Calibri" w:eastAsia="Calibri" w:hAnsi="Calibri" w:cs="Arial"/>
          <w:kern w:val="0"/>
        </w:rPr>
        <w:t>Email:  daq.publiccomments@ncdenr.gov (Please type “</w:t>
      </w:r>
      <w:r w:rsidRPr="00BF189E">
        <w:rPr>
          <w:rFonts w:ascii="Calibri" w:eastAsia="Calibri" w:hAnsi="Calibri" w:cs="Arial"/>
          <w:b/>
          <w:bCs/>
          <w:kern w:val="0"/>
        </w:rPr>
        <w:t>Revised Log Fumigation Rule</w:t>
      </w:r>
      <w:r w:rsidRPr="00BF189E">
        <w:rPr>
          <w:rFonts w:ascii="Calibri" w:eastAsia="Calibri" w:hAnsi="Calibri" w:cs="Arial"/>
          <w:kern w:val="0"/>
        </w:rPr>
        <w:t>” in the subject line)</w:t>
      </w:r>
    </w:p>
    <w:p w14:paraId="2EF681DC" w14:textId="77777777" w:rsidR="00BF189E" w:rsidRPr="00BF189E" w:rsidRDefault="00BF189E" w:rsidP="00BF189E">
      <w:pPr>
        <w:jc w:val="left"/>
        <w:rPr>
          <w:rFonts w:ascii="Calibri" w:eastAsia="Calibri" w:hAnsi="Calibri" w:cs="Arial"/>
          <w:kern w:val="0"/>
        </w:rPr>
      </w:pPr>
      <w:r w:rsidRPr="00BF189E">
        <w:rPr>
          <w:rFonts w:ascii="Calibri" w:eastAsia="Calibri" w:hAnsi="Calibri" w:cs="Arial"/>
          <w:kern w:val="0"/>
        </w:rPr>
        <w:t>Postal Mail:  Rule Development Branch Supervisor</w:t>
      </w:r>
    </w:p>
    <w:p w14:paraId="41E09775" w14:textId="77777777" w:rsidR="00BF189E" w:rsidRPr="00BF189E" w:rsidRDefault="00BF189E" w:rsidP="00BF189E">
      <w:pPr>
        <w:jc w:val="left"/>
        <w:rPr>
          <w:rFonts w:ascii="Calibri" w:eastAsia="Calibri" w:hAnsi="Calibri" w:cs="Arial"/>
          <w:kern w:val="0"/>
        </w:rPr>
      </w:pPr>
      <w:r w:rsidRPr="00BF189E">
        <w:rPr>
          <w:rFonts w:ascii="Calibri" w:eastAsia="Calibri" w:hAnsi="Calibri" w:cs="Arial"/>
          <w:kern w:val="0"/>
        </w:rPr>
        <w:t xml:space="preserve">                       NC Division of Air Quality</w:t>
      </w:r>
    </w:p>
    <w:p w14:paraId="601F48BB" w14:textId="77777777" w:rsidR="00BF189E" w:rsidRPr="00BF189E" w:rsidRDefault="00BF189E" w:rsidP="00BF189E">
      <w:pPr>
        <w:jc w:val="left"/>
        <w:rPr>
          <w:rFonts w:ascii="Calibri" w:eastAsia="Calibri" w:hAnsi="Calibri" w:cs="Arial"/>
          <w:kern w:val="0"/>
        </w:rPr>
      </w:pPr>
      <w:r w:rsidRPr="00BF189E">
        <w:rPr>
          <w:rFonts w:ascii="Calibri" w:eastAsia="Calibri" w:hAnsi="Calibri" w:cs="Arial"/>
          <w:kern w:val="0"/>
        </w:rPr>
        <w:t xml:space="preserve">                       1641 Mail Service Center</w:t>
      </w:r>
    </w:p>
    <w:p w14:paraId="2B3616FC" w14:textId="77777777" w:rsidR="00BF189E" w:rsidRPr="00BF189E" w:rsidRDefault="00BF189E" w:rsidP="00BF189E">
      <w:pPr>
        <w:jc w:val="left"/>
        <w:rPr>
          <w:rFonts w:ascii="Calibri" w:eastAsia="Calibri" w:hAnsi="Calibri" w:cs="Arial"/>
          <w:kern w:val="0"/>
        </w:rPr>
      </w:pPr>
      <w:r w:rsidRPr="00BF189E">
        <w:rPr>
          <w:rFonts w:ascii="Calibri" w:eastAsia="Calibri" w:hAnsi="Calibri" w:cs="Arial"/>
          <w:kern w:val="0"/>
        </w:rPr>
        <w:t xml:space="preserve">                       Raleigh, NC 27699-1641</w:t>
      </w:r>
    </w:p>
    <w:p w14:paraId="551C8E59" w14:textId="77777777" w:rsidR="00BF189E" w:rsidRPr="00BF189E" w:rsidRDefault="00BF189E" w:rsidP="00BF189E">
      <w:pPr>
        <w:jc w:val="left"/>
        <w:rPr>
          <w:rFonts w:ascii="Calibri" w:eastAsia="Calibri" w:hAnsi="Calibri" w:cs="Arial"/>
          <w:kern w:val="0"/>
        </w:rPr>
      </w:pPr>
      <w:r w:rsidRPr="00BF189E">
        <w:rPr>
          <w:rFonts w:ascii="Calibri" w:eastAsia="Calibri" w:hAnsi="Calibri" w:cs="Arial"/>
          <w:kern w:val="0"/>
        </w:rPr>
        <w:tab/>
        <w:t xml:space="preserve">        Fax: (919) 715-0717 (Please address it to “Rule Development Branch Supervisor”.)</w:t>
      </w:r>
    </w:p>
    <w:p w14:paraId="438DCD24" w14:textId="77777777" w:rsidR="00BF189E" w:rsidRPr="00BF189E" w:rsidRDefault="00BF189E" w:rsidP="00BF189E">
      <w:pPr>
        <w:ind w:left="720"/>
        <w:jc w:val="left"/>
        <w:rPr>
          <w:rFonts w:ascii="Calibri" w:eastAsia="Calibri" w:hAnsi="Calibri" w:cs="Arial"/>
          <w:kern w:val="0"/>
        </w:rPr>
      </w:pPr>
      <w:r w:rsidRPr="00BF189E">
        <w:rPr>
          <w:rFonts w:ascii="Calibri" w:eastAsia="Calibri" w:hAnsi="Calibri" w:cs="Arial"/>
          <w:kern w:val="0"/>
        </w:rPr>
        <w:t xml:space="preserve">        Voicemail: 919-707-8430 (Please state your name and any affiliation before commenting.)</w:t>
      </w:r>
    </w:p>
    <w:p w14:paraId="3203ABA1" w14:textId="77777777" w:rsidR="00BF189E" w:rsidRPr="00BF189E" w:rsidRDefault="00BF189E" w:rsidP="00BF189E">
      <w:pPr>
        <w:spacing w:before="60"/>
        <w:jc w:val="left"/>
        <w:rPr>
          <w:rFonts w:ascii="Calibri" w:eastAsia="Calibri" w:hAnsi="Calibri" w:cs="Arial"/>
          <w:kern w:val="0"/>
        </w:rPr>
      </w:pPr>
      <w:r w:rsidRPr="00BF189E">
        <w:rPr>
          <w:rFonts w:ascii="Calibri" w:eastAsia="Calibri" w:hAnsi="Calibri" w:cs="Arial"/>
          <w:kern w:val="0"/>
        </w:rPr>
        <w:t xml:space="preserve">More information on the public hearing, including the proposed rule, amendment, and fiscal note are available online at </w:t>
      </w:r>
      <w:hyperlink r:id="rId33" w:history="1">
        <w:r w:rsidRPr="00BF189E">
          <w:rPr>
            <w:rFonts w:ascii="Calibri" w:eastAsia="Calibri" w:hAnsi="Calibri" w:cs="Arial"/>
            <w:kern w:val="0"/>
            <w:u w:val="single"/>
          </w:rPr>
          <w:t>https://deq.nc.gov/about/divisions/air-quality/air-quality-rules/rules-hearing-process</w:t>
        </w:r>
      </w:hyperlink>
      <w:r w:rsidRPr="00BF189E">
        <w:rPr>
          <w:rFonts w:ascii="Calibri" w:eastAsia="Calibri" w:hAnsi="Calibri" w:cs="Arial"/>
          <w:kern w:val="0"/>
        </w:rPr>
        <w:t>.</w:t>
      </w:r>
      <w:r w:rsidRPr="00BF189E">
        <w:rPr>
          <w:rFonts w:ascii="Calibri" w:eastAsia="Calibri" w:hAnsi="Calibri" w:cs="Arial"/>
          <w:kern w:val="0"/>
          <w:u w:val="single"/>
        </w:rPr>
        <w:t xml:space="preserve"> </w:t>
      </w:r>
    </w:p>
    <w:p w14:paraId="320BF1A8" w14:textId="5D8EEEDE" w:rsidR="00C75DD7" w:rsidRPr="00C75DD7" w:rsidRDefault="00C75DD7" w:rsidP="00C82D01">
      <w:pPr>
        <w:spacing w:before="60"/>
      </w:pPr>
      <w:r w:rsidRPr="00C75DD7">
        <w:rPr>
          <w:rStyle w:val="Hyperlink"/>
          <w:rFonts w:eastAsiaTheme="majorEastAsia"/>
        </w:rPr>
        <w:t xml:space="preserve"> </w:t>
      </w:r>
    </w:p>
    <w:p w14:paraId="4B6252A8" w14:textId="4C4AEEBD" w:rsidR="00C75DD7" w:rsidRDefault="00C75DD7" w:rsidP="00D52FD0">
      <w:pPr>
        <w:rPr>
          <w:kern w:val="0"/>
        </w:rPr>
        <w:sectPr w:rsidR="00C75DD7" w:rsidSect="00306CC4">
          <w:headerReference w:type="default" r:id="rId34"/>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35"/>
          <w:footerReference w:type="default" r:id="rId36"/>
          <w:pgSz w:w="12240" w:h="15840"/>
          <w:pgMar w:top="360" w:right="720" w:bottom="360" w:left="720" w:header="360" w:footer="360" w:gutter="0"/>
          <w:cols w:space="720"/>
        </w:sectPr>
      </w:pPr>
    </w:p>
    <w:p w14:paraId="1C321048" w14:textId="77777777" w:rsidR="004A792A" w:rsidRDefault="004A792A" w:rsidP="00EC6093">
      <w:pPr>
        <w:pStyle w:val="Chapter"/>
        <w:rPr>
          <w:caps w:val="0"/>
        </w:rPr>
      </w:pPr>
      <w:r>
        <w:t>Title 08 – State Board of Elections</w:t>
      </w:r>
    </w:p>
    <w:p w14:paraId="47A7501B" w14:textId="77777777" w:rsidR="004A792A" w:rsidRDefault="004A792A" w:rsidP="00EC6093">
      <w:pPr>
        <w:pStyle w:val="Chapter"/>
        <w:rPr>
          <w:caps w:val="0"/>
        </w:rPr>
      </w:pPr>
    </w:p>
    <w:p w14:paraId="78B8ED41" w14:textId="77777777" w:rsidR="004A792A" w:rsidRDefault="004A792A">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adopt the rule cited as 08 NCAC 21 .0301</w:t>
      </w:r>
      <w:r w:rsidRPr="00B31E75">
        <w:rPr>
          <w:i/>
          <w:iCs/>
        </w:rPr>
        <w:t>.</w:t>
      </w:r>
    </w:p>
    <w:p w14:paraId="6972C175" w14:textId="77777777" w:rsidR="004A792A" w:rsidRDefault="004A792A">
      <w:pPr>
        <w:pStyle w:val="Paragraph"/>
        <w:rPr>
          <w:i/>
          <w:iCs/>
        </w:rPr>
      </w:pPr>
    </w:p>
    <w:p w14:paraId="7274A69A" w14:textId="77777777" w:rsidR="004A792A" w:rsidRPr="00B31E75" w:rsidRDefault="004A792A" w:rsidP="00EC6093">
      <w:pPr>
        <w:pStyle w:val="Paragraph"/>
        <w:rPr>
          <w:b/>
          <w:i/>
        </w:rPr>
      </w:pPr>
      <w:r w:rsidRPr="00B31E75">
        <w:rPr>
          <w:b/>
        </w:rPr>
        <w:t>Link to agency website pursuant to G.S. 150B-19.1(c):</w:t>
      </w:r>
      <w:r w:rsidRPr="00B31E75">
        <w:rPr>
          <w:b/>
          <w:i/>
        </w:rPr>
        <w:t xml:space="preserve">  </w:t>
      </w:r>
      <w:r>
        <w:rPr>
          <w:i/>
        </w:rPr>
        <w:t>www.ncsbe.gov</w:t>
      </w:r>
    </w:p>
    <w:p w14:paraId="002860E1" w14:textId="77777777" w:rsidR="004A792A" w:rsidRPr="00B31E75" w:rsidRDefault="004A792A" w:rsidP="00EC6093">
      <w:pPr>
        <w:pStyle w:val="Paragraph"/>
        <w:rPr>
          <w:b/>
        </w:rPr>
      </w:pPr>
    </w:p>
    <w:p w14:paraId="28193FD4" w14:textId="77777777" w:rsidR="004A792A" w:rsidRPr="00B31E75" w:rsidRDefault="004A792A">
      <w:pPr>
        <w:pStyle w:val="Paragraph"/>
        <w:rPr>
          <w:i/>
        </w:rPr>
      </w:pPr>
      <w:r w:rsidRPr="00B31E75">
        <w:rPr>
          <w:b/>
          <w:bCs/>
        </w:rPr>
        <w:t>Proposed Effective Date:</w:t>
      </w:r>
      <w:r w:rsidRPr="00B31E75">
        <w:rPr>
          <w:b/>
          <w:bCs/>
          <w:i/>
        </w:rPr>
        <w:t xml:space="preserve">  </w:t>
      </w:r>
      <w:r>
        <w:rPr>
          <w:i/>
          <w:color w:val="000000"/>
          <w:highlight w:val="white"/>
        </w:rPr>
        <w:t>August 1, 2020</w:t>
      </w:r>
    </w:p>
    <w:p w14:paraId="6BB2624F" w14:textId="77777777" w:rsidR="004A792A" w:rsidRPr="00B31E75" w:rsidRDefault="004A792A">
      <w:pPr>
        <w:pStyle w:val="Base"/>
      </w:pPr>
    </w:p>
    <w:p w14:paraId="35726510" w14:textId="77777777" w:rsidR="004A792A" w:rsidRDefault="004A792A" w:rsidP="00EC6093">
      <w:pPr>
        <w:pStyle w:val="Base"/>
        <w:tabs>
          <w:tab w:val="left" w:pos="936"/>
        </w:tabs>
        <w:rPr>
          <w:b/>
        </w:rPr>
      </w:pPr>
      <w:r>
        <w:rPr>
          <w:b/>
        </w:rPr>
        <w:t>Public Hearing:</w:t>
      </w:r>
    </w:p>
    <w:p w14:paraId="009BF41A" w14:textId="77777777" w:rsidR="004A792A" w:rsidRDefault="004A792A" w:rsidP="00EC6093">
      <w:pPr>
        <w:pStyle w:val="Base"/>
        <w:tabs>
          <w:tab w:val="left" w:pos="936"/>
        </w:tabs>
      </w:pPr>
      <w:r>
        <w:rPr>
          <w:b/>
        </w:rPr>
        <w:t>Date:</w:t>
      </w:r>
      <w:r>
        <w:rPr>
          <w:i/>
        </w:rPr>
        <w:t xml:space="preserve">  April 30, 2020</w:t>
      </w:r>
    </w:p>
    <w:p w14:paraId="79F04263" w14:textId="77777777" w:rsidR="004A792A" w:rsidRDefault="004A792A" w:rsidP="00EC6093">
      <w:pPr>
        <w:pStyle w:val="Base"/>
        <w:tabs>
          <w:tab w:val="left" w:pos="936"/>
        </w:tabs>
      </w:pPr>
      <w:r>
        <w:rPr>
          <w:b/>
        </w:rPr>
        <w:t>Time:</w:t>
      </w:r>
      <w:r>
        <w:rPr>
          <w:i/>
        </w:rPr>
        <w:t xml:space="preserve">  1:00 p.m.</w:t>
      </w:r>
    </w:p>
    <w:p w14:paraId="1CE8A5CF" w14:textId="2351BB6C" w:rsidR="00076510" w:rsidRPr="00076510" w:rsidRDefault="004A792A" w:rsidP="00076510">
      <w:pPr>
        <w:pStyle w:val="Base"/>
        <w:tabs>
          <w:tab w:val="left" w:pos="936"/>
        </w:tabs>
        <w:rPr>
          <w:i/>
        </w:rPr>
      </w:pPr>
      <w:r>
        <w:rPr>
          <w:b/>
        </w:rPr>
        <w:t>Location:</w:t>
      </w:r>
      <w:r>
        <w:rPr>
          <w:i/>
        </w:rPr>
        <w:t xml:space="preserve">  </w:t>
      </w:r>
      <w:r w:rsidR="00076510" w:rsidRPr="00076510">
        <w:rPr>
          <w:i/>
        </w:rPr>
        <w:t>This hearing will take place via web conference. Please register to attend and/or speak using the following link: https://attendee.gotowebinar.com/register/5569341261116421134.</w:t>
      </w:r>
      <w:r w:rsidR="00076510">
        <w:rPr>
          <w:i/>
        </w:rPr>
        <w:t xml:space="preserve">  </w:t>
      </w:r>
      <w:r w:rsidR="00076510" w:rsidRPr="00076510">
        <w:rPr>
          <w:i/>
        </w:rPr>
        <w:t>After registering, you will receive a confirmation email containing information about joining the webinar.</w:t>
      </w:r>
    </w:p>
    <w:p w14:paraId="112FD1F8" w14:textId="242DB734" w:rsidR="004A792A" w:rsidRDefault="004A792A" w:rsidP="00EC6093">
      <w:pPr>
        <w:pStyle w:val="Base"/>
        <w:tabs>
          <w:tab w:val="left" w:pos="936"/>
        </w:tabs>
      </w:pPr>
    </w:p>
    <w:p w14:paraId="207B36F8" w14:textId="77777777" w:rsidR="004A792A" w:rsidRDefault="004A792A">
      <w:pPr>
        <w:pStyle w:val="Paragraph"/>
        <w:rPr>
          <w:i/>
          <w:color w:val="000000"/>
          <w:highlight w:val="white"/>
        </w:rPr>
      </w:pPr>
      <w:r w:rsidRPr="00B31E75">
        <w:rPr>
          <w:b/>
          <w:bCs/>
        </w:rPr>
        <w:t>Reason for Proposed Action:</w:t>
      </w:r>
      <w:r w:rsidRPr="00B31E75">
        <w:t xml:space="preserve">  </w:t>
      </w:r>
      <w:r>
        <w:rPr>
          <w:i/>
          <w:color w:val="000000"/>
          <w:highlight w:val="white"/>
        </w:rPr>
        <w:t xml:space="preserve">In accordance with G.S. 150B-20 and 08 NCAC 15 .0101, Bob Hall, a registered voter and resident of Orange County, submitted a rulemaking petition to the State Board of Elections on January 23, 2020. The petition requested that the State Board engage in rulemaking to adopt a new rule limiting candidate expenditures under G.S. 163-278.16B. The petition proposed a prohibition on the use of candidate committee funds to purchase, lease, rent or reimburse the candidate for residential real property that is owned directly or indirectly by the candidate or a member of the candidate's family. </w:t>
      </w:r>
    </w:p>
    <w:p w14:paraId="31F8865C" w14:textId="77777777" w:rsidR="004A792A" w:rsidRDefault="004A792A">
      <w:pPr>
        <w:pStyle w:val="Paragraph"/>
        <w:rPr>
          <w:i/>
          <w:color w:val="000000"/>
          <w:highlight w:val="white"/>
        </w:rPr>
      </w:pPr>
    </w:p>
    <w:p w14:paraId="26474F17" w14:textId="77777777" w:rsidR="004A792A" w:rsidRPr="00B31E75" w:rsidRDefault="004A792A">
      <w:pPr>
        <w:pStyle w:val="Paragraph"/>
        <w:rPr>
          <w:i/>
          <w:iCs/>
        </w:rPr>
      </w:pPr>
      <w:r>
        <w:rPr>
          <w:i/>
          <w:color w:val="000000"/>
          <w:highlight w:val="white"/>
        </w:rPr>
        <w:t>The State Board choose to grant the petition on March 20, 2020. At that same meeting, the State Board voted to submit the proposed text of 08 NCAC 21 .0301 to the Office of Administrative Hearings for publication in the North Carolina Register and to transmit the same to all interested parties for public comment from April 15, 2020 to June 15, 2020.</w:t>
      </w:r>
    </w:p>
    <w:p w14:paraId="18B1ECC4" w14:textId="77777777" w:rsidR="004A792A" w:rsidRPr="00B31E75" w:rsidRDefault="004A792A">
      <w:pPr>
        <w:pStyle w:val="Paragraph"/>
        <w:rPr>
          <w:i/>
          <w:iCs/>
        </w:rPr>
      </w:pPr>
    </w:p>
    <w:p w14:paraId="7CD4D2A6" w14:textId="77777777" w:rsidR="004A792A" w:rsidRPr="00AB737D" w:rsidRDefault="004A792A" w:rsidP="00EC6093">
      <w:pPr>
        <w:pStyle w:val="Paragraph"/>
        <w:rPr>
          <w:i/>
          <w:iCs/>
        </w:rPr>
      </w:pPr>
      <w:r w:rsidRPr="00AB737D">
        <w:rPr>
          <w:b/>
          <w:bCs/>
          <w:i/>
          <w:iCs/>
        </w:rPr>
        <w:t xml:space="preserve">Comments may be submitted to:  </w:t>
      </w:r>
      <w:r w:rsidRPr="00AB737D">
        <w:rPr>
          <w:i/>
          <w:iCs/>
          <w:highlight w:val="white"/>
        </w:rPr>
        <w:t>Rulemaking Coordinator, P.O. Box 27255, Raleigh, NC 27611-7255; email rules@ncsbe.gov</w:t>
      </w:r>
    </w:p>
    <w:p w14:paraId="0BA21408" w14:textId="77777777" w:rsidR="004A792A" w:rsidRPr="00B31E75" w:rsidRDefault="004A792A" w:rsidP="00EC6093">
      <w:pPr>
        <w:pStyle w:val="Paragraph"/>
        <w:rPr>
          <w:i/>
          <w:iCs/>
        </w:rPr>
      </w:pPr>
    </w:p>
    <w:p w14:paraId="63E735C5" w14:textId="77777777" w:rsidR="004A792A" w:rsidRPr="00B31E75" w:rsidRDefault="004A792A" w:rsidP="00EC6093">
      <w:pPr>
        <w:pStyle w:val="Paragraph"/>
        <w:rPr>
          <w:b/>
        </w:rPr>
      </w:pPr>
      <w:r w:rsidRPr="00B31E75">
        <w:rPr>
          <w:b/>
          <w:iCs/>
        </w:rPr>
        <w:t>Comment period ends:</w:t>
      </w:r>
      <w:r w:rsidRPr="00B31E75">
        <w:rPr>
          <w:b/>
          <w:i/>
          <w:iCs/>
        </w:rPr>
        <w:t xml:space="preserve">  </w:t>
      </w:r>
      <w:r>
        <w:rPr>
          <w:i/>
          <w:color w:val="000000"/>
          <w:highlight w:val="white"/>
        </w:rPr>
        <w:t>June 15, 2020</w:t>
      </w:r>
    </w:p>
    <w:p w14:paraId="3806AF9E" w14:textId="77777777" w:rsidR="004A792A" w:rsidRPr="00B31E75" w:rsidRDefault="004A792A">
      <w:pPr>
        <w:pStyle w:val="Paragraph"/>
      </w:pPr>
    </w:p>
    <w:p w14:paraId="738C0D32" w14:textId="77777777" w:rsidR="004A792A" w:rsidRPr="00B31E75" w:rsidRDefault="004A792A" w:rsidP="00EC609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w:t>
      </w:r>
      <w:r w:rsidRPr="00B31E75">
        <w:t xml:space="preserve">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EE33E55" w14:textId="77777777" w:rsidR="004A792A" w:rsidRPr="00B31E75" w:rsidRDefault="004A792A" w:rsidP="00EC6093">
      <w:pPr>
        <w:pStyle w:val="Paragraph"/>
      </w:pPr>
    </w:p>
    <w:p w14:paraId="4EDB36CB" w14:textId="77777777" w:rsidR="004A792A" w:rsidRPr="00B31E75" w:rsidRDefault="004A792A" w:rsidP="00EC6093">
      <w:pPr>
        <w:pStyle w:val="Paragraph"/>
        <w:rPr>
          <w:b/>
        </w:rPr>
      </w:pPr>
      <w:r w:rsidRPr="00B31E75">
        <w:rPr>
          <w:b/>
        </w:rPr>
        <w:t>Fiscal impact. Does any rule or combination of rules in this notice create an economic impact? Check all that apply.</w:t>
      </w:r>
    </w:p>
    <w:p w14:paraId="4AD1E383"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State funds affected</w:t>
      </w:r>
    </w:p>
    <w:p w14:paraId="7111E34A"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Local funds affected</w:t>
      </w:r>
    </w:p>
    <w:p w14:paraId="564991C1"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Substantial economic impact (&gt;= $1,000,000)</w:t>
      </w:r>
    </w:p>
    <w:p w14:paraId="5F698D53"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Approved by OSBM</w:t>
      </w:r>
    </w:p>
    <w:p w14:paraId="6F5F9ECA"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No fiscal note required</w:t>
      </w:r>
    </w:p>
    <w:p w14:paraId="425B8BF7" w14:textId="77777777" w:rsidR="004A792A" w:rsidRDefault="004A792A" w:rsidP="00EC6093">
      <w:pPr>
        <w:pStyle w:val="Base"/>
      </w:pPr>
    </w:p>
    <w:p w14:paraId="4D1561D0" w14:textId="77777777" w:rsidR="004A792A" w:rsidRDefault="004A792A" w:rsidP="00EC6093">
      <w:pPr>
        <w:pStyle w:val="Section"/>
      </w:pPr>
      <w:r>
        <w:t>SECTION .0300 – RULE SECTION NOT FOUND</w:t>
      </w:r>
    </w:p>
    <w:p w14:paraId="485655A8" w14:textId="77777777" w:rsidR="004A792A" w:rsidRPr="00181266" w:rsidRDefault="004A792A" w:rsidP="00EC6093">
      <w:pPr>
        <w:pStyle w:val="Base"/>
      </w:pPr>
    </w:p>
    <w:p w14:paraId="3320F9DB" w14:textId="77777777" w:rsidR="004A792A" w:rsidRPr="00181266" w:rsidRDefault="004A792A" w:rsidP="00EC6093">
      <w:pPr>
        <w:pStyle w:val="Rule"/>
      </w:pPr>
      <w:r w:rsidRPr="00181266">
        <w:t>08 ncac 21 .0301</w:t>
      </w:r>
      <w:r w:rsidRPr="00181266">
        <w:tab/>
        <w:t>Expenditures for residential real property</w:t>
      </w:r>
    </w:p>
    <w:p w14:paraId="131E08A6" w14:textId="77777777" w:rsidR="004A792A" w:rsidRPr="00181266" w:rsidRDefault="004A792A" w:rsidP="00EC6093">
      <w:pPr>
        <w:pStyle w:val="Paragraph"/>
      </w:pPr>
      <w:r w:rsidRPr="00181266">
        <w:rPr>
          <w:u w:val="single"/>
        </w:rPr>
        <w:t>(a)  An expenditure does not result from the campaign for public office or result from holding public office under G.S. 163-278.16B if the purpose of the expenditure is to purchase, lease, rent, or make mortgage payments on residential real property that is owned, either directly or indirectly, by the candidate or officeholder, or a member of the candidate's or officeholder's family, even if a portion of the residence is used for the campaign or holding office.</w:t>
      </w:r>
    </w:p>
    <w:p w14:paraId="023E83BA" w14:textId="77777777" w:rsidR="004A792A" w:rsidRPr="00181266" w:rsidRDefault="004A792A" w:rsidP="00EC6093">
      <w:pPr>
        <w:pStyle w:val="Paragraph"/>
      </w:pPr>
      <w:r w:rsidRPr="00181266">
        <w:rPr>
          <w:u w:val="single"/>
        </w:rPr>
        <w:t>(b)  For the purpose of this rule, "family" includes a candidate's or officeholder's spouse, children, parents, brothers, or sisters.</w:t>
      </w:r>
    </w:p>
    <w:p w14:paraId="35EBCBBB" w14:textId="77777777" w:rsidR="000B4D9D" w:rsidRDefault="000B4D9D" w:rsidP="004A792A">
      <w:pPr>
        <w:pStyle w:val="HistoryAuthority"/>
      </w:pPr>
    </w:p>
    <w:p w14:paraId="25A63D52" w14:textId="4E553555" w:rsidR="004A792A" w:rsidRDefault="004A792A" w:rsidP="004A792A">
      <w:pPr>
        <w:pStyle w:val="HistoryAuthority"/>
      </w:pPr>
      <w:r w:rsidRPr="00181266">
        <w:t>Authority G.S. 163-278.16B; 163-278.21.</w:t>
      </w:r>
    </w:p>
    <w:p w14:paraId="758B3300" w14:textId="77777777" w:rsidR="004A792A" w:rsidRPr="005E4FB1" w:rsidRDefault="004A792A" w:rsidP="00EC6093">
      <w:pPr>
        <w:pStyle w:val="Base"/>
      </w:pPr>
    </w:p>
    <w:p w14:paraId="77C34BC7" w14:textId="196F4D96" w:rsidR="00D52FD0" w:rsidRDefault="00D52FD0" w:rsidP="004A792A">
      <w:pPr>
        <w:pStyle w:val="Base"/>
        <w:pBdr>
          <w:top w:val="single" w:sz="18" w:space="1" w:color="auto"/>
        </w:pBdr>
      </w:pPr>
    </w:p>
    <w:p w14:paraId="1EEDBD0B" w14:textId="77777777" w:rsidR="004A792A" w:rsidRDefault="004A792A" w:rsidP="00EC6093">
      <w:pPr>
        <w:pStyle w:val="Chapter"/>
        <w:rPr>
          <w:caps w:val="0"/>
        </w:rPr>
      </w:pPr>
      <w:r>
        <w:t>Title 11 – Department of Insurance</w:t>
      </w:r>
    </w:p>
    <w:p w14:paraId="217A1967" w14:textId="77777777" w:rsidR="004A792A" w:rsidRDefault="004A792A" w:rsidP="00EC6093">
      <w:pPr>
        <w:pStyle w:val="Chapter"/>
        <w:rPr>
          <w:caps w:val="0"/>
        </w:rPr>
      </w:pPr>
    </w:p>
    <w:p w14:paraId="642D460E" w14:textId="77777777" w:rsidR="004A792A" w:rsidRDefault="004A792A">
      <w:pPr>
        <w:pStyle w:val="Paragraph"/>
        <w:rPr>
          <w:i/>
          <w:iCs/>
        </w:rPr>
      </w:pPr>
      <w:r w:rsidRPr="00B31E75">
        <w:rPr>
          <w:b/>
          <w:bCs/>
          <w:i/>
          <w:iCs/>
        </w:rPr>
        <w:t>Notice</w:t>
      </w:r>
      <w:r w:rsidRPr="00B31E75">
        <w:rPr>
          <w:i/>
          <w:iCs/>
        </w:rPr>
        <w:t xml:space="preserve"> is hereby given in accordance with G.S. 150B-21.2 that the </w:t>
      </w:r>
      <w:r>
        <w:rPr>
          <w:i/>
          <w:iCs/>
        </w:rPr>
        <w:t>Industrial Commission</w:t>
      </w:r>
      <w:r w:rsidRPr="00B31E75">
        <w:rPr>
          <w:i/>
          <w:iCs/>
        </w:rPr>
        <w:t xml:space="preserve"> intends to</w:t>
      </w:r>
      <w:r>
        <w:rPr>
          <w:i/>
          <w:iCs/>
        </w:rPr>
        <w:t xml:space="preserve"> amend the rules cited as 11 NCAC 23A .0108, .0109, .0302; 23B .0104, .0105; 23L .0101-.0103, and .0105</w:t>
      </w:r>
      <w:r w:rsidRPr="00B31E75">
        <w:rPr>
          <w:i/>
          <w:iCs/>
        </w:rPr>
        <w:t>.</w:t>
      </w:r>
    </w:p>
    <w:p w14:paraId="37E5656C" w14:textId="77777777" w:rsidR="004A792A" w:rsidRDefault="004A792A">
      <w:pPr>
        <w:pStyle w:val="Paragraph"/>
        <w:rPr>
          <w:i/>
          <w:iCs/>
        </w:rPr>
      </w:pPr>
    </w:p>
    <w:p w14:paraId="7670AE02" w14:textId="77777777" w:rsidR="004A792A" w:rsidRPr="00B31E75" w:rsidRDefault="004A792A" w:rsidP="00EC6093">
      <w:pPr>
        <w:pStyle w:val="Paragraph"/>
        <w:rPr>
          <w:b/>
          <w:i/>
        </w:rPr>
      </w:pPr>
      <w:r w:rsidRPr="00B31E75">
        <w:rPr>
          <w:b/>
        </w:rPr>
        <w:t>Link to agency website pursuant to G.S. 150B-19.1(c):</w:t>
      </w:r>
      <w:r w:rsidRPr="00B31E75">
        <w:rPr>
          <w:b/>
          <w:i/>
        </w:rPr>
        <w:t xml:space="preserve">  </w:t>
      </w:r>
      <w:r>
        <w:rPr>
          <w:i/>
        </w:rPr>
        <w:t>https://www.ic.nc.gov/efilingandotheramendments.html</w:t>
      </w:r>
    </w:p>
    <w:p w14:paraId="5BD07165" w14:textId="77777777" w:rsidR="004A792A" w:rsidRPr="00B31E75" w:rsidRDefault="004A792A" w:rsidP="00EC6093">
      <w:pPr>
        <w:pStyle w:val="Paragraph"/>
        <w:rPr>
          <w:b/>
        </w:rPr>
      </w:pPr>
    </w:p>
    <w:p w14:paraId="669B1478" w14:textId="77777777" w:rsidR="004A792A" w:rsidRPr="00B31E75" w:rsidRDefault="004A792A">
      <w:pPr>
        <w:pStyle w:val="Paragraph"/>
        <w:rPr>
          <w:i/>
        </w:rPr>
      </w:pPr>
      <w:r w:rsidRPr="00B31E75">
        <w:rPr>
          <w:b/>
          <w:bCs/>
        </w:rPr>
        <w:t>Proposed Effective Date:</w:t>
      </w:r>
      <w:r w:rsidRPr="00B31E75">
        <w:rPr>
          <w:b/>
          <w:bCs/>
          <w:i/>
        </w:rPr>
        <w:t xml:space="preserve">  </w:t>
      </w:r>
      <w:r>
        <w:rPr>
          <w:i/>
          <w:color w:val="000000"/>
          <w:highlight w:val="white"/>
        </w:rPr>
        <w:t>August 1, 2020</w:t>
      </w:r>
    </w:p>
    <w:p w14:paraId="666D2532" w14:textId="77777777" w:rsidR="004A792A" w:rsidRPr="00B31E75" w:rsidRDefault="004A792A">
      <w:pPr>
        <w:pStyle w:val="Base"/>
      </w:pPr>
    </w:p>
    <w:p w14:paraId="0438D4B2" w14:textId="77777777" w:rsidR="004A792A" w:rsidRDefault="004A792A" w:rsidP="00EC6093">
      <w:pPr>
        <w:pStyle w:val="Base"/>
        <w:tabs>
          <w:tab w:val="left" w:pos="936"/>
        </w:tabs>
        <w:rPr>
          <w:b/>
        </w:rPr>
      </w:pPr>
      <w:r>
        <w:rPr>
          <w:b/>
        </w:rPr>
        <w:t>Public Hearing:</w:t>
      </w:r>
    </w:p>
    <w:p w14:paraId="134468DD" w14:textId="77777777" w:rsidR="004A792A" w:rsidRDefault="004A792A" w:rsidP="00EC6093">
      <w:pPr>
        <w:pStyle w:val="Base"/>
        <w:tabs>
          <w:tab w:val="left" w:pos="936"/>
        </w:tabs>
      </w:pPr>
      <w:r>
        <w:rPr>
          <w:b/>
        </w:rPr>
        <w:t>Date:</w:t>
      </w:r>
      <w:r>
        <w:rPr>
          <w:i/>
        </w:rPr>
        <w:t xml:space="preserve">  May 6, 2020</w:t>
      </w:r>
    </w:p>
    <w:p w14:paraId="4277A29A" w14:textId="77777777" w:rsidR="004A792A" w:rsidRDefault="004A792A" w:rsidP="00EC6093">
      <w:pPr>
        <w:pStyle w:val="Base"/>
        <w:tabs>
          <w:tab w:val="left" w:pos="936"/>
        </w:tabs>
      </w:pPr>
      <w:r>
        <w:rPr>
          <w:b/>
        </w:rPr>
        <w:t>Time:</w:t>
      </w:r>
      <w:r>
        <w:rPr>
          <w:i/>
        </w:rPr>
        <w:t xml:space="preserve">  2:00 p.m.</w:t>
      </w:r>
    </w:p>
    <w:p w14:paraId="02A5D041" w14:textId="77777777" w:rsidR="004A792A" w:rsidRDefault="004A792A" w:rsidP="00EC6093">
      <w:pPr>
        <w:pStyle w:val="Base"/>
        <w:tabs>
          <w:tab w:val="left" w:pos="936"/>
        </w:tabs>
        <w:rPr>
          <w:i/>
        </w:rPr>
      </w:pPr>
      <w:r>
        <w:rPr>
          <w:b/>
        </w:rPr>
        <w:t>Location:</w:t>
      </w:r>
      <w:r>
        <w:rPr>
          <w:i/>
        </w:rPr>
        <w:t xml:space="preserve">  Teleconference Line#: 1-888-363-4735; Access Code#: 4465746</w:t>
      </w:r>
    </w:p>
    <w:p w14:paraId="2E330D14" w14:textId="77777777" w:rsidR="004A792A" w:rsidRDefault="004A792A" w:rsidP="00EC6093">
      <w:pPr>
        <w:pStyle w:val="Base"/>
        <w:tabs>
          <w:tab w:val="left" w:pos="936"/>
        </w:tabs>
        <w:rPr>
          <w:i/>
        </w:rPr>
      </w:pPr>
    </w:p>
    <w:p w14:paraId="77898C56" w14:textId="77777777" w:rsidR="004A792A" w:rsidRPr="00B31E75" w:rsidRDefault="004A792A" w:rsidP="00EC6093">
      <w:pPr>
        <w:pStyle w:val="Base"/>
        <w:tabs>
          <w:tab w:val="left" w:pos="936"/>
        </w:tabs>
        <w:rPr>
          <w:i/>
          <w:iCs/>
        </w:rPr>
      </w:pPr>
      <w:r w:rsidRPr="00B31E75">
        <w:rPr>
          <w:b/>
          <w:bCs/>
        </w:rPr>
        <w:lastRenderedPageBreak/>
        <w:t>Reason for Proposed Action:</w:t>
      </w:r>
      <w:r w:rsidRPr="00B31E75">
        <w:t xml:space="preserve">  </w:t>
      </w:r>
      <w:r>
        <w:rPr>
          <w:i/>
          <w:color w:val="000000"/>
          <w:highlight w:val="white"/>
        </w:rPr>
        <w:t>The Industrial Commission (hereinafter "Commission") has deemed it necessary to amend the rules cited as 11 NCAC 23A .0108, .0109, and .0302, 11 NCAC 23B .0104 and .0105, and 11 NCAC 23L .0101, .0102, .0103, and .0105 in order to enable the most efficient processing and handling of the filings made in workers' compensation and State tort claims within the Commission's case management system. The proposed amendments to 11 NCAC 23A .0108 and 11 NCAC 23B .0104 also make these rules more consistent with the statutes, the NC Rules of Appellate Procedure, and the terms and conditions that govern appeals in ordinary civil cases with regard to Notices of Appeal to the NC Court of Appeals.  The proposed amendments to 11 NCAC 23L .0101, .0102, and .0103 also make the notices on the forms that are the subject of these rules consistent with the proposed changes to 11 NCAC 23A .0408 and .0501, which were published in the January 15, 2020 North Carolina Register. (Please note that the proposed amendments to 11 NCAC 23L .0103 that were published in the January 15, 2020 North Carolina Register have been italicized in the version of 11 NCAC 23L .0103 that is attached to this Notice of Text).</w:t>
      </w:r>
    </w:p>
    <w:p w14:paraId="72D9A870" w14:textId="77777777" w:rsidR="004A792A" w:rsidRPr="00B31E75" w:rsidRDefault="004A792A">
      <w:pPr>
        <w:pStyle w:val="Paragraph"/>
        <w:rPr>
          <w:i/>
          <w:iCs/>
        </w:rPr>
      </w:pPr>
    </w:p>
    <w:p w14:paraId="231FD1CB" w14:textId="77777777" w:rsidR="004A792A" w:rsidRPr="00A654F4" w:rsidRDefault="004A792A" w:rsidP="00EC6093">
      <w:pPr>
        <w:pStyle w:val="Base"/>
        <w:rPr>
          <w:i/>
        </w:rPr>
      </w:pPr>
      <w:r w:rsidRPr="00A654F4">
        <w:rPr>
          <w:b/>
          <w:bCs/>
        </w:rPr>
        <w:t xml:space="preserve">Comments may be submitted to:  </w:t>
      </w:r>
      <w:r w:rsidRPr="00A654F4">
        <w:rPr>
          <w:i/>
          <w:highlight w:val="white"/>
        </w:rPr>
        <w:t>Gina Cammarano, 1240 Mail Service Center, Raleigh, NC 27699-1240; phone (919) 807-2524; email gina.cammarano@ic.nc.gov</w:t>
      </w:r>
    </w:p>
    <w:p w14:paraId="16C00B07" w14:textId="77777777" w:rsidR="004A792A" w:rsidRPr="00B31E75" w:rsidRDefault="004A792A" w:rsidP="00EC6093">
      <w:pPr>
        <w:pStyle w:val="Paragraph"/>
        <w:rPr>
          <w:i/>
          <w:iCs/>
        </w:rPr>
      </w:pPr>
    </w:p>
    <w:p w14:paraId="6073BA72" w14:textId="77777777" w:rsidR="004A792A" w:rsidRPr="00B31E75" w:rsidRDefault="004A792A" w:rsidP="00EC6093">
      <w:pPr>
        <w:pStyle w:val="Paragraph"/>
        <w:rPr>
          <w:b/>
        </w:rPr>
      </w:pPr>
      <w:r w:rsidRPr="00B31E75">
        <w:rPr>
          <w:b/>
          <w:iCs/>
        </w:rPr>
        <w:t>Comment period ends:</w:t>
      </w:r>
      <w:r w:rsidRPr="00B31E75">
        <w:rPr>
          <w:b/>
          <w:i/>
          <w:iCs/>
        </w:rPr>
        <w:t xml:space="preserve">  </w:t>
      </w:r>
      <w:r>
        <w:rPr>
          <w:i/>
          <w:color w:val="000000"/>
          <w:highlight w:val="white"/>
        </w:rPr>
        <w:t>June 15, 2020</w:t>
      </w:r>
    </w:p>
    <w:p w14:paraId="52C49C60" w14:textId="77777777" w:rsidR="004A792A" w:rsidRPr="00B31E75" w:rsidRDefault="004A792A">
      <w:pPr>
        <w:pStyle w:val="Paragraph"/>
      </w:pPr>
    </w:p>
    <w:p w14:paraId="5BAFFD78" w14:textId="77777777" w:rsidR="004A792A" w:rsidRPr="00B31E75" w:rsidRDefault="004A792A" w:rsidP="00EC609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99BC255" w14:textId="77777777" w:rsidR="004A792A" w:rsidRPr="00B31E75" w:rsidRDefault="004A792A" w:rsidP="00EC6093">
      <w:pPr>
        <w:pStyle w:val="Paragraph"/>
      </w:pPr>
    </w:p>
    <w:p w14:paraId="377AF346" w14:textId="77777777" w:rsidR="004A792A" w:rsidRPr="00B31E75" w:rsidRDefault="004A792A" w:rsidP="00EC6093">
      <w:pPr>
        <w:pStyle w:val="Paragraph"/>
        <w:rPr>
          <w:b/>
        </w:rPr>
      </w:pPr>
      <w:r w:rsidRPr="00B31E75">
        <w:rPr>
          <w:b/>
        </w:rPr>
        <w:t>Fiscal impact. Does any rule or combination of rules in this notice create an economic impact? Check all that apply.</w:t>
      </w:r>
    </w:p>
    <w:p w14:paraId="02D3875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State funds affected</w:t>
      </w:r>
    </w:p>
    <w:p w14:paraId="07FBF651"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Local funds affected</w:t>
      </w:r>
    </w:p>
    <w:p w14:paraId="68252F82"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Substantial economic impact (&gt;= $1,000,000)</w:t>
      </w:r>
    </w:p>
    <w:p w14:paraId="759C73E4"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Approved by OSBM</w:t>
      </w:r>
    </w:p>
    <w:p w14:paraId="0E16F56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No fiscal note required</w:t>
      </w:r>
    </w:p>
    <w:p w14:paraId="21D148C3" w14:textId="77777777" w:rsidR="004A792A" w:rsidRPr="00B31E75" w:rsidRDefault="004A792A" w:rsidP="00EC6093">
      <w:pPr>
        <w:pStyle w:val="Paragraph"/>
      </w:pPr>
    </w:p>
    <w:p w14:paraId="74E11A3B" w14:textId="77777777" w:rsidR="004A792A" w:rsidRDefault="004A792A" w:rsidP="00EC6093">
      <w:pPr>
        <w:pStyle w:val="Chapter"/>
      </w:pPr>
      <w:r>
        <w:t>Chapter 23 - Industrial Commission</w:t>
      </w:r>
    </w:p>
    <w:p w14:paraId="7AB84EE1" w14:textId="77777777" w:rsidR="004A792A" w:rsidRDefault="004A792A" w:rsidP="00EC6093">
      <w:pPr>
        <w:pStyle w:val="Base"/>
      </w:pPr>
    </w:p>
    <w:p w14:paraId="0BB6FAEA" w14:textId="77777777" w:rsidR="004A792A" w:rsidRDefault="004A792A" w:rsidP="00EC6093">
      <w:pPr>
        <w:pStyle w:val="SubChapter"/>
      </w:pPr>
      <w:r>
        <w:t>SUBCHAPTER 23A - WORKERS' COMPENSATION RULES</w:t>
      </w:r>
    </w:p>
    <w:p w14:paraId="05C48926" w14:textId="77777777" w:rsidR="004A792A" w:rsidRDefault="004A792A" w:rsidP="00EC6093">
      <w:pPr>
        <w:pStyle w:val="Base"/>
      </w:pPr>
    </w:p>
    <w:p w14:paraId="5FCE3BBD" w14:textId="77777777" w:rsidR="004A792A" w:rsidRDefault="004A792A" w:rsidP="00EC6093">
      <w:pPr>
        <w:pStyle w:val="Section"/>
      </w:pPr>
      <w:r>
        <w:t>SECTION .0100 - ADMINISTRATION</w:t>
      </w:r>
    </w:p>
    <w:p w14:paraId="05D69FB3" w14:textId="77777777" w:rsidR="004A792A" w:rsidRPr="00FB3CB5" w:rsidRDefault="004A792A" w:rsidP="00EC6093">
      <w:pPr>
        <w:pStyle w:val="Base"/>
      </w:pPr>
    </w:p>
    <w:p w14:paraId="15B947EF" w14:textId="77777777" w:rsidR="004A792A" w:rsidRPr="00FB3CB5" w:rsidRDefault="004A792A" w:rsidP="00EC6093">
      <w:pPr>
        <w:pStyle w:val="Rule"/>
      </w:pPr>
      <w:r w:rsidRPr="00FB3CB5">
        <w:t>11 NCAC 23A .0108</w:t>
      </w:r>
      <w:r w:rsidRPr="00FB3CB5">
        <w:tab/>
        <w:t>ELECTRONIC FILINGS WITH THE COMMISSION; HOW TO FILE</w:t>
      </w:r>
    </w:p>
    <w:p w14:paraId="00094E41" w14:textId="77777777" w:rsidR="004A792A" w:rsidRPr="00FB3CB5" w:rsidRDefault="004A792A" w:rsidP="00EC6093">
      <w:pPr>
        <w:pStyle w:val="Paragraph"/>
      </w:pPr>
      <w:r w:rsidRPr="00FB3CB5">
        <w:t xml:space="preserve">(a)  All documents filed with the Commission in workers' compensation cases shall be submitted electronically in accordance with this Rule. Any document transmitted to the Commission in a manner not in accordance with this Rule shall not be accepted for filing. Any document filed with the Commission that requires contemporaneous payment of a processing fee pursuant to Rule 11 NCAC 23E .0203 shall not be deemed filed until the fee has been paid in full. The electronic filing requirements of this Rule shall not apply to </w:t>
      </w:r>
      <w:r w:rsidRPr="00FB3CB5">
        <w:rPr>
          <w:strike/>
        </w:rPr>
        <w:t>employees, medical providers,</w:t>
      </w:r>
      <w:r w:rsidRPr="00FB3CB5">
        <w:t xml:space="preserve"> </w:t>
      </w:r>
      <w:r w:rsidRPr="00FB3CB5">
        <w:rPr>
          <w:u w:val="single"/>
        </w:rPr>
        <w:t>employees</w:t>
      </w:r>
      <w:r w:rsidRPr="00FB3CB5">
        <w:t xml:space="preserve"> or non-insured employers without legal representation. </w:t>
      </w:r>
      <w:r w:rsidRPr="00FB3CB5">
        <w:rPr>
          <w:strike/>
        </w:rPr>
        <w:t>Employees, medical providers,</w:t>
      </w:r>
      <w:r w:rsidRPr="00FB3CB5">
        <w:t xml:space="preserve"> </w:t>
      </w:r>
      <w:r w:rsidRPr="00FB3CB5">
        <w:rPr>
          <w:u w:val="single"/>
        </w:rPr>
        <w:t>Employees</w:t>
      </w:r>
      <w:r w:rsidRPr="00FB3CB5">
        <w:t xml:space="preserve"> and non-insured employers without legal representation may file all documents with the Commission via the Commission's Electronic Document Filing Portal </w:t>
      </w:r>
      <w:r w:rsidRPr="00FB3CB5">
        <w:rPr>
          <w:strike/>
        </w:rPr>
        <w:t>("EDFP"),</w:t>
      </w:r>
      <w:r w:rsidRPr="00FB3CB5">
        <w:t xml:space="preserve"> </w:t>
      </w:r>
      <w:r w:rsidRPr="00FB3CB5">
        <w:rPr>
          <w:u w:val="single"/>
        </w:rPr>
        <w:t>("EDFP") or by sending the documents to the Clerk of the Industrial Commission via</w:t>
      </w:r>
      <w:r w:rsidRPr="00FB3CB5">
        <w:t xml:space="preserve"> electronic </w:t>
      </w:r>
      <w:r w:rsidRPr="00FB3CB5">
        <w:rPr>
          <w:strike/>
        </w:rPr>
        <w:t>mail,</w:t>
      </w:r>
      <w:r w:rsidRPr="00FB3CB5">
        <w:t xml:space="preserve"> </w:t>
      </w:r>
      <w:r w:rsidRPr="00FB3CB5">
        <w:rPr>
          <w:u w:val="single"/>
        </w:rPr>
        <w:t>mail (dockets@ic.nc.gov),</w:t>
      </w:r>
      <w:r w:rsidRPr="00FB3CB5">
        <w:t xml:space="preserve"> facsimile, U.S. Mail, private courier service, or hand delivery.</w:t>
      </w:r>
    </w:p>
    <w:p w14:paraId="000BD076" w14:textId="77777777" w:rsidR="004A792A" w:rsidRPr="00FB3CB5" w:rsidRDefault="004A792A" w:rsidP="00EC6093">
      <w:pPr>
        <w:pStyle w:val="Paragraph"/>
      </w:pPr>
      <w:r w:rsidRPr="00FB3CB5">
        <w:t xml:space="preserve">(b)  Except as set forth in Paragraphs (d) and (e) of this Rule, all documents </w:t>
      </w:r>
      <w:r w:rsidRPr="00FB3CB5">
        <w:rPr>
          <w:u w:val="single"/>
        </w:rPr>
        <w:t>required to be submitted electronically to the Commission</w:t>
      </w:r>
      <w:r w:rsidRPr="00FB3CB5">
        <w:t xml:space="preserve"> shall be </w:t>
      </w:r>
      <w:r w:rsidRPr="00FB3CB5">
        <w:rPr>
          <w:u w:val="single"/>
        </w:rPr>
        <w:t>filed</w:t>
      </w:r>
      <w:r w:rsidRPr="00FB3CB5">
        <w:t xml:space="preserve"> </w:t>
      </w:r>
      <w:r w:rsidRPr="00FB3CB5">
        <w:rPr>
          <w:strike/>
        </w:rPr>
        <w:t>transmitted to the Commission</w:t>
      </w:r>
      <w:r w:rsidRPr="00FB3CB5">
        <w:t xml:space="preserve"> via EDFP. Information regarding how to </w:t>
      </w:r>
      <w:r w:rsidRPr="00FB3CB5">
        <w:rPr>
          <w:strike/>
        </w:rPr>
        <w:t>register for and</w:t>
      </w:r>
      <w:r w:rsidRPr="00FB3CB5">
        <w:t xml:space="preserve"> use EDFP is available at http://www.ic.nc.gov/training.html. In the event EDFP is inoperable, all documents required to be filed via EDFP shall be transmitted to the Commission via electronic mail to edfp@ic.nc.gov. Documents required to be filed via EDFP that are sent to the Commission via electronic mail when EDFP is operable shall not be accepted for filing.</w:t>
      </w:r>
    </w:p>
    <w:p w14:paraId="6048DEDC" w14:textId="77777777" w:rsidR="004A792A" w:rsidRPr="00FB3CB5" w:rsidRDefault="004A792A" w:rsidP="00EC6093">
      <w:pPr>
        <w:pStyle w:val="Paragraph"/>
      </w:pPr>
      <w:r w:rsidRPr="00FB3CB5">
        <w:t>(c)  Transcripts of depositions shall be filed with the Commission pursuant to this Rule by the court reporting service. Transcripts filed with the Commission shall have only one page of text per page and shall include all exhibits. The parties shall provide the Commission's court reporting service with the information necessary to effectuate filing of the deposition transcripts and attached exhibits via EDFP. If an exhibit to a deposition is in a form that makes submission of an electronic copy impracticable, counsel for the party offering the exhibit shall make arrangements with the Commission to facilitate the submission of the exhibit. Condensed transcripts and paper copies of deposition transcripts shall not be accepted for filing.</w:t>
      </w:r>
    </w:p>
    <w:p w14:paraId="669A9AEB" w14:textId="77777777" w:rsidR="004A792A" w:rsidRPr="00FB3CB5" w:rsidRDefault="004A792A" w:rsidP="00EC6093">
      <w:pPr>
        <w:pStyle w:val="Paragraph"/>
      </w:pPr>
      <w:r w:rsidRPr="00FB3CB5">
        <w:t xml:space="preserve">(d)  A Form 19 shall be filed as the first report of injury (FROI) via electronic data interchange (EDI), except in claims involving non-insured </w:t>
      </w:r>
      <w:r w:rsidRPr="00FB3CB5">
        <w:rPr>
          <w:strike/>
        </w:rPr>
        <w:t>employers</w:t>
      </w:r>
      <w:r w:rsidRPr="00FB3CB5">
        <w:t xml:space="preserve"> </w:t>
      </w:r>
      <w:r w:rsidRPr="00FB3CB5">
        <w:rPr>
          <w:u w:val="single"/>
        </w:rPr>
        <w:t>employers,</w:t>
      </w:r>
      <w:r w:rsidRPr="00FB3CB5">
        <w:t xml:space="preserve"> </w:t>
      </w:r>
      <w:r w:rsidRPr="00FB3CB5">
        <w:rPr>
          <w:strike/>
        </w:rPr>
        <w:t>or</w:t>
      </w:r>
      <w:r w:rsidRPr="00FB3CB5">
        <w:t xml:space="preserve"> in claims for lung disease, </w:t>
      </w:r>
      <w:r w:rsidRPr="00FB3CB5">
        <w:rPr>
          <w:u w:val="single"/>
        </w:rPr>
        <w:t>in claims with multiple employers or multiple carriers, or in claims with six-character IC file numbers,</w:t>
      </w:r>
      <w:r w:rsidRPr="00FB3CB5">
        <w:t xml:space="preserve"> in which case the Form 19 shall be filed electronically </w:t>
      </w:r>
      <w:r w:rsidRPr="00FB3CB5">
        <w:rPr>
          <w:u w:val="single"/>
        </w:rPr>
        <w:t>via EDFP</w:t>
      </w:r>
      <w:r w:rsidRPr="00FB3CB5">
        <w:t xml:space="preserve"> </w:t>
      </w:r>
      <w:r w:rsidRPr="00FB3CB5">
        <w:rPr>
          <w:strike/>
        </w:rPr>
        <w:t>to forms@ic.nc.gov, by mail to 1235 Mail Service Center, Raleigh, North Carolina 27699-1235,</w:t>
      </w:r>
      <w:r w:rsidRPr="00FB3CB5">
        <w:t xml:space="preserve"> or as otherwise permitted pursuant to Paragraph (a) of this Rule. Information regarding how to register for and use EDI is available at www.ncicedi.info.</w:t>
      </w:r>
    </w:p>
    <w:p w14:paraId="54361C89" w14:textId="77777777" w:rsidR="004A792A" w:rsidRPr="00FB3CB5" w:rsidRDefault="004A792A" w:rsidP="00EC6093">
      <w:pPr>
        <w:pStyle w:val="Paragraph"/>
      </w:pPr>
      <w:r w:rsidRPr="00FB3CB5">
        <w:rPr>
          <w:strike/>
        </w:rPr>
        <w:t>(e)  The workers' compensation forms and documents listed in Table 1 shall not be required to be transmitted via EDFP provided all applicable qualifying conditions are met.</w:t>
      </w:r>
    </w:p>
    <w:p w14:paraId="5F0DABFE" w14:textId="77777777" w:rsidR="00EC6093" w:rsidRDefault="00EC6093" w:rsidP="00EC6093">
      <w:pPr>
        <w:pStyle w:val="Base"/>
        <w:sectPr w:rsidR="00EC6093">
          <w:type w:val="continuous"/>
          <w:pgSz w:w="12240" w:h="15840"/>
          <w:pgMar w:top="360" w:right="720" w:bottom="360" w:left="720" w:header="360" w:footer="360" w:gutter="0"/>
          <w:cols w:num="2" w:space="360"/>
        </w:sectPr>
      </w:pPr>
    </w:p>
    <w:p w14:paraId="76C99F65" w14:textId="2952F73A" w:rsidR="00EC6093" w:rsidRDefault="00EC6093" w:rsidP="00EC6093">
      <w:pPr>
        <w:pStyle w:val="Base"/>
      </w:pPr>
    </w:p>
    <w:p w14:paraId="6EE330C7" w14:textId="1CD331CA" w:rsidR="00EC6093" w:rsidRDefault="00EC6093" w:rsidP="00EC6093">
      <w:pPr>
        <w:pStyle w:val="Base"/>
      </w:pPr>
    </w:p>
    <w:p w14:paraId="60DDBF51" w14:textId="77777777" w:rsidR="004A792A" w:rsidRPr="00FB3CB5" w:rsidRDefault="004A792A" w:rsidP="00EC6093">
      <w:pPr>
        <w:pStyle w:val="Paragraph"/>
      </w:pPr>
      <w:r w:rsidRPr="00FB3CB5">
        <w:rPr>
          <w:strike/>
        </w:rPr>
        <w:lastRenderedPageBreak/>
        <w:t>Table 1: Forms and documents exempt from EDFP filing requirements and how to file them:</w:t>
      </w:r>
    </w:p>
    <w:p w14:paraId="36016031" w14:textId="77777777" w:rsidR="004A792A" w:rsidRPr="00FB3CB5" w:rsidRDefault="004A792A" w:rsidP="00EC6093">
      <w:pPr>
        <w:pStyle w:val="Base"/>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875"/>
        <w:gridCol w:w="3208"/>
        <w:gridCol w:w="3042"/>
      </w:tblGrid>
      <w:tr w:rsidR="004A792A" w:rsidRPr="00FB3CB5" w14:paraId="490E6AEB" w14:textId="77777777" w:rsidTr="00EC6093">
        <w:trPr>
          <w:trHeight w:val="341"/>
        </w:trPr>
        <w:tc>
          <w:tcPr>
            <w:tcW w:w="2875" w:type="dxa"/>
          </w:tcPr>
          <w:p w14:paraId="6DD40280" w14:textId="77777777" w:rsidR="004A792A" w:rsidRPr="00FB3CB5" w:rsidRDefault="004A792A" w:rsidP="00EC6093">
            <w:r w:rsidRPr="00FB3CB5">
              <w:rPr>
                <w:strike/>
                <w:kern w:val="0"/>
              </w:rPr>
              <w:t>DOCUMENT</w:t>
            </w:r>
          </w:p>
        </w:tc>
        <w:tc>
          <w:tcPr>
            <w:tcW w:w="3208" w:type="dxa"/>
          </w:tcPr>
          <w:p w14:paraId="7970EC5F" w14:textId="77777777" w:rsidR="004A792A" w:rsidRPr="00FB3CB5" w:rsidRDefault="004A792A" w:rsidP="00EC6093">
            <w:r w:rsidRPr="00FB3CB5">
              <w:rPr>
                <w:strike/>
                <w:kern w:val="0"/>
              </w:rPr>
              <w:t>QUALIFYING CONDITION(S)</w:t>
            </w:r>
          </w:p>
        </w:tc>
        <w:tc>
          <w:tcPr>
            <w:tcW w:w="3042" w:type="dxa"/>
          </w:tcPr>
          <w:p w14:paraId="7C28ECB9" w14:textId="77777777" w:rsidR="004A792A" w:rsidRPr="00FB3CB5" w:rsidRDefault="004A792A" w:rsidP="00EC6093">
            <w:r w:rsidRPr="00FB3CB5">
              <w:rPr>
                <w:strike/>
                <w:kern w:val="0"/>
              </w:rPr>
              <w:t>HOW TO FILE</w:t>
            </w:r>
          </w:p>
        </w:tc>
      </w:tr>
      <w:tr w:rsidR="004A792A" w:rsidRPr="00FB3CB5" w14:paraId="3355F0F7" w14:textId="77777777" w:rsidTr="00EC6093">
        <w:trPr>
          <w:trHeight w:val="326"/>
        </w:trPr>
        <w:tc>
          <w:tcPr>
            <w:tcW w:w="2875" w:type="dxa"/>
          </w:tcPr>
          <w:p w14:paraId="4928A0FF" w14:textId="77777777" w:rsidR="004A792A" w:rsidRPr="00FB3CB5" w:rsidRDefault="004A792A" w:rsidP="00EC6093">
            <w:r w:rsidRPr="00FB3CB5">
              <w:rPr>
                <w:strike/>
                <w:kern w:val="0"/>
              </w:rPr>
              <w:t>Form 18</w:t>
            </w:r>
          </w:p>
        </w:tc>
        <w:tc>
          <w:tcPr>
            <w:tcW w:w="3208" w:type="dxa"/>
          </w:tcPr>
          <w:p w14:paraId="36B5387E" w14:textId="77777777" w:rsidR="004A792A" w:rsidRPr="00FB3CB5" w:rsidRDefault="004A792A" w:rsidP="00EC6093">
            <w:r w:rsidRPr="00FB3CB5">
              <w:rPr>
                <w:strike/>
                <w:kern w:val="0"/>
              </w:rPr>
              <w:t>No IC file number has been assigned</w:t>
            </w:r>
          </w:p>
        </w:tc>
        <w:tc>
          <w:tcPr>
            <w:tcW w:w="3042" w:type="dxa"/>
          </w:tcPr>
          <w:p w14:paraId="61451C27" w14:textId="77777777" w:rsidR="004A792A" w:rsidRPr="00FB3CB5" w:rsidRDefault="004A792A" w:rsidP="00EC6093">
            <w:r w:rsidRPr="00FB3CB5">
              <w:rPr>
                <w:strike/>
                <w:kern w:val="0"/>
              </w:rPr>
              <w:t>Electronically to forms@ic.nc.gov, by mail to 1235 Mail Service Center, Raleigh, North Carolina 27699-1235, or as otherwise permitted pursuant to Paragraph (a) of this Rule</w:t>
            </w:r>
          </w:p>
        </w:tc>
      </w:tr>
      <w:tr w:rsidR="004A792A" w:rsidRPr="00FB3CB5" w14:paraId="13F64BB1" w14:textId="77777777" w:rsidTr="00EC6093">
        <w:trPr>
          <w:trHeight w:val="341"/>
        </w:trPr>
        <w:tc>
          <w:tcPr>
            <w:tcW w:w="2875" w:type="dxa"/>
          </w:tcPr>
          <w:p w14:paraId="030A03AF" w14:textId="77777777" w:rsidR="004A792A" w:rsidRPr="00FB3CB5" w:rsidRDefault="004A792A" w:rsidP="00EC6093">
            <w:r w:rsidRPr="00FB3CB5">
              <w:rPr>
                <w:strike/>
                <w:kern w:val="0"/>
              </w:rPr>
              <w:t>Form 18B</w:t>
            </w:r>
          </w:p>
        </w:tc>
        <w:tc>
          <w:tcPr>
            <w:tcW w:w="3208" w:type="dxa"/>
          </w:tcPr>
          <w:p w14:paraId="323BFCC8" w14:textId="77777777" w:rsidR="004A792A" w:rsidRPr="00FB3CB5" w:rsidRDefault="004A792A" w:rsidP="00EC6093">
            <w:r w:rsidRPr="00FB3CB5">
              <w:rPr>
                <w:strike/>
                <w:kern w:val="0"/>
              </w:rPr>
              <w:t>Always exempt from EDFP filing requirement</w:t>
            </w:r>
          </w:p>
        </w:tc>
        <w:tc>
          <w:tcPr>
            <w:tcW w:w="3042" w:type="dxa"/>
          </w:tcPr>
          <w:p w14:paraId="425D64F1" w14:textId="77777777" w:rsidR="004A792A" w:rsidRPr="00FB3CB5" w:rsidRDefault="004A792A" w:rsidP="00EC6093">
            <w:r w:rsidRPr="00FB3CB5">
              <w:rPr>
                <w:strike/>
                <w:kern w:val="0"/>
              </w:rPr>
              <w:t>Electronically to forms@ic.nc.gov, by mail to 1235 Mail Service Center, Raleigh, North Carolina 27699-1235, or as otherwise permitted pursuant to Paragraph (a) of this Rule</w:t>
            </w:r>
          </w:p>
        </w:tc>
      </w:tr>
      <w:tr w:rsidR="004A792A" w:rsidRPr="00FB3CB5" w14:paraId="1DC074D1" w14:textId="77777777" w:rsidTr="00EC6093">
        <w:trPr>
          <w:trHeight w:val="326"/>
        </w:trPr>
        <w:tc>
          <w:tcPr>
            <w:tcW w:w="2875" w:type="dxa"/>
          </w:tcPr>
          <w:p w14:paraId="6AC28C7B" w14:textId="77777777" w:rsidR="004A792A" w:rsidRPr="00FB3CB5" w:rsidRDefault="004A792A" w:rsidP="00EC6093">
            <w:r w:rsidRPr="00FB3CB5">
              <w:rPr>
                <w:strike/>
                <w:kern w:val="0"/>
              </w:rPr>
              <w:t>Form 51</w:t>
            </w:r>
          </w:p>
        </w:tc>
        <w:tc>
          <w:tcPr>
            <w:tcW w:w="3208" w:type="dxa"/>
          </w:tcPr>
          <w:p w14:paraId="449439F4" w14:textId="77777777" w:rsidR="004A792A" w:rsidRPr="00FB3CB5" w:rsidRDefault="004A792A" w:rsidP="00EC6093">
            <w:r w:rsidRPr="00FB3CB5">
              <w:rPr>
                <w:strike/>
                <w:kern w:val="0"/>
              </w:rPr>
              <w:t>Always exempt from EDFP filing requirement</w:t>
            </w:r>
          </w:p>
        </w:tc>
        <w:tc>
          <w:tcPr>
            <w:tcW w:w="3042" w:type="dxa"/>
          </w:tcPr>
          <w:p w14:paraId="0580155E" w14:textId="77777777" w:rsidR="004A792A" w:rsidRPr="00FB3CB5" w:rsidRDefault="004A792A" w:rsidP="00EC6093">
            <w:r w:rsidRPr="00FB3CB5">
              <w:rPr>
                <w:strike/>
                <w:kern w:val="0"/>
              </w:rPr>
              <w:t>Electronically to forms@ic.nc.gov</w:t>
            </w:r>
          </w:p>
        </w:tc>
      </w:tr>
      <w:tr w:rsidR="004A792A" w:rsidRPr="00FB3CB5" w14:paraId="7EC70560" w14:textId="77777777" w:rsidTr="00EC6093">
        <w:trPr>
          <w:trHeight w:val="683"/>
        </w:trPr>
        <w:tc>
          <w:tcPr>
            <w:tcW w:w="2875" w:type="dxa"/>
          </w:tcPr>
          <w:p w14:paraId="7B4E3C35" w14:textId="77777777" w:rsidR="004A792A" w:rsidRPr="00FB3CB5" w:rsidRDefault="004A792A" w:rsidP="00EC6093">
            <w:r w:rsidRPr="00FB3CB5">
              <w:rPr>
                <w:strike/>
                <w:kern w:val="0"/>
              </w:rPr>
              <w:t>Plaintiff's Attorney Representation Letter</w:t>
            </w:r>
          </w:p>
        </w:tc>
        <w:tc>
          <w:tcPr>
            <w:tcW w:w="3208" w:type="dxa"/>
          </w:tcPr>
          <w:p w14:paraId="0368A5A2" w14:textId="77777777" w:rsidR="004A792A" w:rsidRPr="00FB3CB5" w:rsidRDefault="004A792A" w:rsidP="00EC6093">
            <w:r w:rsidRPr="00FB3CB5">
              <w:rPr>
                <w:strike/>
                <w:kern w:val="0"/>
              </w:rPr>
              <w:t>No IC file number has been assigned</w:t>
            </w:r>
          </w:p>
        </w:tc>
        <w:tc>
          <w:tcPr>
            <w:tcW w:w="3042" w:type="dxa"/>
          </w:tcPr>
          <w:p w14:paraId="60A6EC60" w14:textId="77777777" w:rsidR="004A792A" w:rsidRPr="00FB3CB5" w:rsidRDefault="004A792A" w:rsidP="00EC6093">
            <w:r w:rsidRPr="00FB3CB5">
              <w:rPr>
                <w:strike/>
                <w:kern w:val="0"/>
              </w:rPr>
              <w:t>Electronically to forms@ic.nc.gov</w:t>
            </w:r>
          </w:p>
        </w:tc>
      </w:tr>
      <w:tr w:rsidR="004A792A" w:rsidRPr="00FB3CB5" w14:paraId="2C6715D1" w14:textId="77777777" w:rsidTr="00EC6093">
        <w:trPr>
          <w:trHeight w:val="1010"/>
        </w:trPr>
        <w:tc>
          <w:tcPr>
            <w:tcW w:w="2875" w:type="dxa"/>
          </w:tcPr>
          <w:p w14:paraId="3426204C" w14:textId="77777777" w:rsidR="004A792A" w:rsidRPr="00FB3CB5" w:rsidRDefault="004A792A" w:rsidP="00EC6093">
            <w:r w:rsidRPr="00FB3CB5">
              <w:rPr>
                <w:strike/>
                <w:kern w:val="0"/>
              </w:rPr>
              <w:t>Documents to be filed with the Commission's Compliance &amp; Fraud Investigative Division</w:t>
            </w:r>
          </w:p>
        </w:tc>
        <w:tc>
          <w:tcPr>
            <w:tcW w:w="3208" w:type="dxa"/>
          </w:tcPr>
          <w:p w14:paraId="35B1D728" w14:textId="77777777" w:rsidR="004A792A" w:rsidRPr="00FB3CB5" w:rsidRDefault="004A792A" w:rsidP="00EC6093">
            <w:pPr>
              <w:rPr>
                <w:strike/>
                <w:kern w:val="0"/>
              </w:rPr>
            </w:pPr>
            <w:r w:rsidRPr="00FB3CB5">
              <w:rPr>
                <w:strike/>
                <w:kern w:val="0"/>
              </w:rPr>
              <w:t>Always exempt from EDFP filing requirement</w:t>
            </w:r>
          </w:p>
          <w:p w14:paraId="0297E151" w14:textId="77777777" w:rsidR="004A792A" w:rsidRPr="00FB3CB5" w:rsidRDefault="004A792A" w:rsidP="00EC6093">
            <w:pPr>
              <w:pStyle w:val="Base"/>
            </w:pPr>
          </w:p>
        </w:tc>
        <w:tc>
          <w:tcPr>
            <w:tcW w:w="3042" w:type="dxa"/>
          </w:tcPr>
          <w:p w14:paraId="17AB945B" w14:textId="77777777" w:rsidR="004A792A" w:rsidRPr="00FB3CB5" w:rsidRDefault="004A792A" w:rsidP="00EC6093">
            <w:r w:rsidRPr="00FB3CB5">
              <w:rPr>
                <w:strike/>
                <w:kern w:val="0"/>
              </w:rPr>
              <w:t>Electronically to fraudcomplaints@ic.nc.gov or as otherwise permitted pursuant to Paragraph (a) of this Rule</w:t>
            </w:r>
          </w:p>
        </w:tc>
      </w:tr>
      <w:tr w:rsidR="004A792A" w:rsidRPr="00FB3CB5" w14:paraId="2421F117" w14:textId="77777777" w:rsidTr="00EC6093">
        <w:trPr>
          <w:trHeight w:val="683"/>
        </w:trPr>
        <w:tc>
          <w:tcPr>
            <w:tcW w:w="2875" w:type="dxa"/>
          </w:tcPr>
          <w:p w14:paraId="09BCCA98" w14:textId="77777777" w:rsidR="004A792A" w:rsidRPr="00FB3CB5" w:rsidRDefault="004A792A" w:rsidP="00EC6093">
            <w:r w:rsidRPr="00FB3CB5">
              <w:rPr>
                <w:strike/>
                <w:kern w:val="0"/>
              </w:rPr>
              <w:t>Documents to be filed with the Commission's Medical Fees Section</w:t>
            </w:r>
          </w:p>
        </w:tc>
        <w:tc>
          <w:tcPr>
            <w:tcW w:w="3208" w:type="dxa"/>
          </w:tcPr>
          <w:p w14:paraId="2AB4F0A1" w14:textId="77777777" w:rsidR="004A792A" w:rsidRPr="00FB3CB5" w:rsidRDefault="004A792A" w:rsidP="00EC6093">
            <w:pPr>
              <w:rPr>
                <w:strike/>
                <w:kern w:val="0"/>
              </w:rPr>
            </w:pPr>
            <w:r w:rsidRPr="00FB3CB5">
              <w:rPr>
                <w:strike/>
                <w:kern w:val="0"/>
              </w:rPr>
              <w:t>Always exempt from EDFP filing requirement</w:t>
            </w:r>
          </w:p>
          <w:p w14:paraId="7A8007EF" w14:textId="77777777" w:rsidR="004A792A" w:rsidRPr="00FB3CB5" w:rsidRDefault="004A792A" w:rsidP="00EC6093">
            <w:pPr>
              <w:pStyle w:val="Base"/>
            </w:pPr>
          </w:p>
        </w:tc>
        <w:tc>
          <w:tcPr>
            <w:tcW w:w="3042" w:type="dxa"/>
          </w:tcPr>
          <w:p w14:paraId="1CBD458D" w14:textId="77777777" w:rsidR="004A792A" w:rsidRPr="00FB3CB5" w:rsidRDefault="004A792A" w:rsidP="00EC6093">
            <w:r w:rsidRPr="00FB3CB5">
              <w:rPr>
                <w:strike/>
                <w:kern w:val="0"/>
              </w:rPr>
              <w:t>Electronically to medicalfees@ic.nc.gov or as otherwise permitted pursuant to Paragraph (a) of this Rule</w:t>
            </w:r>
          </w:p>
        </w:tc>
      </w:tr>
      <w:tr w:rsidR="004A792A" w:rsidRPr="00FB3CB5" w14:paraId="0ACBBAED" w14:textId="77777777" w:rsidTr="00EC6093">
        <w:trPr>
          <w:trHeight w:val="1010"/>
        </w:trPr>
        <w:tc>
          <w:tcPr>
            <w:tcW w:w="2875" w:type="dxa"/>
          </w:tcPr>
          <w:p w14:paraId="452AC20B" w14:textId="77777777" w:rsidR="004A792A" w:rsidRPr="00FB3CB5" w:rsidRDefault="004A792A" w:rsidP="00EC6093">
            <w:r w:rsidRPr="00FB3CB5">
              <w:rPr>
                <w:strike/>
                <w:kern w:val="0"/>
              </w:rPr>
              <w:t>Documents to be filed with the Commission's Safety Education &amp; Training Section</w:t>
            </w:r>
          </w:p>
        </w:tc>
        <w:tc>
          <w:tcPr>
            <w:tcW w:w="3208" w:type="dxa"/>
          </w:tcPr>
          <w:p w14:paraId="1462ECCD" w14:textId="77777777" w:rsidR="004A792A" w:rsidRPr="00FB3CB5" w:rsidRDefault="004A792A" w:rsidP="00EC6093">
            <w:r w:rsidRPr="00FB3CB5">
              <w:rPr>
                <w:strike/>
                <w:kern w:val="0"/>
              </w:rPr>
              <w:t>Always exempt from EDFP filing requirement</w:t>
            </w:r>
          </w:p>
        </w:tc>
        <w:tc>
          <w:tcPr>
            <w:tcW w:w="3042" w:type="dxa"/>
          </w:tcPr>
          <w:p w14:paraId="32232EEB" w14:textId="77777777" w:rsidR="004A792A" w:rsidRPr="00FB3CB5" w:rsidRDefault="004A792A" w:rsidP="00EC6093">
            <w:r w:rsidRPr="00FB3CB5">
              <w:rPr>
                <w:strike/>
                <w:kern w:val="0"/>
              </w:rPr>
              <w:t>Electronically to safety@ic.nc.gov or as otherwise permitted pursuant to Paragraph (a) of this Rule</w:t>
            </w:r>
          </w:p>
        </w:tc>
      </w:tr>
      <w:tr w:rsidR="004A792A" w:rsidRPr="00FB3CB5" w14:paraId="408EB345" w14:textId="77777777" w:rsidTr="00EC6093">
        <w:trPr>
          <w:trHeight w:val="1025"/>
        </w:trPr>
        <w:tc>
          <w:tcPr>
            <w:tcW w:w="2875" w:type="dxa"/>
          </w:tcPr>
          <w:p w14:paraId="44CEC980" w14:textId="77777777" w:rsidR="004A792A" w:rsidRPr="00FB3CB5" w:rsidRDefault="004A792A" w:rsidP="00EC6093">
            <w:r w:rsidRPr="00FB3CB5">
              <w:rPr>
                <w:strike/>
                <w:kern w:val="0"/>
              </w:rPr>
              <w:t>A Form 25N to be filed with the Commission's Medical Rehabilitation Nurses Section</w:t>
            </w:r>
          </w:p>
        </w:tc>
        <w:tc>
          <w:tcPr>
            <w:tcW w:w="3208" w:type="dxa"/>
          </w:tcPr>
          <w:p w14:paraId="4C14FE34" w14:textId="77777777" w:rsidR="004A792A" w:rsidRPr="00FB3CB5" w:rsidRDefault="004A792A" w:rsidP="00EC6093">
            <w:r w:rsidRPr="00FB3CB5">
              <w:rPr>
                <w:strike/>
                <w:kern w:val="0"/>
              </w:rPr>
              <w:t>No IC file number has been assigned</w:t>
            </w:r>
          </w:p>
        </w:tc>
        <w:tc>
          <w:tcPr>
            <w:tcW w:w="3042" w:type="dxa"/>
          </w:tcPr>
          <w:p w14:paraId="5C68EE66" w14:textId="77777777" w:rsidR="004A792A" w:rsidRPr="00FB3CB5" w:rsidRDefault="004A792A" w:rsidP="00EC6093">
            <w:r w:rsidRPr="00FB3CB5">
              <w:rPr>
                <w:strike/>
                <w:kern w:val="0"/>
              </w:rPr>
              <w:t>Electronically to 25N@ic.nc.gov</w:t>
            </w:r>
          </w:p>
        </w:tc>
      </w:tr>
      <w:tr w:rsidR="004A792A" w:rsidRPr="00FB3CB5" w14:paraId="588B668A" w14:textId="77777777" w:rsidTr="00EC6093">
        <w:trPr>
          <w:trHeight w:val="1010"/>
        </w:trPr>
        <w:tc>
          <w:tcPr>
            <w:tcW w:w="2875" w:type="dxa"/>
          </w:tcPr>
          <w:p w14:paraId="3D802D57" w14:textId="77777777" w:rsidR="004A792A" w:rsidRPr="00FB3CB5" w:rsidRDefault="004A792A" w:rsidP="00EC6093">
            <w:r w:rsidRPr="00FB3CB5">
              <w:rPr>
                <w:strike/>
                <w:kern w:val="0"/>
              </w:rPr>
              <w:t>Rehabilitation referrals to be filed with the Commission's Medical Rehabilitation Nurses Section</w:t>
            </w:r>
          </w:p>
        </w:tc>
        <w:tc>
          <w:tcPr>
            <w:tcW w:w="3208" w:type="dxa"/>
          </w:tcPr>
          <w:p w14:paraId="7958432F" w14:textId="77777777" w:rsidR="004A792A" w:rsidRPr="00FB3CB5" w:rsidRDefault="004A792A" w:rsidP="00EC6093">
            <w:r w:rsidRPr="00FB3CB5">
              <w:rPr>
                <w:strike/>
                <w:kern w:val="0"/>
              </w:rPr>
              <w:t>No IC file number has been assigned</w:t>
            </w:r>
          </w:p>
        </w:tc>
        <w:tc>
          <w:tcPr>
            <w:tcW w:w="3042" w:type="dxa"/>
          </w:tcPr>
          <w:p w14:paraId="4A166772" w14:textId="77777777" w:rsidR="004A792A" w:rsidRPr="00FB3CB5" w:rsidRDefault="004A792A" w:rsidP="00EC6093">
            <w:r w:rsidRPr="00FB3CB5">
              <w:rPr>
                <w:strike/>
                <w:kern w:val="0"/>
              </w:rPr>
              <w:t>Electronically to rehab.referrals@ic.nc.gov</w:t>
            </w:r>
          </w:p>
        </w:tc>
      </w:tr>
    </w:tbl>
    <w:p w14:paraId="76E9AC13" w14:textId="77777777" w:rsidR="004A792A" w:rsidRPr="00FB3CB5" w:rsidRDefault="004A792A" w:rsidP="00EC6093">
      <w:pPr>
        <w:pStyle w:val="Base"/>
      </w:pPr>
    </w:p>
    <w:p w14:paraId="5A23C53F" w14:textId="77777777" w:rsidR="00EC6093" w:rsidRDefault="00EC6093" w:rsidP="00EC6093">
      <w:pPr>
        <w:pStyle w:val="Paragraph"/>
        <w:rPr>
          <w:u w:val="single"/>
        </w:rPr>
        <w:sectPr w:rsidR="00EC6093" w:rsidSect="00EC6093">
          <w:type w:val="continuous"/>
          <w:pgSz w:w="12240" w:h="15840"/>
          <w:pgMar w:top="360" w:right="720" w:bottom="360" w:left="720" w:header="360" w:footer="360" w:gutter="0"/>
          <w:cols w:space="360"/>
        </w:sectPr>
      </w:pPr>
    </w:p>
    <w:p w14:paraId="7D7B3CF9" w14:textId="2A8C0EE2" w:rsidR="004A792A" w:rsidRPr="00FB3CB5" w:rsidRDefault="004A792A" w:rsidP="00EC6093">
      <w:pPr>
        <w:pStyle w:val="Paragraph"/>
      </w:pPr>
      <w:r w:rsidRPr="00FB3CB5">
        <w:rPr>
          <w:u w:val="single"/>
        </w:rPr>
        <w:t>(e)  Documents to be filed with the Criminal Investigations &amp; Employee Classification Division regarding fraud complaints shall be submitted electronically to fraudcomplaints@ic.nc.gov.</w:t>
      </w:r>
      <w:r>
        <w:rPr>
          <w:u w:val="single"/>
        </w:rPr>
        <w:t xml:space="preserve"> </w:t>
      </w:r>
      <w:r w:rsidRPr="00FB3CB5">
        <w:rPr>
          <w:u w:val="single"/>
        </w:rPr>
        <w:t>Documents to be filed with the Criminal Investigations &amp; Employee Classification Division regarding employee misclassification shall be submitted electronically to emp.classification@ic.nc.gov. Safety rules to be filed with the Commission under 11 NCAC 23A .0411 shall be submitted electronically to safety@ic.nc.gov.</w:t>
      </w:r>
    </w:p>
    <w:p w14:paraId="7BDF2832" w14:textId="77777777" w:rsidR="004A792A" w:rsidRPr="00FB3CB5" w:rsidRDefault="004A792A" w:rsidP="00EC6093">
      <w:pPr>
        <w:pStyle w:val="Paragraph"/>
      </w:pPr>
      <w:r w:rsidRPr="00FB3CB5">
        <w:t xml:space="preserve">(f)  A self-insured employer, carrier or guaranty association, third-party administrator, court reporting service, </w:t>
      </w:r>
      <w:r w:rsidRPr="00FB3CB5">
        <w:rPr>
          <w:u w:val="single"/>
        </w:rPr>
        <w:t>medical provider,</w:t>
      </w:r>
      <w:r w:rsidRPr="00FB3CB5">
        <w:t xml:space="preserve"> or law firm may apply to the Commission for an emergency temporary waiver of the electronic filing requirement set forth in Paragraph (a) of this Rule when it is unable to comply because of temporary technical problems or lack of electronic mail or internet </w:t>
      </w:r>
      <w:r w:rsidRPr="00FB3CB5">
        <w:t>access. The request for an emergency temporary waiver shall be included with any filing submitted via facsimile, U.S. Mail, or hand delivery due to such temporary technical or access issues.</w:t>
      </w:r>
    </w:p>
    <w:p w14:paraId="3B15FD3A" w14:textId="77777777" w:rsidR="004A792A" w:rsidRPr="00FB3CB5" w:rsidRDefault="004A792A" w:rsidP="00EC6093">
      <w:pPr>
        <w:pStyle w:val="Paragraph"/>
      </w:pPr>
      <w:r w:rsidRPr="00FB3CB5">
        <w:t xml:space="preserve">(g)  A Notice of Appeal to the North Carolina Court of Appeals shall be accepted for filing by the Commission via </w:t>
      </w:r>
      <w:r w:rsidRPr="00FB3CB5">
        <w:rPr>
          <w:strike/>
        </w:rPr>
        <w:t>EDFP or U.S. Mail.</w:t>
      </w:r>
      <w:r w:rsidRPr="00FB3CB5">
        <w:t xml:space="preserve"> </w:t>
      </w:r>
      <w:r w:rsidRPr="00FB3CB5">
        <w:rPr>
          <w:u w:val="single"/>
        </w:rPr>
        <w:t>EDFP, U.S. Mail, hand delivery, or any other means allowed by the Rules of Appellate Procedure or applicable statutes governing appeals from the General Courts of Justice.</w:t>
      </w:r>
      <w:r>
        <w:rPr>
          <w:u w:val="single"/>
        </w:rPr>
        <w:t xml:space="preserve"> </w:t>
      </w:r>
      <w:r w:rsidRPr="00FB3CB5">
        <w:rPr>
          <w:u w:val="single"/>
        </w:rPr>
        <w:t>Notwithstanding the foregoing, employees and non-insured employers without legal representation may file all documents with the Commission as provided in Paragraph (a) of this Rule.</w:t>
      </w:r>
    </w:p>
    <w:p w14:paraId="55A065AC" w14:textId="77777777" w:rsidR="004A792A" w:rsidRPr="00FB3CB5" w:rsidRDefault="004A792A" w:rsidP="00EC6093">
      <w:pPr>
        <w:pStyle w:val="Base"/>
      </w:pPr>
    </w:p>
    <w:p w14:paraId="05695BE4" w14:textId="5451C1ED" w:rsidR="004A792A" w:rsidRPr="00FB3CB5" w:rsidRDefault="004A792A" w:rsidP="004A792A">
      <w:pPr>
        <w:pStyle w:val="HistoryAuthority"/>
      </w:pPr>
      <w:r w:rsidRPr="00FB3CB5">
        <w:t xml:space="preserve">Authority G.S. 97-80; 97-81; </w:t>
      </w:r>
      <w:r w:rsidRPr="00FB3CB5">
        <w:rPr>
          <w:u w:val="single"/>
        </w:rPr>
        <w:t>97-86</w:t>
      </w:r>
      <w:r>
        <w:rPr>
          <w:u w:val="single"/>
        </w:rPr>
        <w:t>.</w:t>
      </w:r>
    </w:p>
    <w:p w14:paraId="73BC3F20" w14:textId="77777777" w:rsidR="004A792A" w:rsidRPr="00FB3CB5" w:rsidRDefault="004A792A" w:rsidP="00EC6093">
      <w:pPr>
        <w:pStyle w:val="Base"/>
      </w:pPr>
    </w:p>
    <w:p w14:paraId="17CEB486" w14:textId="77777777" w:rsidR="004A792A" w:rsidRPr="007E0E2C" w:rsidRDefault="004A792A" w:rsidP="00EC6093">
      <w:pPr>
        <w:pStyle w:val="Rule"/>
      </w:pPr>
      <w:bookmarkStart w:id="4" w:name="_Hlk513718144"/>
      <w:r w:rsidRPr="007E0E2C">
        <w:lastRenderedPageBreak/>
        <w:t>11 NCAC 23A .0109</w:t>
      </w:r>
      <w:r w:rsidRPr="007E0E2C">
        <w:tab/>
        <w:t>Contact information</w:t>
      </w:r>
    </w:p>
    <w:p w14:paraId="6FF042EE" w14:textId="77777777" w:rsidR="004A792A" w:rsidRPr="007E0E2C" w:rsidRDefault="004A792A" w:rsidP="00EC6093">
      <w:pPr>
        <w:pStyle w:val="Paragraph"/>
      </w:pPr>
      <w:r w:rsidRPr="007E0E2C">
        <w:t>(a)  "Contact information" for purposes of this Rule shall include telephone number, facsimile number, email address, and mailing address.</w:t>
      </w:r>
    </w:p>
    <w:p w14:paraId="6F44A4E3" w14:textId="77777777" w:rsidR="004A792A" w:rsidRPr="007E0E2C" w:rsidRDefault="004A792A" w:rsidP="00EC6093">
      <w:pPr>
        <w:pStyle w:val="Paragraph"/>
      </w:pPr>
      <w:r w:rsidRPr="007E0E2C">
        <w:t xml:space="preserve">(b)  All attorneys of record with matters before the Commission shall inform the Commission </w:t>
      </w:r>
      <w:r w:rsidRPr="007E0E2C">
        <w:rPr>
          <w:strike/>
        </w:rPr>
        <w:t>in writing</w:t>
      </w:r>
      <w:r w:rsidRPr="007E0E2C">
        <w:t xml:space="preserve"> of any change in the attorney's contact information via </w:t>
      </w:r>
      <w:r w:rsidRPr="007E0E2C">
        <w:rPr>
          <w:strike/>
        </w:rPr>
        <w:t>email to dockets@ic.nc.gov.</w:t>
      </w:r>
      <w:r w:rsidRPr="007E0E2C">
        <w:t xml:space="preserve"> </w:t>
      </w:r>
      <w:r w:rsidRPr="007E0E2C">
        <w:rPr>
          <w:u w:val="single"/>
        </w:rPr>
        <w:t>the Commission's Electronic Document Filing Portal ("EDFP").</w:t>
      </w:r>
    </w:p>
    <w:p w14:paraId="37767F31" w14:textId="77777777" w:rsidR="004A792A" w:rsidRPr="007E0E2C" w:rsidRDefault="004A792A" w:rsidP="00EC6093">
      <w:pPr>
        <w:pStyle w:val="Paragraph"/>
      </w:pPr>
      <w:r w:rsidRPr="007E0E2C">
        <w:t>(c)  All unrepresented persons or entities with matters before the Commission shall inform the Commission upon any change to their contact information in the following manner:</w:t>
      </w:r>
    </w:p>
    <w:p w14:paraId="57FA55D6" w14:textId="77777777" w:rsidR="004A792A" w:rsidRPr="007E0E2C" w:rsidRDefault="004A792A" w:rsidP="00EC6093">
      <w:pPr>
        <w:pStyle w:val="SubParagraph"/>
        <w:tabs>
          <w:tab w:val="clear" w:pos="1800"/>
        </w:tabs>
      </w:pPr>
      <w:r w:rsidRPr="007E0E2C">
        <w:t>(1)</w:t>
      </w:r>
      <w:r w:rsidRPr="007E0E2C">
        <w:tab/>
        <w:t xml:space="preserve">All employees who are not represented by counsel shall inform the Commission of any change in contact information by filing a written notice via </w:t>
      </w:r>
      <w:r w:rsidRPr="007E0E2C">
        <w:rPr>
          <w:u w:val="single"/>
        </w:rPr>
        <w:t>EDFP,</w:t>
      </w:r>
      <w:r w:rsidRPr="007E0E2C">
        <w:t xml:space="preserve"> </w:t>
      </w:r>
      <w:r w:rsidRPr="007E0E2C">
        <w:rPr>
          <w:strike/>
        </w:rPr>
        <w:t>the Commission's Electronic Document Filing Portal ("EDFP"),</w:t>
      </w:r>
      <w:r w:rsidRPr="007E0E2C">
        <w:t xml:space="preserve"> email to forms@ic.nc.gov, facsimile, U.S. Mail, private courier service, or hand delivery.</w:t>
      </w:r>
    </w:p>
    <w:p w14:paraId="39BBE72E" w14:textId="77777777" w:rsidR="004A792A" w:rsidRPr="007E0E2C" w:rsidRDefault="004A792A" w:rsidP="00EC6093">
      <w:pPr>
        <w:pStyle w:val="SubParagraph"/>
        <w:tabs>
          <w:tab w:val="clear" w:pos="1800"/>
        </w:tabs>
      </w:pPr>
      <w:r w:rsidRPr="007E0E2C">
        <w:t>(2)</w:t>
      </w:r>
      <w:r w:rsidRPr="007E0E2C">
        <w:tab/>
        <w:t>All non-insured employers that are not represented by counsel shall inform the Commission of any change in contact information by filing a written notice via EDFP, email to dockets@ic.nc.gov, facsimile, U.S. Mail, private courier service, or hand delivery.</w:t>
      </w:r>
    </w:p>
    <w:p w14:paraId="78A0B3E3" w14:textId="77777777" w:rsidR="004A792A" w:rsidRPr="007E0E2C" w:rsidRDefault="004A792A" w:rsidP="00EC6093">
      <w:pPr>
        <w:pStyle w:val="Base"/>
      </w:pPr>
    </w:p>
    <w:bookmarkEnd w:id="4"/>
    <w:p w14:paraId="4822060C" w14:textId="6F0B5846" w:rsidR="004A792A" w:rsidRPr="007E0E2C" w:rsidRDefault="004A792A" w:rsidP="004A792A">
      <w:pPr>
        <w:pStyle w:val="HistoryAuthority"/>
      </w:pPr>
      <w:r w:rsidRPr="007E0E2C">
        <w:t>Authority G.S. 97-80</w:t>
      </w:r>
      <w:r>
        <w:t>.</w:t>
      </w:r>
    </w:p>
    <w:p w14:paraId="028A8EBD" w14:textId="77777777" w:rsidR="004A792A" w:rsidRPr="007E0E2C" w:rsidRDefault="004A792A" w:rsidP="00EC6093">
      <w:pPr>
        <w:pStyle w:val="Base"/>
      </w:pPr>
    </w:p>
    <w:p w14:paraId="189289A2" w14:textId="77777777" w:rsidR="004A792A" w:rsidRDefault="004A792A" w:rsidP="00EC6093">
      <w:pPr>
        <w:pStyle w:val="Section"/>
      </w:pPr>
      <w:r>
        <w:t>SECTION .0300 - INSURANCE</w:t>
      </w:r>
    </w:p>
    <w:p w14:paraId="48B6BC55" w14:textId="77777777" w:rsidR="004A792A" w:rsidRPr="00CB72CF" w:rsidRDefault="004A792A" w:rsidP="00EC6093">
      <w:pPr>
        <w:pStyle w:val="Base"/>
      </w:pPr>
    </w:p>
    <w:p w14:paraId="2563E75E" w14:textId="77777777" w:rsidR="004A792A" w:rsidRPr="00CB72CF" w:rsidRDefault="004A792A" w:rsidP="00EC6093">
      <w:pPr>
        <w:pStyle w:val="Rule"/>
      </w:pPr>
      <w:r w:rsidRPr="00CB72CF">
        <w:t>11 NCAC 23A .0302</w:t>
      </w:r>
      <w:r w:rsidRPr="00CB72CF">
        <w:tab/>
        <w:t>Required Contact Information from Carriers</w:t>
      </w:r>
    </w:p>
    <w:p w14:paraId="04AFB680" w14:textId="77777777" w:rsidR="004A792A" w:rsidRPr="00CB72CF" w:rsidRDefault="004A792A" w:rsidP="00EC6093">
      <w:pPr>
        <w:pStyle w:val="Paragraph"/>
      </w:pPr>
      <w:r w:rsidRPr="00CB72CF">
        <w:t xml:space="preserve">All insurance carriers, third party administrators, and self-insured employers shall designate a primary contact person for workers' compensation issues in North Carolina and shall maintain and provide annually on July 1 to the Director of Claims Administration of the Commission via </w:t>
      </w:r>
      <w:r w:rsidRPr="00CB72CF">
        <w:rPr>
          <w:u w:val="single"/>
        </w:rPr>
        <w:t xml:space="preserve">the Commission's </w:t>
      </w:r>
      <w:r w:rsidRPr="00CB72CF">
        <w:rPr>
          <w:u w:val="single"/>
        </w:rPr>
        <w:t>Electronic Document Filing Portal ("EDFP")</w:t>
      </w:r>
      <w:r w:rsidRPr="00CB72CF">
        <w:t xml:space="preserve"> </w:t>
      </w:r>
      <w:r w:rsidRPr="00CB72CF">
        <w:rPr>
          <w:strike/>
        </w:rPr>
        <w:t>email at rule302@ic.nc.gov,</w:t>
      </w:r>
      <w:r w:rsidRPr="00CB72CF">
        <w:t xml:space="preserve"> the primary contact person's current contact information, including direct telephone and facsimile numbers, mailing addresses, and email addresses. Contact information shall be updated within 30 days of any change.</w:t>
      </w:r>
    </w:p>
    <w:p w14:paraId="63F90C90" w14:textId="77777777" w:rsidR="004A792A" w:rsidRPr="00CB72CF" w:rsidRDefault="004A792A" w:rsidP="00EC6093">
      <w:pPr>
        <w:pStyle w:val="Base"/>
      </w:pPr>
    </w:p>
    <w:p w14:paraId="6463D5C3" w14:textId="144F569C" w:rsidR="004A792A" w:rsidRPr="00CB72CF" w:rsidRDefault="004A792A" w:rsidP="004A792A">
      <w:pPr>
        <w:pStyle w:val="HistoryAuthority"/>
      </w:pPr>
      <w:r w:rsidRPr="00CB72CF">
        <w:t>Authority G.S. 97-80(a); 97-94</w:t>
      </w:r>
      <w:r>
        <w:t>.</w:t>
      </w:r>
    </w:p>
    <w:p w14:paraId="2DA4CDFF" w14:textId="77777777" w:rsidR="004A792A" w:rsidRPr="00CB72CF" w:rsidRDefault="004A792A" w:rsidP="00EC6093">
      <w:pPr>
        <w:pStyle w:val="Base"/>
      </w:pPr>
    </w:p>
    <w:p w14:paraId="267F7EB0" w14:textId="77777777" w:rsidR="004A792A" w:rsidRDefault="004A792A" w:rsidP="00EC6093">
      <w:pPr>
        <w:pStyle w:val="SubChapter"/>
      </w:pPr>
      <w:r>
        <w:t>SUBCHAPTER 23B – TORT CLAIMS RULES</w:t>
      </w:r>
    </w:p>
    <w:p w14:paraId="042BF19E" w14:textId="77777777" w:rsidR="004A792A" w:rsidRDefault="004A792A" w:rsidP="00EC6093">
      <w:pPr>
        <w:pStyle w:val="Base"/>
      </w:pPr>
    </w:p>
    <w:p w14:paraId="24E0FF69" w14:textId="77777777" w:rsidR="004A792A" w:rsidRDefault="004A792A" w:rsidP="00EC6093">
      <w:pPr>
        <w:pStyle w:val="Section"/>
      </w:pPr>
      <w:r>
        <w:t>SECTION .0100 – ADMINISTRATION</w:t>
      </w:r>
    </w:p>
    <w:p w14:paraId="66B31DC8" w14:textId="77777777" w:rsidR="004A792A" w:rsidRPr="00D03F35" w:rsidRDefault="004A792A" w:rsidP="00EC6093">
      <w:pPr>
        <w:pStyle w:val="Base"/>
      </w:pPr>
    </w:p>
    <w:p w14:paraId="008A7C2B" w14:textId="77777777" w:rsidR="004A792A" w:rsidRPr="00D03F35" w:rsidRDefault="004A792A" w:rsidP="00EC6093">
      <w:pPr>
        <w:pStyle w:val="Rule"/>
      </w:pPr>
      <w:r w:rsidRPr="00D03F35">
        <w:t>11 NCAC 23B .0104</w:t>
      </w:r>
      <w:r w:rsidRPr="00D03F35">
        <w:tab/>
        <w:t>ELECTRONIC FILINGS WITH THE COMMISSION; HOW TO FILE</w:t>
      </w:r>
    </w:p>
    <w:p w14:paraId="5BCA306C" w14:textId="77777777" w:rsidR="004A792A" w:rsidRPr="00D03F35" w:rsidRDefault="004A792A" w:rsidP="00EC6093">
      <w:pPr>
        <w:pStyle w:val="Paragraph"/>
      </w:pPr>
      <w:r w:rsidRPr="00D03F35">
        <w:t xml:space="preserve">(a)  All filings to the Commission in tort claims shall be submitted electronically in accordance with this Rule. Any document transmitted to the Commission in a manner not in accordance with this Rule shall not be accepted for filing. Plaintiffs without legal representation may file all documents with the Office of the Clerk of the Commission via the Commission's Electronic Document Filing Portal </w:t>
      </w:r>
      <w:r w:rsidRPr="00D03F35">
        <w:rPr>
          <w:strike/>
        </w:rPr>
        <w:t>(EDFP),</w:t>
      </w:r>
      <w:r w:rsidRPr="00D03F35">
        <w:t xml:space="preserve"> </w:t>
      </w:r>
      <w:r w:rsidRPr="00D03F35">
        <w:rPr>
          <w:u w:val="single"/>
        </w:rPr>
        <w:t>(</w:t>
      </w:r>
      <w:r>
        <w:rPr>
          <w:u w:val="single"/>
        </w:rPr>
        <w:t>"</w:t>
      </w:r>
      <w:r w:rsidRPr="00D03F35">
        <w:rPr>
          <w:u w:val="single"/>
        </w:rPr>
        <w:t>EDFP</w:t>
      </w:r>
      <w:r>
        <w:rPr>
          <w:u w:val="single"/>
        </w:rPr>
        <w:t>"</w:t>
      </w:r>
      <w:r w:rsidRPr="00D03F35">
        <w:rPr>
          <w:u w:val="single"/>
        </w:rPr>
        <w:t>) or by sending the documents to the Clerk of the Industrial Commission via</w:t>
      </w:r>
      <w:r w:rsidRPr="00D03F35">
        <w:t xml:space="preserve"> electronic </w:t>
      </w:r>
      <w:r w:rsidRPr="00D03F35">
        <w:rPr>
          <w:strike/>
        </w:rPr>
        <w:t>mail,</w:t>
      </w:r>
      <w:r w:rsidRPr="00D03F35">
        <w:t xml:space="preserve"> </w:t>
      </w:r>
      <w:r w:rsidRPr="00D03F35">
        <w:rPr>
          <w:u w:val="single"/>
        </w:rPr>
        <w:t>mail (dockets@ic.nc.gov),</w:t>
      </w:r>
      <w:r w:rsidRPr="00D03F35">
        <w:t xml:space="preserve"> facsimile, U.S. Mail, private courier service, or hand delivery.</w:t>
      </w:r>
    </w:p>
    <w:p w14:paraId="76B07EEA" w14:textId="77777777" w:rsidR="004A792A" w:rsidRPr="00D03F35" w:rsidRDefault="004A792A" w:rsidP="00EC6093">
      <w:pPr>
        <w:pStyle w:val="Paragraph"/>
      </w:pPr>
      <w:r w:rsidRPr="00D03F35">
        <w:t xml:space="preserve">(b)  </w:t>
      </w:r>
      <w:r w:rsidRPr="00D03F35">
        <w:rPr>
          <w:strike/>
        </w:rPr>
        <w:t>Except as set forth in Paragraph (c) of this Rule, all documents shall be transmitted to the Commission via EDFP</w:t>
      </w:r>
      <w:r w:rsidRPr="00D03F35">
        <w:t>. Information regarding how to register for and use EDFP is available at http://www.ic.nc.gov/training.html. In the event EDFP is inoperable, all documents required to be filed via EDFP shall be transmitted to the Commission via electronic mail to edfp@ic.nc.gov. Documents required to be filed via EDFP that are sent to the Commission via electronic mail when EDFP is operable shall not be accepted for filing.</w:t>
      </w:r>
    </w:p>
    <w:p w14:paraId="6C01E0F3" w14:textId="77777777" w:rsidR="004A792A" w:rsidRPr="00D03F35" w:rsidRDefault="004A792A" w:rsidP="00EC6093">
      <w:pPr>
        <w:pStyle w:val="Paragraph"/>
      </w:pPr>
      <w:r w:rsidRPr="00D03F35">
        <w:rPr>
          <w:strike/>
        </w:rPr>
        <w:t>(c)  The tort claims forms and documents listed in Table 1 shall not be required to be transmitted via EDFP provided all applicable qualifying conditions are met.</w:t>
      </w:r>
    </w:p>
    <w:p w14:paraId="6E933418" w14:textId="77777777" w:rsidR="00EC6093" w:rsidRDefault="00EC6093" w:rsidP="00EC6093">
      <w:pPr>
        <w:pStyle w:val="Base"/>
        <w:sectPr w:rsidR="00EC6093">
          <w:type w:val="continuous"/>
          <w:pgSz w:w="12240" w:h="15840"/>
          <w:pgMar w:top="360" w:right="720" w:bottom="360" w:left="720" w:header="360" w:footer="360" w:gutter="0"/>
          <w:cols w:num="2" w:space="360"/>
        </w:sectPr>
      </w:pPr>
    </w:p>
    <w:p w14:paraId="1F1FB38E" w14:textId="59D8D5E9" w:rsidR="004A792A" w:rsidRPr="00D03F35" w:rsidRDefault="004A792A" w:rsidP="00EC6093">
      <w:pPr>
        <w:pStyle w:val="Base"/>
      </w:pPr>
    </w:p>
    <w:p w14:paraId="1E380A02" w14:textId="77777777" w:rsidR="004A792A" w:rsidRPr="00D03F35" w:rsidRDefault="004A792A" w:rsidP="00EC6093">
      <w:pPr>
        <w:pStyle w:val="Paragraph"/>
        <w:rPr>
          <w:strike/>
        </w:rPr>
      </w:pPr>
      <w:r w:rsidRPr="00D03F35">
        <w:rPr>
          <w:strike/>
        </w:rPr>
        <w:t>Table 1: Forms and documents exempt from EDFP filing requirements and how to file them:</w:t>
      </w: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2963"/>
        <w:gridCol w:w="2963"/>
        <w:gridCol w:w="2963"/>
      </w:tblGrid>
      <w:tr w:rsidR="004A792A" w:rsidRPr="00D03F35" w14:paraId="3E87ECDD" w14:textId="77777777" w:rsidTr="00EC6093">
        <w:trPr>
          <w:trHeight w:val="90"/>
        </w:trPr>
        <w:tc>
          <w:tcPr>
            <w:tcW w:w="2963" w:type="dxa"/>
          </w:tcPr>
          <w:p w14:paraId="66E4A3C6" w14:textId="77777777" w:rsidR="004A792A" w:rsidRPr="00D03F35" w:rsidRDefault="004A792A" w:rsidP="00EC6093">
            <w:pPr>
              <w:pStyle w:val="Base"/>
            </w:pPr>
          </w:p>
          <w:p w14:paraId="6C6BD3D8" w14:textId="77777777" w:rsidR="004A792A" w:rsidRPr="00D03F35" w:rsidRDefault="004A792A" w:rsidP="00EC6093">
            <w:r w:rsidRPr="00D03F35">
              <w:rPr>
                <w:strike/>
                <w:kern w:val="0"/>
              </w:rPr>
              <w:t xml:space="preserve">DOCUMENT </w:t>
            </w:r>
          </w:p>
        </w:tc>
        <w:tc>
          <w:tcPr>
            <w:tcW w:w="2963" w:type="dxa"/>
          </w:tcPr>
          <w:p w14:paraId="7FAAFB67" w14:textId="77777777" w:rsidR="004A792A" w:rsidRPr="00D03F35" w:rsidRDefault="004A792A" w:rsidP="00EC6093">
            <w:pPr>
              <w:pStyle w:val="Base"/>
            </w:pPr>
          </w:p>
          <w:p w14:paraId="5D7B9B06" w14:textId="77777777" w:rsidR="004A792A" w:rsidRPr="00D03F35" w:rsidRDefault="004A792A" w:rsidP="00EC6093">
            <w:r w:rsidRPr="00D03F35">
              <w:rPr>
                <w:strike/>
                <w:kern w:val="0"/>
              </w:rPr>
              <w:t xml:space="preserve">QUALIFYING CONDITION(S) </w:t>
            </w:r>
          </w:p>
        </w:tc>
        <w:tc>
          <w:tcPr>
            <w:tcW w:w="2963" w:type="dxa"/>
          </w:tcPr>
          <w:p w14:paraId="69F711B7" w14:textId="77777777" w:rsidR="004A792A" w:rsidRPr="00D03F35" w:rsidRDefault="004A792A" w:rsidP="00EC6093">
            <w:pPr>
              <w:pStyle w:val="Base"/>
            </w:pPr>
          </w:p>
          <w:p w14:paraId="466F7FD5" w14:textId="77777777" w:rsidR="004A792A" w:rsidRPr="00D03F35" w:rsidRDefault="004A792A" w:rsidP="00EC6093">
            <w:r w:rsidRPr="00D03F35">
              <w:rPr>
                <w:strike/>
                <w:kern w:val="0"/>
              </w:rPr>
              <w:t xml:space="preserve">HOW TO FILE </w:t>
            </w:r>
          </w:p>
        </w:tc>
      </w:tr>
      <w:tr w:rsidR="004A792A" w:rsidRPr="00D03F35" w14:paraId="59AE752A" w14:textId="77777777" w:rsidTr="00EC6093">
        <w:trPr>
          <w:trHeight w:val="665"/>
        </w:trPr>
        <w:tc>
          <w:tcPr>
            <w:tcW w:w="2963" w:type="dxa"/>
          </w:tcPr>
          <w:p w14:paraId="7F96B5FE" w14:textId="77777777" w:rsidR="004A792A" w:rsidRPr="00D03F35" w:rsidRDefault="004A792A" w:rsidP="00EC6093">
            <w:r w:rsidRPr="00D03F35">
              <w:rPr>
                <w:strike/>
                <w:kern w:val="0"/>
              </w:rPr>
              <w:t xml:space="preserve">Form T-1 </w:t>
            </w:r>
          </w:p>
        </w:tc>
        <w:tc>
          <w:tcPr>
            <w:tcW w:w="2963" w:type="dxa"/>
          </w:tcPr>
          <w:p w14:paraId="53D0DE10" w14:textId="77777777" w:rsidR="004A792A" w:rsidRPr="00D03F35" w:rsidRDefault="004A792A" w:rsidP="00EC6093">
            <w:r w:rsidRPr="00D03F35">
              <w:rPr>
                <w:strike/>
                <w:kern w:val="0"/>
              </w:rPr>
              <w:t xml:space="preserve">No IC file number has been assigned </w:t>
            </w:r>
          </w:p>
        </w:tc>
        <w:tc>
          <w:tcPr>
            <w:tcW w:w="2963" w:type="dxa"/>
          </w:tcPr>
          <w:p w14:paraId="0EE3F158" w14:textId="77777777" w:rsidR="004A792A" w:rsidRPr="00D03F35" w:rsidRDefault="004A792A" w:rsidP="00EC6093">
            <w:r w:rsidRPr="00D03F35">
              <w:rPr>
                <w:strike/>
                <w:kern w:val="0"/>
              </w:rPr>
              <w:t xml:space="preserve">Hand delivery to the Industrial Commission's main office or by mail to 1236 Mail Service Center, Raleigh, North Carolina 27699-1236. </w:t>
            </w:r>
          </w:p>
        </w:tc>
      </w:tr>
      <w:tr w:rsidR="004A792A" w:rsidRPr="00D03F35" w14:paraId="1FD0FA04" w14:textId="77777777" w:rsidTr="00EC6093">
        <w:trPr>
          <w:trHeight w:val="665"/>
        </w:trPr>
        <w:tc>
          <w:tcPr>
            <w:tcW w:w="2963" w:type="dxa"/>
          </w:tcPr>
          <w:p w14:paraId="14D1AEF1" w14:textId="77777777" w:rsidR="004A792A" w:rsidRPr="00D03F35" w:rsidRDefault="004A792A" w:rsidP="00EC6093">
            <w:r w:rsidRPr="00D03F35">
              <w:rPr>
                <w:strike/>
                <w:kern w:val="0"/>
              </w:rPr>
              <w:t>Form T-3</w:t>
            </w:r>
          </w:p>
        </w:tc>
        <w:tc>
          <w:tcPr>
            <w:tcW w:w="2963" w:type="dxa"/>
          </w:tcPr>
          <w:p w14:paraId="4B310F7E" w14:textId="77777777" w:rsidR="004A792A" w:rsidRPr="00D03F35" w:rsidRDefault="004A792A" w:rsidP="00EC6093">
            <w:r w:rsidRPr="00D03F35">
              <w:rPr>
                <w:strike/>
                <w:kern w:val="0"/>
              </w:rPr>
              <w:t>No IC file number has been assigned</w:t>
            </w:r>
          </w:p>
        </w:tc>
        <w:tc>
          <w:tcPr>
            <w:tcW w:w="2963" w:type="dxa"/>
          </w:tcPr>
          <w:p w14:paraId="342C3A9A" w14:textId="77777777" w:rsidR="004A792A" w:rsidRPr="00D03F35" w:rsidRDefault="004A792A" w:rsidP="00EC6093">
            <w:r w:rsidRPr="00D03F35">
              <w:rPr>
                <w:strike/>
                <w:kern w:val="0"/>
              </w:rPr>
              <w:t>Email to dockets@ic.nc.gov, hand delivery to the Industrial Commission's main office, or by mail to 1236 Mail Service Center, Raleigh, North Carolina; 27699-1236</w:t>
            </w:r>
          </w:p>
        </w:tc>
      </w:tr>
      <w:tr w:rsidR="004A792A" w:rsidRPr="00D03F35" w14:paraId="681E3961" w14:textId="77777777" w:rsidTr="00EC6093">
        <w:trPr>
          <w:trHeight w:val="665"/>
        </w:trPr>
        <w:tc>
          <w:tcPr>
            <w:tcW w:w="2963" w:type="dxa"/>
          </w:tcPr>
          <w:p w14:paraId="2F143DA7" w14:textId="77777777" w:rsidR="004A792A" w:rsidRPr="00D03F35" w:rsidRDefault="004A792A" w:rsidP="00EC6093">
            <w:r w:rsidRPr="00D03F35">
              <w:rPr>
                <w:strike/>
                <w:kern w:val="0"/>
              </w:rPr>
              <w:t xml:space="preserve">Pre-affidavit motion under Rule 9(j)(3) of the Rules of Civil Procedure to extend the Statute of Limitations. </w:t>
            </w:r>
          </w:p>
        </w:tc>
        <w:tc>
          <w:tcPr>
            <w:tcW w:w="2963" w:type="dxa"/>
          </w:tcPr>
          <w:p w14:paraId="368DED1C" w14:textId="77777777" w:rsidR="004A792A" w:rsidRPr="00D03F35" w:rsidRDefault="004A792A" w:rsidP="00EC6093">
            <w:r w:rsidRPr="00D03F35">
              <w:rPr>
                <w:strike/>
                <w:kern w:val="0"/>
              </w:rPr>
              <w:t>No IC file number has been assigned.</w:t>
            </w:r>
          </w:p>
        </w:tc>
        <w:tc>
          <w:tcPr>
            <w:tcW w:w="2963" w:type="dxa"/>
          </w:tcPr>
          <w:p w14:paraId="7DCE22E9" w14:textId="77777777" w:rsidR="004A792A" w:rsidRPr="00D03F35" w:rsidRDefault="004A792A" w:rsidP="00EC6093">
            <w:r w:rsidRPr="00D03F35">
              <w:rPr>
                <w:strike/>
                <w:kern w:val="0"/>
              </w:rPr>
              <w:t>Hand delivery to the Industrial Commission's main office or by mail to 1236 Mail Service Center, Raleigh, North Carolina 27699-1236.</w:t>
            </w:r>
          </w:p>
        </w:tc>
      </w:tr>
    </w:tbl>
    <w:p w14:paraId="6A8C3E70" w14:textId="34776787" w:rsidR="004A792A" w:rsidRDefault="004A792A" w:rsidP="00EC6093">
      <w:pPr>
        <w:pStyle w:val="Base"/>
      </w:pPr>
    </w:p>
    <w:p w14:paraId="63CB71CB" w14:textId="77777777" w:rsidR="00EC6093" w:rsidRPr="00D03F35" w:rsidRDefault="00EC6093" w:rsidP="00EC6093">
      <w:pPr>
        <w:pStyle w:val="Base"/>
      </w:pPr>
    </w:p>
    <w:p w14:paraId="2D302FFD" w14:textId="77777777" w:rsidR="00EC6093" w:rsidRDefault="00EC6093" w:rsidP="00EC6093">
      <w:pPr>
        <w:pStyle w:val="Paragraph"/>
        <w:rPr>
          <w:strike/>
        </w:rPr>
        <w:sectPr w:rsidR="00EC6093" w:rsidSect="00EC6093">
          <w:type w:val="continuous"/>
          <w:pgSz w:w="12240" w:h="15840"/>
          <w:pgMar w:top="360" w:right="720" w:bottom="360" w:left="720" w:header="360" w:footer="360" w:gutter="0"/>
          <w:cols w:space="360"/>
        </w:sectPr>
      </w:pPr>
    </w:p>
    <w:p w14:paraId="214446BA" w14:textId="0D092FB2" w:rsidR="004A792A" w:rsidRPr="00D03F35" w:rsidRDefault="004A792A" w:rsidP="00EC6093">
      <w:pPr>
        <w:pStyle w:val="Paragraph"/>
      </w:pPr>
      <w:r w:rsidRPr="00D03F35">
        <w:rPr>
          <w:strike/>
        </w:rPr>
        <w:lastRenderedPageBreak/>
        <w:t>(d)  A one-year waiver shall be granted to an attorney who notifies the Commission of the attorney's inability to comply with the electronic filing requirements in Paragraph (a) of this Rule due to a lack of the necessary internet technology resources. The notification shall indicate why the attorney is unable to comply with the rule and outline the attorney's plan for coming into compliance within the one-year period. The notification shall be filed with the Office of the Clerk of the Commission via facsimile or U.S. Mail. This Paragraph shall expire one year from the effective date of this Rule.</w:t>
      </w:r>
    </w:p>
    <w:p w14:paraId="535A0098" w14:textId="77777777" w:rsidR="004A792A" w:rsidRPr="00D03F35" w:rsidRDefault="004A792A" w:rsidP="00EC6093">
      <w:pPr>
        <w:pStyle w:val="Paragraph"/>
      </w:pPr>
      <w:r w:rsidRPr="00D03F35">
        <w:rPr>
          <w:u w:val="single"/>
        </w:rPr>
        <w:t>(c)</w:t>
      </w:r>
      <w:r w:rsidRPr="00D03F35">
        <w:rPr>
          <w:strike/>
        </w:rPr>
        <w:t>(e)</w:t>
      </w:r>
      <w:r w:rsidRPr="00783FC1">
        <w:t xml:space="preserve"> </w:t>
      </w:r>
      <w:r w:rsidRPr="00D03F35">
        <w:t xml:space="preserve"> Any party may apply to the Commission for an emergency temporary waiver of the electronic filing requirement set forth in Paragraph (a) of this Rule if it is unable to comply because of temporary technical problems or lack of electronic mail or internet access. The request for an emergency temporary waiver shall be included with any filing submitted via facsimile, U.S. Mail, or hand delivery due to such temporary technical or access issues.</w:t>
      </w:r>
    </w:p>
    <w:p w14:paraId="3ED5BBCF" w14:textId="77777777" w:rsidR="004A792A" w:rsidRPr="00D03F35" w:rsidRDefault="004A792A" w:rsidP="00EC6093">
      <w:pPr>
        <w:pStyle w:val="Paragraph"/>
      </w:pPr>
      <w:r w:rsidRPr="00D03F35">
        <w:rPr>
          <w:u w:val="single"/>
        </w:rPr>
        <w:t>(d)</w:t>
      </w:r>
      <w:r w:rsidRPr="00D03F35">
        <w:rPr>
          <w:strike/>
        </w:rPr>
        <w:t>(f)</w:t>
      </w:r>
      <w:r w:rsidRPr="00783FC1">
        <w:t xml:space="preserve">  </w:t>
      </w:r>
      <w:r w:rsidRPr="00D03F35">
        <w:t xml:space="preserve">A Notice of Appeal to the North Carolina Court of Appeals shall be accepted for filing by the Commission via </w:t>
      </w:r>
      <w:r w:rsidRPr="00D03F35">
        <w:rPr>
          <w:strike/>
        </w:rPr>
        <w:t>EDFP or U.S. Mail.</w:t>
      </w:r>
      <w:r w:rsidRPr="00D03F35">
        <w:t xml:space="preserve"> </w:t>
      </w:r>
      <w:r w:rsidRPr="00D03F35">
        <w:rPr>
          <w:u w:val="single"/>
        </w:rPr>
        <w:t>EDFP, U.S. Mail, hand delivery, or any other means allowed by the Rules of Appellate Procedure or applicable statutes governing appeals from the General Courts of Justice.</w:t>
      </w:r>
      <w:r>
        <w:rPr>
          <w:u w:val="single"/>
        </w:rPr>
        <w:t xml:space="preserve"> </w:t>
      </w:r>
      <w:r w:rsidRPr="00D03F35">
        <w:rPr>
          <w:u w:val="single"/>
        </w:rPr>
        <w:t>Notwithstanding the foregoing, plaintiffs without legal representation may file all documents with the Commission as provided in Paragraph (a) of this Rule.</w:t>
      </w:r>
    </w:p>
    <w:p w14:paraId="2892BFF4" w14:textId="77777777" w:rsidR="004A792A" w:rsidRPr="00D03F35" w:rsidRDefault="004A792A" w:rsidP="00EC6093">
      <w:pPr>
        <w:pStyle w:val="Base"/>
      </w:pPr>
    </w:p>
    <w:p w14:paraId="20DABF9F" w14:textId="102BA8AE" w:rsidR="004A792A" w:rsidRPr="00D03F35" w:rsidRDefault="004A792A" w:rsidP="004A792A">
      <w:pPr>
        <w:pStyle w:val="HistoryAuthority"/>
      </w:pPr>
      <w:r w:rsidRPr="00D03F35">
        <w:t xml:space="preserve">Authority G.S. 143-291; 143-291.2; </w:t>
      </w:r>
      <w:r w:rsidRPr="00D03F35">
        <w:rPr>
          <w:u w:val="single"/>
        </w:rPr>
        <w:t>143-293;</w:t>
      </w:r>
      <w:r w:rsidRPr="00D03F35">
        <w:t xml:space="preserve"> 143-297; 143-300</w:t>
      </w:r>
      <w:r>
        <w:t>.</w:t>
      </w:r>
    </w:p>
    <w:p w14:paraId="37FC34F9" w14:textId="77777777" w:rsidR="004A792A" w:rsidRPr="005F37FD" w:rsidRDefault="004A792A" w:rsidP="00EC6093">
      <w:pPr>
        <w:pStyle w:val="Rule"/>
      </w:pPr>
      <w:r w:rsidRPr="005F37FD">
        <w:t>11 NCAC 23B .0105</w:t>
      </w:r>
      <w:r w:rsidRPr="005F37FD">
        <w:tab/>
        <w:t>Contact information</w:t>
      </w:r>
    </w:p>
    <w:p w14:paraId="6188FC76" w14:textId="77777777" w:rsidR="004A792A" w:rsidRPr="005F37FD" w:rsidRDefault="004A792A" w:rsidP="00EC6093">
      <w:pPr>
        <w:pStyle w:val="Paragraph"/>
      </w:pPr>
      <w:r w:rsidRPr="005F37FD">
        <w:t>(a)  "Contact information" for purposes of this Rule shall include telephone number, facsimile number, email address, and mailing address.</w:t>
      </w:r>
    </w:p>
    <w:p w14:paraId="5F4A2A0F" w14:textId="77777777" w:rsidR="004A792A" w:rsidRPr="005F37FD" w:rsidRDefault="004A792A" w:rsidP="00EC6093">
      <w:pPr>
        <w:pStyle w:val="Paragraph"/>
      </w:pPr>
      <w:r w:rsidRPr="005F37FD">
        <w:t xml:space="preserve">(b)  All persons or entities without legal representation who have matters pending before the Commission shall advise the Commission upon any change in contact information by filing a written notice via the Commission's Electronic Document Filing Portal ("EDFP"), electronic </w:t>
      </w:r>
      <w:r w:rsidRPr="005F37FD">
        <w:rPr>
          <w:strike/>
        </w:rPr>
        <w:t>mail,</w:t>
      </w:r>
      <w:r w:rsidRPr="005F37FD">
        <w:t xml:space="preserve"> </w:t>
      </w:r>
      <w:r w:rsidRPr="005F37FD">
        <w:rPr>
          <w:u w:val="single"/>
        </w:rPr>
        <w:t>mail (dockets@ic.nc.gov),</w:t>
      </w:r>
      <w:r w:rsidRPr="005F37FD">
        <w:t xml:space="preserve"> facsimile, U.S. Mail, private courier service, or hand delivery.</w:t>
      </w:r>
    </w:p>
    <w:p w14:paraId="3B3C7092" w14:textId="77777777" w:rsidR="004A792A" w:rsidRPr="005F37FD" w:rsidRDefault="004A792A" w:rsidP="00EC6093">
      <w:pPr>
        <w:pStyle w:val="Paragraph"/>
      </w:pPr>
      <w:r w:rsidRPr="005F37FD">
        <w:t>(c)  A plaintiff without legal representation who was an inmate in the North Carolina Division of Adult Corrections at the time of filing his or her tort claim, shall, within thirty (30) days of release, provide the Commission with written notice of his or her post-release contact information in any manner authorized in Paragraph (b) of this Rule. Following the initial written notice of post-release contact information, the previously incarcerated plaintiff shall continue to advise the Commission upon all changes in contact information in accordance with Paragraph (b) of this Rule.</w:t>
      </w:r>
    </w:p>
    <w:p w14:paraId="18B752D4" w14:textId="77777777" w:rsidR="004A792A" w:rsidRPr="005F37FD" w:rsidRDefault="004A792A" w:rsidP="00EC6093">
      <w:pPr>
        <w:pStyle w:val="Paragraph"/>
      </w:pPr>
      <w:r w:rsidRPr="005F37FD">
        <w:t xml:space="preserve">(d)  All attorneys of record with matters before the Commission shall inform the Commission in writing of any change in the attorney's or the represented party's contact information via </w:t>
      </w:r>
      <w:r w:rsidRPr="005F37FD">
        <w:rPr>
          <w:strike/>
        </w:rPr>
        <w:t>email to dockets@ic.nc.gov.</w:t>
      </w:r>
      <w:r w:rsidRPr="005F37FD">
        <w:t xml:space="preserve"> </w:t>
      </w:r>
      <w:r w:rsidRPr="005F37FD">
        <w:rPr>
          <w:u w:val="single"/>
        </w:rPr>
        <w:t>EDFP.</w:t>
      </w:r>
    </w:p>
    <w:p w14:paraId="4BF154EC" w14:textId="77777777" w:rsidR="004A792A" w:rsidRPr="005F37FD" w:rsidRDefault="004A792A" w:rsidP="00EC6093">
      <w:pPr>
        <w:pStyle w:val="Base"/>
      </w:pPr>
    </w:p>
    <w:p w14:paraId="0453CDA3" w14:textId="5E8A7221" w:rsidR="004A792A" w:rsidRPr="005F37FD" w:rsidRDefault="004A792A" w:rsidP="004A792A">
      <w:pPr>
        <w:pStyle w:val="HistoryAuthority"/>
      </w:pPr>
      <w:r w:rsidRPr="005F37FD">
        <w:t>Authority G.S. 143-291; 143-300</w:t>
      </w:r>
      <w:r>
        <w:t>.</w:t>
      </w:r>
    </w:p>
    <w:p w14:paraId="45EE0BE0" w14:textId="77777777" w:rsidR="00EC6093" w:rsidRDefault="00EC6093" w:rsidP="00EC6093">
      <w:pPr>
        <w:pStyle w:val="Base"/>
        <w:sectPr w:rsidR="00EC6093">
          <w:type w:val="continuous"/>
          <w:pgSz w:w="12240" w:h="15840"/>
          <w:pgMar w:top="360" w:right="720" w:bottom="360" w:left="720" w:header="360" w:footer="360" w:gutter="0"/>
          <w:cols w:num="2" w:space="360"/>
        </w:sectPr>
      </w:pPr>
    </w:p>
    <w:p w14:paraId="6F5B3E56" w14:textId="0ED96B17" w:rsidR="004A792A" w:rsidRPr="005F37FD" w:rsidRDefault="004A792A" w:rsidP="00EC6093">
      <w:pPr>
        <w:pStyle w:val="Base"/>
      </w:pPr>
    </w:p>
    <w:p w14:paraId="1A7356A4" w14:textId="77777777" w:rsidR="004A792A" w:rsidRPr="00A11D46" w:rsidRDefault="004A792A" w:rsidP="00EC6093">
      <w:pPr>
        <w:pStyle w:val="SubChapter"/>
      </w:pPr>
      <w:r w:rsidRPr="00A11D46">
        <w:t>SUBCHAPTER 23L – INDUSTRIAL COMMISSION FORMS</w:t>
      </w:r>
    </w:p>
    <w:p w14:paraId="55CF8C8C" w14:textId="77777777" w:rsidR="004A792A" w:rsidRPr="00A11D46" w:rsidRDefault="004A792A" w:rsidP="00EC6093">
      <w:pPr>
        <w:pStyle w:val="Base"/>
      </w:pPr>
    </w:p>
    <w:p w14:paraId="164FAED4" w14:textId="7271684B" w:rsidR="004A792A" w:rsidRDefault="004A792A" w:rsidP="00EC6093">
      <w:pPr>
        <w:pStyle w:val="Section"/>
      </w:pPr>
      <w:r w:rsidRPr="00A11D46">
        <w:t>SECTION .0100 – WORKERS' COMPENSATION FORMS</w:t>
      </w:r>
    </w:p>
    <w:p w14:paraId="03BAF74A" w14:textId="77777777" w:rsidR="0013202A" w:rsidRPr="0013202A" w:rsidRDefault="0013202A" w:rsidP="0013202A">
      <w:pPr>
        <w:pStyle w:val="Base"/>
      </w:pPr>
    </w:p>
    <w:p w14:paraId="3F871927" w14:textId="77777777" w:rsidR="004A792A" w:rsidRPr="00A11D46" w:rsidRDefault="004A792A" w:rsidP="00EC6093">
      <w:pPr>
        <w:pStyle w:val="Rule"/>
      </w:pPr>
      <w:r w:rsidRPr="00A11D46">
        <w:t>11 NCAC 23L .0101</w:t>
      </w:r>
      <w:r w:rsidRPr="00A11D46">
        <w:tab/>
        <w:t>FORM 21 – AGREEMENT FOR COMPENSATION FOR DISABILITY</w:t>
      </w:r>
    </w:p>
    <w:p w14:paraId="3CDCB207" w14:textId="77777777" w:rsidR="004A792A" w:rsidRPr="00A11D46" w:rsidRDefault="004A792A" w:rsidP="00EC6093">
      <w:pPr>
        <w:pStyle w:val="Paragraph"/>
      </w:pPr>
      <w:r w:rsidRPr="00A11D46">
        <w:rPr>
          <w:strike/>
        </w:rPr>
        <w:t>(a)(Effective until July 1, 2015)</w:t>
      </w:r>
      <w:r>
        <w:rPr>
          <w:strike/>
        </w:rPr>
        <w:t xml:space="preserve"> </w:t>
      </w:r>
      <w:r w:rsidRPr="00A11D46">
        <w:rPr>
          <w:strike/>
        </w:rPr>
        <w:t xml:space="preserve"> The parties to a workers' compensation claim shall use the following Form 21, Agreement for Compensation for Disability, for agreements regarding disability and payment of compensation therefor pursuant to G.S. 97-29 and 97-30.</w:t>
      </w:r>
      <w:r>
        <w:rPr>
          <w:strike/>
        </w:rPr>
        <w:t xml:space="preserve"> </w:t>
      </w:r>
      <w:r w:rsidRPr="00A11D46">
        <w:rPr>
          <w:strike/>
        </w:rPr>
        <w:t>Additional issues agreed upon by the parties such as payment of compensation for permanent partial disability may also be included on the form.</w:t>
      </w:r>
      <w:r>
        <w:rPr>
          <w:strike/>
        </w:rPr>
        <w:t xml:space="preserve"> </w:t>
      </w:r>
      <w:r w:rsidRPr="00A11D46">
        <w:rPr>
          <w:strike/>
        </w:rPr>
        <w:t>This form is necessary to comply with Rule 11 NCAC 23A .0501, where applicable.</w:t>
      </w:r>
      <w:r>
        <w:rPr>
          <w:strike/>
        </w:rPr>
        <w:t xml:space="preserve"> </w:t>
      </w:r>
      <w:r w:rsidRPr="00A11D46">
        <w:rPr>
          <w:strike/>
        </w:rPr>
        <w:t>The Form 21, Agreement for Compensation for Disability, shall read as follows:</w:t>
      </w:r>
    </w:p>
    <w:p w14:paraId="79A68D9B" w14:textId="77777777" w:rsidR="004A792A" w:rsidRDefault="004A792A" w:rsidP="00EC6093">
      <w:pPr>
        <w:pStyle w:val="Base"/>
      </w:pPr>
    </w:p>
    <w:p w14:paraId="05937610" w14:textId="77777777" w:rsidR="004A792A" w:rsidRPr="0031755C" w:rsidRDefault="004A792A" w:rsidP="00EC6093">
      <w:pPr>
        <w:outlineLvl w:val="4"/>
        <w:rPr>
          <w:strike/>
          <w:kern w:val="0"/>
        </w:rPr>
      </w:pPr>
      <w:r w:rsidRPr="0031755C">
        <w:rPr>
          <w:strike/>
          <w:kern w:val="0"/>
        </w:rPr>
        <w:t>North Carolina Industrial Commission</w:t>
      </w:r>
    </w:p>
    <w:p w14:paraId="0524F5F2" w14:textId="77777777" w:rsidR="004A792A" w:rsidRPr="0031755C" w:rsidRDefault="004A792A" w:rsidP="00EC6093">
      <w:pPr>
        <w:outlineLvl w:val="4"/>
        <w:rPr>
          <w:strike/>
          <w:kern w:val="0"/>
        </w:rPr>
      </w:pPr>
      <w:r w:rsidRPr="0031755C">
        <w:rPr>
          <w:strike/>
          <w:kern w:val="0"/>
        </w:rPr>
        <w:t>Agreement for Compensation for Disability</w:t>
      </w:r>
    </w:p>
    <w:p w14:paraId="75FBE5E1" w14:textId="77777777" w:rsidR="004A792A" w:rsidRPr="0031755C" w:rsidRDefault="004A792A" w:rsidP="00EC6093">
      <w:pPr>
        <w:outlineLvl w:val="4"/>
        <w:rPr>
          <w:strike/>
          <w:kern w:val="0"/>
        </w:rPr>
      </w:pPr>
      <w:r w:rsidRPr="0031755C">
        <w:rPr>
          <w:strike/>
          <w:kern w:val="0"/>
        </w:rPr>
        <w:t>(G.S. 97-82)</w:t>
      </w:r>
    </w:p>
    <w:p w14:paraId="5BAEE5F1" w14:textId="77777777" w:rsidR="004A792A" w:rsidRPr="0031755C" w:rsidRDefault="004A792A" w:rsidP="00EC6093">
      <w:pPr>
        <w:rPr>
          <w:strike/>
          <w:kern w:val="0"/>
        </w:rPr>
      </w:pPr>
    </w:p>
    <w:p w14:paraId="5FB83C78" w14:textId="77777777" w:rsidR="004A792A" w:rsidRPr="0031755C" w:rsidRDefault="004A792A" w:rsidP="00EC6093">
      <w:pPr>
        <w:outlineLvl w:val="4"/>
        <w:rPr>
          <w:strike/>
          <w:kern w:val="0"/>
        </w:rPr>
      </w:pPr>
      <w:r w:rsidRPr="0031755C">
        <w:rPr>
          <w:strike/>
          <w:kern w:val="0"/>
        </w:rPr>
        <w:t>IC File # __________</w:t>
      </w:r>
    </w:p>
    <w:p w14:paraId="39F4B357" w14:textId="77777777" w:rsidR="004A792A" w:rsidRPr="0031755C" w:rsidRDefault="004A792A" w:rsidP="00EC6093">
      <w:pPr>
        <w:outlineLvl w:val="4"/>
        <w:rPr>
          <w:strike/>
          <w:kern w:val="0"/>
        </w:rPr>
      </w:pPr>
      <w:r w:rsidRPr="0031755C">
        <w:rPr>
          <w:strike/>
          <w:kern w:val="0"/>
        </w:rPr>
        <w:t>Emp. Code # __________</w:t>
      </w:r>
    </w:p>
    <w:p w14:paraId="7B90F215" w14:textId="77777777" w:rsidR="004A792A" w:rsidRPr="0031755C" w:rsidRDefault="004A792A" w:rsidP="00EC6093">
      <w:pPr>
        <w:outlineLvl w:val="4"/>
        <w:rPr>
          <w:strike/>
          <w:kern w:val="0"/>
        </w:rPr>
      </w:pPr>
      <w:r w:rsidRPr="0031755C">
        <w:rPr>
          <w:strike/>
          <w:kern w:val="0"/>
        </w:rPr>
        <w:t>Carrier Code # __________</w:t>
      </w:r>
    </w:p>
    <w:p w14:paraId="02A41BE6" w14:textId="77777777" w:rsidR="004A792A" w:rsidRPr="0031755C" w:rsidRDefault="004A792A" w:rsidP="00EC6093">
      <w:pPr>
        <w:outlineLvl w:val="4"/>
        <w:rPr>
          <w:strike/>
          <w:kern w:val="0"/>
        </w:rPr>
      </w:pPr>
      <w:r w:rsidRPr="0031755C">
        <w:rPr>
          <w:strike/>
          <w:kern w:val="0"/>
        </w:rPr>
        <w:t>Carrier File # __________</w:t>
      </w:r>
    </w:p>
    <w:p w14:paraId="6CCEFB3A" w14:textId="77777777" w:rsidR="004A792A" w:rsidRPr="0031755C" w:rsidRDefault="004A792A" w:rsidP="00EC6093">
      <w:pPr>
        <w:outlineLvl w:val="4"/>
        <w:rPr>
          <w:strike/>
          <w:kern w:val="0"/>
        </w:rPr>
      </w:pPr>
      <w:r w:rsidRPr="0031755C">
        <w:rPr>
          <w:strike/>
          <w:kern w:val="0"/>
        </w:rPr>
        <w:t>Employer FEIN __________</w:t>
      </w:r>
    </w:p>
    <w:p w14:paraId="5B88D483" w14:textId="77777777" w:rsidR="004A792A" w:rsidRPr="0031755C" w:rsidRDefault="004A792A" w:rsidP="00EC6093">
      <w:pPr>
        <w:rPr>
          <w:strike/>
          <w:kern w:val="0"/>
        </w:rPr>
      </w:pPr>
    </w:p>
    <w:p w14:paraId="2B4D7A7C" w14:textId="77777777" w:rsidR="004A792A" w:rsidRPr="0031755C" w:rsidRDefault="004A792A" w:rsidP="00EC6093">
      <w:pPr>
        <w:outlineLvl w:val="4"/>
        <w:rPr>
          <w:strike/>
          <w:kern w:val="0"/>
        </w:rPr>
      </w:pPr>
      <w:r w:rsidRPr="0031755C">
        <w:rPr>
          <w:strike/>
          <w:kern w:val="0"/>
        </w:rPr>
        <w:t>The Use Of This Form Is Required Under The Provisions of The Workers' Compensation Act</w:t>
      </w:r>
    </w:p>
    <w:p w14:paraId="5660B92B" w14:textId="77777777" w:rsidR="004A792A" w:rsidRPr="0031755C" w:rsidRDefault="004A792A" w:rsidP="00EC6093">
      <w:pPr>
        <w:rPr>
          <w:strike/>
          <w:kern w:val="0"/>
        </w:rPr>
      </w:pPr>
    </w:p>
    <w:p w14:paraId="57AC8375" w14:textId="77777777" w:rsidR="004A792A" w:rsidRPr="0031755C" w:rsidRDefault="004A792A" w:rsidP="00EC6093">
      <w:pPr>
        <w:outlineLvl w:val="4"/>
        <w:rPr>
          <w:strike/>
          <w:kern w:val="0"/>
        </w:rPr>
      </w:pPr>
      <w:r w:rsidRPr="0031755C">
        <w:rPr>
          <w:strike/>
          <w:kern w:val="0"/>
        </w:rPr>
        <w:t>____________________________________________________________</w:t>
      </w:r>
    </w:p>
    <w:p w14:paraId="103BFB5F" w14:textId="77777777" w:rsidR="004A792A" w:rsidRPr="0031755C" w:rsidRDefault="004A792A" w:rsidP="00EC6093">
      <w:pPr>
        <w:outlineLvl w:val="4"/>
        <w:rPr>
          <w:strike/>
          <w:kern w:val="0"/>
        </w:rPr>
      </w:pPr>
      <w:r w:rsidRPr="0031755C">
        <w:rPr>
          <w:strike/>
          <w:kern w:val="0"/>
        </w:rPr>
        <w:t>Employee's Name</w:t>
      </w:r>
    </w:p>
    <w:p w14:paraId="68271326" w14:textId="77777777" w:rsidR="004A792A" w:rsidRPr="0031755C" w:rsidRDefault="004A792A" w:rsidP="00EC6093">
      <w:pPr>
        <w:outlineLvl w:val="4"/>
        <w:rPr>
          <w:strike/>
          <w:kern w:val="0"/>
        </w:rPr>
      </w:pPr>
      <w:r w:rsidRPr="0031755C">
        <w:rPr>
          <w:strike/>
          <w:kern w:val="0"/>
        </w:rPr>
        <w:t>____________________________________________________________</w:t>
      </w:r>
    </w:p>
    <w:p w14:paraId="3E167604" w14:textId="77777777" w:rsidR="004A792A" w:rsidRPr="0031755C" w:rsidRDefault="004A792A" w:rsidP="00EC6093">
      <w:pPr>
        <w:outlineLvl w:val="4"/>
        <w:rPr>
          <w:strike/>
          <w:kern w:val="0"/>
        </w:rPr>
      </w:pPr>
      <w:r w:rsidRPr="0031755C">
        <w:rPr>
          <w:strike/>
          <w:kern w:val="0"/>
        </w:rPr>
        <w:t>Address</w:t>
      </w:r>
    </w:p>
    <w:p w14:paraId="7EBA4FCA" w14:textId="77777777" w:rsidR="004A792A" w:rsidRPr="0031755C" w:rsidRDefault="004A792A" w:rsidP="00EC6093">
      <w:pPr>
        <w:outlineLvl w:val="4"/>
        <w:rPr>
          <w:strike/>
          <w:kern w:val="0"/>
        </w:rPr>
      </w:pPr>
      <w:r w:rsidRPr="0031755C">
        <w:rPr>
          <w:strike/>
          <w:kern w:val="0"/>
        </w:rPr>
        <w:t>____________________________________________________________</w:t>
      </w:r>
    </w:p>
    <w:p w14:paraId="4C93FE81" w14:textId="77777777" w:rsidR="004A792A" w:rsidRPr="0031755C" w:rsidRDefault="004A792A" w:rsidP="00EC6093">
      <w:pPr>
        <w:outlineLvl w:val="4"/>
        <w:rPr>
          <w:strike/>
          <w:kern w:val="0"/>
        </w:rPr>
      </w:pPr>
      <w:r w:rsidRPr="0031755C">
        <w:rPr>
          <w:strike/>
          <w:kern w:val="0"/>
        </w:rPr>
        <w:t>City                                   State               Zip</w:t>
      </w:r>
    </w:p>
    <w:p w14:paraId="64977A18" w14:textId="77777777" w:rsidR="004A792A" w:rsidRPr="0031755C" w:rsidRDefault="004A792A" w:rsidP="00EC6093">
      <w:pPr>
        <w:outlineLvl w:val="4"/>
        <w:rPr>
          <w:strike/>
          <w:kern w:val="0"/>
        </w:rPr>
      </w:pPr>
      <w:r w:rsidRPr="0031755C">
        <w:rPr>
          <w:strike/>
          <w:kern w:val="0"/>
        </w:rPr>
        <w:t>____________________________________________________________</w:t>
      </w:r>
    </w:p>
    <w:p w14:paraId="2233E5C1" w14:textId="77777777" w:rsidR="004A792A" w:rsidRPr="0031755C" w:rsidRDefault="004A792A" w:rsidP="00EC6093">
      <w:pPr>
        <w:outlineLvl w:val="4"/>
        <w:rPr>
          <w:strike/>
          <w:kern w:val="0"/>
        </w:rPr>
      </w:pPr>
      <w:r w:rsidRPr="0031755C">
        <w:rPr>
          <w:strike/>
          <w:kern w:val="0"/>
        </w:rPr>
        <w:t>Home Telephone                                                          Work Telephone</w:t>
      </w:r>
    </w:p>
    <w:p w14:paraId="3C01DA55" w14:textId="77777777" w:rsidR="004A792A" w:rsidRPr="0031755C" w:rsidRDefault="004A792A" w:rsidP="00EC6093">
      <w:pPr>
        <w:outlineLvl w:val="4"/>
        <w:rPr>
          <w:strike/>
          <w:kern w:val="0"/>
        </w:rPr>
      </w:pPr>
      <w:r w:rsidRPr="0031755C">
        <w:rPr>
          <w:strike/>
          <w:kern w:val="0"/>
        </w:rPr>
        <w:lastRenderedPageBreak/>
        <w:t xml:space="preserve">Social Security Number: _______ Sex: </w:t>
      </w:r>
      <w:r>
        <w:rPr>
          <w:strike/>
          <w:kern w:val="0"/>
        </w:rPr>
        <w:t xml:space="preserve"> </w:t>
      </w:r>
      <w:r>
        <w:rPr>
          <w:strike/>
          <w:kern w:val="0"/>
        </w:rPr>
        <w:sym w:font="Wingdings" w:char="F06F"/>
      </w:r>
      <w:r w:rsidRPr="0031755C">
        <w:rPr>
          <w:strike/>
          <w:kern w:val="0"/>
        </w:rPr>
        <w:t xml:space="preserve">M  </w:t>
      </w:r>
      <w:r>
        <w:rPr>
          <w:strike/>
          <w:kern w:val="0"/>
        </w:rPr>
        <w:sym w:font="Wingdings" w:char="F06F"/>
      </w:r>
      <w:r w:rsidRPr="0031755C">
        <w:rPr>
          <w:strike/>
          <w:kern w:val="0"/>
        </w:rPr>
        <w:t xml:space="preserve"> F  Date of Birth: _______</w:t>
      </w:r>
    </w:p>
    <w:p w14:paraId="2E21B1B7" w14:textId="77777777" w:rsidR="004A792A" w:rsidRPr="0031755C" w:rsidRDefault="004A792A" w:rsidP="00EC6093">
      <w:pPr>
        <w:rPr>
          <w:strike/>
          <w:kern w:val="0"/>
        </w:rPr>
      </w:pPr>
    </w:p>
    <w:p w14:paraId="5DAB9438" w14:textId="77777777" w:rsidR="004A792A" w:rsidRPr="0031755C" w:rsidRDefault="004A792A" w:rsidP="00EC6093">
      <w:pPr>
        <w:outlineLvl w:val="4"/>
        <w:rPr>
          <w:strike/>
          <w:kern w:val="0"/>
        </w:rPr>
      </w:pPr>
      <w:r w:rsidRPr="0031755C">
        <w:rPr>
          <w:strike/>
          <w:kern w:val="0"/>
        </w:rPr>
        <w:t>____________________________________________________________</w:t>
      </w:r>
    </w:p>
    <w:p w14:paraId="1A6200E9" w14:textId="77777777" w:rsidR="004A792A" w:rsidRPr="0031755C" w:rsidRDefault="004A792A" w:rsidP="00EC6093">
      <w:pPr>
        <w:outlineLvl w:val="4"/>
        <w:rPr>
          <w:strike/>
          <w:kern w:val="0"/>
        </w:rPr>
      </w:pPr>
      <w:r w:rsidRPr="0031755C">
        <w:rPr>
          <w:strike/>
          <w:kern w:val="0"/>
        </w:rPr>
        <w:t>Employer's Name                                                Telephone Number</w:t>
      </w:r>
    </w:p>
    <w:p w14:paraId="3CC9B8F2" w14:textId="77777777" w:rsidR="004A792A" w:rsidRPr="0031755C" w:rsidRDefault="004A792A" w:rsidP="00EC6093">
      <w:pPr>
        <w:outlineLvl w:val="4"/>
        <w:rPr>
          <w:strike/>
          <w:kern w:val="0"/>
        </w:rPr>
      </w:pPr>
      <w:r w:rsidRPr="0031755C">
        <w:rPr>
          <w:strike/>
          <w:kern w:val="0"/>
        </w:rPr>
        <w:t>____________________________________________________________</w:t>
      </w:r>
    </w:p>
    <w:p w14:paraId="21C8EEA3" w14:textId="77777777" w:rsidR="004A792A" w:rsidRPr="0031755C" w:rsidRDefault="004A792A" w:rsidP="00EC6093">
      <w:pPr>
        <w:outlineLvl w:val="4"/>
        <w:rPr>
          <w:strike/>
          <w:kern w:val="0"/>
        </w:rPr>
      </w:pPr>
      <w:r w:rsidRPr="0031755C">
        <w:rPr>
          <w:strike/>
          <w:kern w:val="0"/>
        </w:rPr>
        <w:t>Employer's Address                                                   City    State     Zip</w:t>
      </w:r>
    </w:p>
    <w:p w14:paraId="3477AB12" w14:textId="77777777" w:rsidR="004A792A" w:rsidRPr="0031755C" w:rsidRDefault="004A792A" w:rsidP="00EC6093">
      <w:pPr>
        <w:outlineLvl w:val="4"/>
        <w:rPr>
          <w:strike/>
          <w:kern w:val="0"/>
        </w:rPr>
      </w:pPr>
      <w:r w:rsidRPr="0031755C">
        <w:rPr>
          <w:strike/>
          <w:kern w:val="0"/>
        </w:rPr>
        <w:t>____________________________________________________________</w:t>
      </w:r>
    </w:p>
    <w:p w14:paraId="6DEAB2CB" w14:textId="77777777" w:rsidR="004A792A" w:rsidRPr="0031755C" w:rsidRDefault="004A792A" w:rsidP="00EC6093">
      <w:pPr>
        <w:outlineLvl w:val="4"/>
        <w:rPr>
          <w:strike/>
          <w:kern w:val="0"/>
        </w:rPr>
      </w:pPr>
      <w:r w:rsidRPr="0031755C">
        <w:rPr>
          <w:strike/>
          <w:kern w:val="0"/>
        </w:rPr>
        <w:t>Insurance Carrier</w:t>
      </w:r>
    </w:p>
    <w:p w14:paraId="5FDA0D1B" w14:textId="77777777" w:rsidR="004A792A" w:rsidRPr="0031755C" w:rsidRDefault="004A792A" w:rsidP="00EC6093">
      <w:pPr>
        <w:outlineLvl w:val="4"/>
        <w:rPr>
          <w:strike/>
          <w:kern w:val="0"/>
        </w:rPr>
      </w:pPr>
      <w:r w:rsidRPr="0031755C">
        <w:rPr>
          <w:strike/>
          <w:kern w:val="0"/>
        </w:rPr>
        <w:t>____________________________________________________________</w:t>
      </w:r>
    </w:p>
    <w:p w14:paraId="4B35AC49" w14:textId="77777777" w:rsidR="004A792A" w:rsidRPr="0031755C" w:rsidRDefault="004A792A" w:rsidP="00EC6093">
      <w:pPr>
        <w:outlineLvl w:val="4"/>
        <w:rPr>
          <w:strike/>
          <w:kern w:val="0"/>
        </w:rPr>
      </w:pPr>
      <w:r w:rsidRPr="0031755C">
        <w:rPr>
          <w:strike/>
          <w:kern w:val="0"/>
        </w:rPr>
        <w:t>Carrier's Address                                                       City    State     Zip</w:t>
      </w:r>
    </w:p>
    <w:p w14:paraId="651F4070" w14:textId="77777777" w:rsidR="004A792A" w:rsidRPr="0031755C" w:rsidRDefault="004A792A" w:rsidP="00EC6093">
      <w:pPr>
        <w:outlineLvl w:val="4"/>
        <w:rPr>
          <w:strike/>
          <w:kern w:val="0"/>
        </w:rPr>
      </w:pPr>
      <w:r w:rsidRPr="0031755C">
        <w:rPr>
          <w:strike/>
          <w:kern w:val="0"/>
        </w:rPr>
        <w:t>____________________________________________________________</w:t>
      </w:r>
    </w:p>
    <w:p w14:paraId="7AF7F34F" w14:textId="77777777" w:rsidR="004A792A" w:rsidRPr="0031755C" w:rsidRDefault="004A792A" w:rsidP="00EC6093">
      <w:pPr>
        <w:outlineLvl w:val="4"/>
        <w:rPr>
          <w:strike/>
          <w:kern w:val="0"/>
        </w:rPr>
      </w:pPr>
      <w:r w:rsidRPr="0031755C">
        <w:rPr>
          <w:strike/>
          <w:kern w:val="0"/>
        </w:rPr>
        <w:t>Carrier's Telephone Number                                        Carrier's Fax Number</w:t>
      </w:r>
    </w:p>
    <w:p w14:paraId="153E09C0" w14:textId="77777777" w:rsidR="004A792A" w:rsidRPr="0031755C" w:rsidRDefault="004A792A" w:rsidP="00EC6093">
      <w:pPr>
        <w:rPr>
          <w:strike/>
          <w:kern w:val="0"/>
        </w:rPr>
      </w:pPr>
    </w:p>
    <w:p w14:paraId="0808BB88" w14:textId="77777777" w:rsidR="004A792A" w:rsidRPr="0031755C" w:rsidRDefault="004A792A" w:rsidP="00EC6093">
      <w:pPr>
        <w:outlineLvl w:val="4"/>
        <w:rPr>
          <w:strike/>
          <w:kern w:val="0"/>
        </w:rPr>
      </w:pPr>
      <w:r w:rsidRPr="0031755C">
        <w:rPr>
          <w:strike/>
          <w:kern w:val="0"/>
        </w:rPr>
        <w:t>We, The Undersigned, Do Hereby Agree And Stipulate As Follows:</w:t>
      </w:r>
    </w:p>
    <w:p w14:paraId="520F0D66" w14:textId="77777777" w:rsidR="004A792A" w:rsidRPr="0031755C" w:rsidRDefault="004A792A" w:rsidP="00EC6093">
      <w:pPr>
        <w:outlineLvl w:val="4"/>
        <w:rPr>
          <w:strike/>
          <w:kern w:val="0"/>
        </w:rPr>
      </w:pPr>
      <w:r w:rsidRPr="0031755C">
        <w:rPr>
          <w:strike/>
          <w:kern w:val="0"/>
        </w:rPr>
        <w:t>1.</w:t>
      </w:r>
      <w:r w:rsidRPr="0031755C">
        <w:rPr>
          <w:strike/>
          <w:kern w:val="0"/>
        </w:rPr>
        <w:tab/>
        <w:t>All parties hereto are subject to and bound by the provisions of the Workers' Compensation Act and __________ is the carrier/administrator for the employer.</w:t>
      </w:r>
    </w:p>
    <w:p w14:paraId="2681D65A" w14:textId="77777777" w:rsidR="004A792A" w:rsidRPr="0031755C" w:rsidRDefault="004A792A" w:rsidP="00EC6093">
      <w:pPr>
        <w:outlineLvl w:val="4"/>
        <w:rPr>
          <w:strike/>
          <w:kern w:val="0"/>
        </w:rPr>
      </w:pPr>
      <w:r w:rsidRPr="0031755C">
        <w:rPr>
          <w:strike/>
          <w:kern w:val="0"/>
        </w:rPr>
        <w:t>2.</w:t>
      </w:r>
      <w:r w:rsidRPr="0031755C">
        <w:rPr>
          <w:strike/>
          <w:kern w:val="0"/>
        </w:rPr>
        <w:tab/>
        <w:t>The employee sustained an injury by accident or the employee contracted an occupational disease arising out of and in the course of employment on or by __________ .</w:t>
      </w:r>
    </w:p>
    <w:p w14:paraId="5E08FB6F" w14:textId="77777777" w:rsidR="004A792A" w:rsidRPr="0031755C" w:rsidRDefault="004A792A" w:rsidP="00EC6093">
      <w:pPr>
        <w:outlineLvl w:val="4"/>
        <w:rPr>
          <w:strike/>
          <w:kern w:val="0"/>
        </w:rPr>
      </w:pPr>
      <w:r w:rsidRPr="0031755C">
        <w:rPr>
          <w:strike/>
          <w:kern w:val="0"/>
        </w:rPr>
        <w:t>3.</w:t>
      </w:r>
      <w:r w:rsidRPr="0031755C">
        <w:rPr>
          <w:strike/>
          <w:kern w:val="0"/>
        </w:rPr>
        <w:tab/>
        <w:t>The injury by accident or occupational disease resulted in the following injuries: __________</w:t>
      </w:r>
    </w:p>
    <w:p w14:paraId="19A2A8C5" w14:textId="77777777" w:rsidR="004A792A" w:rsidRPr="0031755C" w:rsidRDefault="004A792A" w:rsidP="00EC6093">
      <w:pPr>
        <w:outlineLvl w:val="4"/>
        <w:rPr>
          <w:strike/>
          <w:kern w:val="0"/>
        </w:rPr>
      </w:pPr>
      <w:r w:rsidRPr="0031755C">
        <w:rPr>
          <w:strike/>
          <w:kern w:val="0"/>
        </w:rPr>
        <w:t>________________________________________________________________________________.</w:t>
      </w:r>
    </w:p>
    <w:p w14:paraId="10314012" w14:textId="77777777" w:rsidR="004A792A" w:rsidRPr="0031755C" w:rsidRDefault="004A792A" w:rsidP="00EC6093">
      <w:pPr>
        <w:outlineLvl w:val="4"/>
        <w:rPr>
          <w:strike/>
          <w:kern w:val="0"/>
        </w:rPr>
      </w:pPr>
      <w:r w:rsidRPr="0031755C">
        <w:rPr>
          <w:strike/>
          <w:kern w:val="0"/>
        </w:rPr>
        <w:t>4.</w:t>
      </w:r>
      <w:r w:rsidRPr="0031755C">
        <w:rPr>
          <w:strike/>
          <w:kern w:val="0"/>
        </w:rPr>
        <w:tab/>
        <w:t xml:space="preserve">The employee </w:t>
      </w:r>
      <w:r>
        <w:rPr>
          <w:strike/>
          <w:kern w:val="0"/>
        </w:rPr>
        <w:sym w:font="Wingdings" w:char="F06F"/>
      </w:r>
      <w:r w:rsidRPr="0031755C">
        <w:rPr>
          <w:strike/>
          <w:kern w:val="0"/>
        </w:rPr>
        <w:t xml:space="preserve"> was/ </w:t>
      </w:r>
      <w:r>
        <w:rPr>
          <w:strike/>
          <w:kern w:val="0"/>
        </w:rPr>
        <w:sym w:font="Wingdings" w:char="F06F"/>
      </w:r>
      <w:r w:rsidRPr="0031755C">
        <w:rPr>
          <w:strike/>
          <w:kern w:val="0"/>
        </w:rPr>
        <w:t xml:space="preserve"> was not paid for the entire day when the injury occurred.</w:t>
      </w:r>
    </w:p>
    <w:p w14:paraId="4C73B659" w14:textId="77777777" w:rsidR="004A792A" w:rsidRPr="0031755C" w:rsidRDefault="004A792A" w:rsidP="00EC6093">
      <w:pPr>
        <w:outlineLvl w:val="4"/>
        <w:rPr>
          <w:strike/>
          <w:kern w:val="0"/>
        </w:rPr>
      </w:pPr>
      <w:r w:rsidRPr="0031755C">
        <w:rPr>
          <w:strike/>
          <w:kern w:val="0"/>
        </w:rPr>
        <w:t>5.</w:t>
      </w:r>
      <w:r w:rsidRPr="0031755C">
        <w:rPr>
          <w:strike/>
          <w:kern w:val="0"/>
        </w:rPr>
        <w:tab/>
        <w:t>The average weekly wage of the employee at the time of the injury, including overtime and all allowances, was $________, subject to verification unless otherwise agreed upon in Item 9 below.</w:t>
      </w:r>
    </w:p>
    <w:p w14:paraId="0E275CEF" w14:textId="77777777" w:rsidR="004A792A" w:rsidRPr="0031755C" w:rsidRDefault="004A792A" w:rsidP="00EC6093">
      <w:pPr>
        <w:outlineLvl w:val="4"/>
        <w:rPr>
          <w:strike/>
          <w:kern w:val="0"/>
        </w:rPr>
      </w:pPr>
      <w:r w:rsidRPr="0031755C">
        <w:rPr>
          <w:strike/>
          <w:kern w:val="0"/>
        </w:rPr>
        <w:t>6.</w:t>
      </w:r>
      <w:r w:rsidRPr="0031755C">
        <w:rPr>
          <w:strike/>
          <w:kern w:val="0"/>
        </w:rPr>
        <w:tab/>
        <w:t>Disability resulting from the injury or occupational disease began on ________.</w:t>
      </w:r>
    </w:p>
    <w:p w14:paraId="1725062F" w14:textId="77777777" w:rsidR="004A792A" w:rsidRPr="0031755C" w:rsidRDefault="004A792A" w:rsidP="00EC6093">
      <w:pPr>
        <w:outlineLvl w:val="4"/>
        <w:rPr>
          <w:strike/>
          <w:kern w:val="0"/>
        </w:rPr>
      </w:pPr>
      <w:r w:rsidRPr="0031755C">
        <w:rPr>
          <w:strike/>
          <w:kern w:val="0"/>
        </w:rPr>
        <w:t>7.</w:t>
      </w:r>
      <w:r w:rsidRPr="0031755C">
        <w:rPr>
          <w:strike/>
          <w:kern w:val="0"/>
        </w:rPr>
        <w:tab/>
        <w:t>The employer and carrier/administrator hereby undertake to pay compensation to the employee at the rate of $________ per week beginning ________, and continuing for ________ weeks.</w:t>
      </w:r>
    </w:p>
    <w:p w14:paraId="026AE5E3" w14:textId="77777777" w:rsidR="004A792A" w:rsidRPr="0031755C" w:rsidRDefault="004A792A" w:rsidP="00EC6093">
      <w:pPr>
        <w:outlineLvl w:val="4"/>
        <w:rPr>
          <w:strike/>
          <w:kern w:val="0"/>
        </w:rPr>
      </w:pPr>
      <w:r w:rsidRPr="0031755C">
        <w:rPr>
          <w:strike/>
          <w:kern w:val="0"/>
        </w:rPr>
        <w:t>8.</w:t>
      </w:r>
      <w:r w:rsidRPr="0031755C">
        <w:rPr>
          <w:strike/>
          <w:kern w:val="0"/>
        </w:rPr>
        <w:tab/>
        <w:t xml:space="preserve">The employee </w:t>
      </w:r>
      <w:r>
        <w:rPr>
          <w:strike/>
          <w:kern w:val="0"/>
        </w:rPr>
        <w:sym w:font="Wingdings" w:char="F06F"/>
      </w:r>
      <w:r w:rsidRPr="0031755C">
        <w:rPr>
          <w:strike/>
          <w:kern w:val="0"/>
        </w:rPr>
        <w:t xml:space="preserve"> has / </w:t>
      </w:r>
      <w:r>
        <w:rPr>
          <w:strike/>
          <w:kern w:val="0"/>
        </w:rPr>
        <w:sym w:font="Wingdings" w:char="F06F"/>
      </w:r>
      <w:r w:rsidRPr="0031755C">
        <w:rPr>
          <w:strike/>
          <w:kern w:val="0"/>
        </w:rPr>
        <w:t xml:space="preserve"> has not returned to work for ________________________________</w:t>
      </w:r>
    </w:p>
    <w:p w14:paraId="5A01DA67" w14:textId="77777777" w:rsidR="004A792A" w:rsidRPr="0031755C" w:rsidRDefault="004A792A" w:rsidP="00EC6093">
      <w:pPr>
        <w:outlineLvl w:val="4"/>
        <w:rPr>
          <w:strike/>
          <w:kern w:val="0"/>
        </w:rPr>
      </w:pPr>
      <w:r w:rsidRPr="0031755C">
        <w:rPr>
          <w:strike/>
          <w:kern w:val="0"/>
        </w:rPr>
        <w:t>on ________________, at an average weekly wage of $________.</w:t>
      </w:r>
    </w:p>
    <w:p w14:paraId="14249051" w14:textId="77777777" w:rsidR="004A792A" w:rsidRPr="0031755C" w:rsidRDefault="004A792A" w:rsidP="00EC6093">
      <w:pPr>
        <w:outlineLvl w:val="4"/>
        <w:rPr>
          <w:strike/>
          <w:kern w:val="0"/>
        </w:rPr>
      </w:pPr>
      <w:r w:rsidRPr="0031755C">
        <w:rPr>
          <w:strike/>
          <w:kern w:val="0"/>
        </w:rPr>
        <w:t>9.</w:t>
      </w:r>
      <w:r w:rsidRPr="0031755C">
        <w:rPr>
          <w:strike/>
          <w:kern w:val="0"/>
        </w:rPr>
        <w:tab/>
        <w:t>State any further matters agreed upon, including disfigurement, permanent partial, or temporary partial disability: ________________________________________________________________.</w:t>
      </w:r>
    </w:p>
    <w:p w14:paraId="59C1374F" w14:textId="77777777" w:rsidR="004A792A" w:rsidRPr="0031755C" w:rsidRDefault="004A792A" w:rsidP="00EC6093">
      <w:pPr>
        <w:outlineLvl w:val="4"/>
        <w:rPr>
          <w:strike/>
          <w:kern w:val="0"/>
        </w:rPr>
      </w:pPr>
      <w:r w:rsidRPr="0031755C">
        <w:rPr>
          <w:strike/>
          <w:kern w:val="0"/>
        </w:rPr>
        <w:t>10.</w:t>
      </w:r>
      <w:r w:rsidRPr="0031755C">
        <w:rPr>
          <w:strike/>
          <w:kern w:val="0"/>
        </w:rPr>
        <w:tab/>
        <w:t xml:space="preserve">If applicable, the Second Injury Fund Assessment is $________. Check </w:t>
      </w:r>
      <w:r>
        <w:rPr>
          <w:strike/>
          <w:kern w:val="0"/>
        </w:rPr>
        <w:t></w:t>
      </w:r>
      <w:r w:rsidRPr="0031755C">
        <w:rPr>
          <w:strike/>
          <w:kern w:val="0"/>
        </w:rPr>
        <w:t xml:space="preserve"> is </w:t>
      </w:r>
      <w:r>
        <w:rPr>
          <w:strike/>
          <w:kern w:val="0"/>
        </w:rPr>
        <w:t></w:t>
      </w:r>
      <w:r w:rsidRPr="0031755C">
        <w:rPr>
          <w:strike/>
          <w:kern w:val="0"/>
        </w:rPr>
        <w:t xml:space="preserve"> is not attached.</w:t>
      </w:r>
    </w:p>
    <w:p w14:paraId="6473C144" w14:textId="77777777" w:rsidR="004A792A" w:rsidRPr="0031755C" w:rsidRDefault="004A792A" w:rsidP="00EC6093">
      <w:pPr>
        <w:outlineLvl w:val="4"/>
        <w:rPr>
          <w:strike/>
          <w:kern w:val="0"/>
        </w:rPr>
      </w:pPr>
      <w:r w:rsidRPr="0031755C">
        <w:rPr>
          <w:strike/>
          <w:kern w:val="0"/>
        </w:rPr>
        <w:t>11.</w:t>
      </w:r>
      <w:r w:rsidRPr="0031755C">
        <w:rPr>
          <w:strike/>
          <w:kern w:val="0"/>
        </w:rPr>
        <w:tab/>
        <w:t>The date of this agreement is ________. Date of first payment: ________ Amount: ________.</w:t>
      </w:r>
    </w:p>
    <w:p w14:paraId="47CA394D" w14:textId="77777777" w:rsidR="004A792A" w:rsidRPr="0031755C" w:rsidRDefault="004A792A" w:rsidP="00EC6093">
      <w:pPr>
        <w:outlineLvl w:val="4"/>
        <w:rPr>
          <w:strike/>
          <w:kern w:val="0"/>
        </w:rPr>
      </w:pPr>
      <w:r w:rsidRPr="0031755C">
        <w:rPr>
          <w:strike/>
          <w:kern w:val="0"/>
        </w:rPr>
        <w:t>12.</w:t>
      </w:r>
      <w:r w:rsidRPr="0031755C">
        <w:rPr>
          <w:strike/>
          <w:kern w:val="0"/>
        </w:rPr>
        <w:tab/>
        <w:t xml:space="preserve">IMPORTANT NOTICE TO EMPLOYEE: The Industrial Commission’s fee for processing this agreement is $300.00 to be paid in equal shares by the employee and the employer. You are not required to pay your portion of the fee in advance, and if your award is $3,000.00 or less, you are not responsible for any portion of the fee. If your award is more than $3,000.00, the employer shall deduct $150.00 from your award, unless you and your employer agree otherwise. </w:t>
      </w:r>
    </w:p>
    <w:p w14:paraId="34051285" w14:textId="77777777" w:rsidR="004A792A" w:rsidRPr="0031755C" w:rsidRDefault="004A792A" w:rsidP="00EC6093">
      <w:pPr>
        <w:outlineLvl w:val="4"/>
        <w:rPr>
          <w:strike/>
          <w:kern w:val="0"/>
        </w:rPr>
      </w:pPr>
      <w:r w:rsidRPr="0031755C">
        <w:rPr>
          <w:strike/>
          <w:kern w:val="0"/>
        </w:rPr>
        <w:t>Check one of the boxes below if the award is more than $3,000.00:</w:t>
      </w:r>
    </w:p>
    <w:p w14:paraId="41A44019" w14:textId="77777777" w:rsidR="004A792A" w:rsidRPr="0031755C" w:rsidRDefault="004A792A" w:rsidP="00EC6093">
      <w:pPr>
        <w:outlineLvl w:val="4"/>
        <w:rPr>
          <w:strike/>
          <w:kern w:val="0"/>
        </w:rPr>
      </w:pPr>
      <w:r>
        <w:rPr>
          <w:strike/>
          <w:kern w:val="0"/>
        </w:rPr>
        <w:sym w:font="Wingdings" w:char="F06F"/>
      </w:r>
      <w:r w:rsidRPr="0031755C">
        <w:rPr>
          <w:strike/>
          <w:kern w:val="0"/>
        </w:rPr>
        <w:t xml:space="preserve"> The employer will deduct $150.00 from the amount to be paid pursuant to this agreement.</w:t>
      </w:r>
    </w:p>
    <w:p w14:paraId="553BD95F" w14:textId="77777777" w:rsidR="004A792A" w:rsidRPr="0031755C" w:rsidRDefault="004A792A" w:rsidP="00EC6093">
      <w:pPr>
        <w:outlineLvl w:val="4"/>
        <w:rPr>
          <w:strike/>
          <w:kern w:val="0"/>
        </w:rPr>
      </w:pPr>
      <w:r>
        <w:rPr>
          <w:strike/>
          <w:kern w:val="0"/>
        </w:rPr>
        <w:sym w:font="Wingdings" w:char="F06F"/>
      </w:r>
      <w:r w:rsidRPr="0031755C">
        <w:rPr>
          <w:strike/>
          <w:kern w:val="0"/>
        </w:rPr>
        <w:t xml:space="preserve"> The employee and employer have agreed that the employer will pay the entire fee.</w:t>
      </w:r>
    </w:p>
    <w:p w14:paraId="740EE6A1" w14:textId="77777777" w:rsidR="004A792A" w:rsidRPr="0031755C" w:rsidRDefault="004A792A" w:rsidP="00EC6093">
      <w:pPr>
        <w:rPr>
          <w:strike/>
          <w:kern w:val="0"/>
        </w:rPr>
      </w:pPr>
    </w:p>
    <w:p w14:paraId="7AB29583" w14:textId="77777777" w:rsidR="004A792A" w:rsidRPr="0031755C" w:rsidRDefault="004A792A" w:rsidP="00EC6093">
      <w:pPr>
        <w:outlineLvl w:val="4"/>
        <w:rPr>
          <w:strike/>
          <w:kern w:val="0"/>
        </w:rPr>
      </w:pPr>
      <w:r w:rsidRPr="0031755C">
        <w:rPr>
          <w:strike/>
          <w:kern w:val="0"/>
        </w:rPr>
        <w:t>__________________________________________________________________________________</w:t>
      </w:r>
    </w:p>
    <w:p w14:paraId="301EB981" w14:textId="77777777" w:rsidR="004A792A" w:rsidRPr="0031755C" w:rsidRDefault="004A792A" w:rsidP="00EC6093">
      <w:pPr>
        <w:outlineLvl w:val="4"/>
        <w:rPr>
          <w:strike/>
          <w:kern w:val="0"/>
        </w:rPr>
      </w:pPr>
      <w:r w:rsidRPr="0031755C">
        <w:rPr>
          <w:strike/>
          <w:kern w:val="0"/>
        </w:rPr>
        <w:t>Name Of Employer                                                        Signature                            Title</w:t>
      </w:r>
    </w:p>
    <w:p w14:paraId="25BF4788" w14:textId="77777777" w:rsidR="004A792A" w:rsidRPr="0031755C" w:rsidRDefault="004A792A" w:rsidP="00EC6093">
      <w:pPr>
        <w:outlineLvl w:val="4"/>
        <w:rPr>
          <w:strike/>
          <w:kern w:val="0"/>
        </w:rPr>
      </w:pPr>
      <w:r w:rsidRPr="0031755C">
        <w:rPr>
          <w:strike/>
          <w:kern w:val="0"/>
        </w:rPr>
        <w:t>__________________________________________________________________________________</w:t>
      </w:r>
    </w:p>
    <w:p w14:paraId="3627F2B1" w14:textId="77777777" w:rsidR="004A792A" w:rsidRPr="0031755C" w:rsidRDefault="004A792A" w:rsidP="00EC6093">
      <w:pPr>
        <w:outlineLvl w:val="4"/>
        <w:rPr>
          <w:strike/>
          <w:kern w:val="0"/>
        </w:rPr>
      </w:pPr>
      <w:r w:rsidRPr="0031755C">
        <w:rPr>
          <w:strike/>
          <w:kern w:val="0"/>
        </w:rPr>
        <w:t>Name Of Carrier / Administrator                                    Signature                            Title</w:t>
      </w:r>
    </w:p>
    <w:p w14:paraId="35963250" w14:textId="77777777" w:rsidR="004A792A" w:rsidRPr="0031755C" w:rsidRDefault="004A792A" w:rsidP="00EC6093">
      <w:pPr>
        <w:rPr>
          <w:strike/>
          <w:kern w:val="0"/>
        </w:rPr>
      </w:pPr>
    </w:p>
    <w:p w14:paraId="5E1501E0" w14:textId="77777777" w:rsidR="004A792A" w:rsidRPr="0031755C" w:rsidRDefault="004A792A" w:rsidP="00EC6093">
      <w:pPr>
        <w:outlineLvl w:val="4"/>
        <w:rPr>
          <w:strike/>
          <w:kern w:val="0"/>
        </w:rPr>
      </w:pPr>
    </w:p>
    <w:p w14:paraId="66F5CDE8" w14:textId="77777777" w:rsidR="004A792A" w:rsidRPr="0031755C" w:rsidRDefault="004A792A" w:rsidP="00EC6093">
      <w:pPr>
        <w:outlineLvl w:val="4"/>
        <w:rPr>
          <w:strike/>
          <w:kern w:val="0"/>
        </w:rPr>
      </w:pPr>
      <w:r w:rsidRPr="0031755C">
        <w:rPr>
          <w:strike/>
          <w:kern w:val="0"/>
        </w:rPr>
        <w:t>By signing I enter into this agreement and certify that I have read the “Important Notices to Employee” printed on Pages 1 and 2 of this form.</w:t>
      </w:r>
    </w:p>
    <w:p w14:paraId="7EE92DD2" w14:textId="77777777" w:rsidR="004A792A" w:rsidRPr="0031755C" w:rsidRDefault="004A792A" w:rsidP="00EC6093">
      <w:pPr>
        <w:outlineLvl w:val="4"/>
        <w:rPr>
          <w:strike/>
          <w:kern w:val="0"/>
        </w:rPr>
      </w:pPr>
      <w:r w:rsidRPr="0031755C">
        <w:rPr>
          <w:strike/>
          <w:kern w:val="0"/>
        </w:rPr>
        <w:t>__________________________________________________________________________________</w:t>
      </w:r>
    </w:p>
    <w:p w14:paraId="528FCABF" w14:textId="77777777" w:rsidR="004A792A" w:rsidRPr="0031755C" w:rsidRDefault="004A792A" w:rsidP="00EC6093">
      <w:pPr>
        <w:outlineLvl w:val="4"/>
        <w:rPr>
          <w:strike/>
          <w:kern w:val="0"/>
        </w:rPr>
      </w:pPr>
      <w:r w:rsidRPr="0031755C">
        <w:rPr>
          <w:strike/>
          <w:kern w:val="0"/>
        </w:rPr>
        <w:t>Signature of Employee</w:t>
      </w:r>
      <w:r w:rsidRPr="0031755C">
        <w:rPr>
          <w:strike/>
          <w:kern w:val="0"/>
        </w:rPr>
        <w:tab/>
      </w:r>
      <w:r w:rsidRPr="0031755C">
        <w:rPr>
          <w:strike/>
          <w:kern w:val="0"/>
        </w:rPr>
        <w:tab/>
      </w:r>
      <w:r w:rsidRPr="0031755C">
        <w:rPr>
          <w:strike/>
          <w:kern w:val="0"/>
        </w:rPr>
        <w:tab/>
      </w:r>
      <w:r w:rsidRPr="0031755C">
        <w:rPr>
          <w:strike/>
          <w:kern w:val="0"/>
        </w:rPr>
        <w:tab/>
      </w:r>
      <w:r w:rsidRPr="0031755C">
        <w:rPr>
          <w:strike/>
          <w:kern w:val="0"/>
        </w:rPr>
        <w:tab/>
        <w:t>Address</w:t>
      </w:r>
    </w:p>
    <w:p w14:paraId="7161EC28" w14:textId="77777777" w:rsidR="004A792A" w:rsidRPr="0031755C" w:rsidRDefault="004A792A" w:rsidP="00EC6093">
      <w:pPr>
        <w:outlineLvl w:val="4"/>
        <w:rPr>
          <w:strike/>
          <w:kern w:val="0"/>
        </w:rPr>
      </w:pPr>
      <w:r w:rsidRPr="0031755C">
        <w:rPr>
          <w:strike/>
          <w:kern w:val="0"/>
        </w:rPr>
        <w:t>__________________________________________________________________________________</w:t>
      </w:r>
    </w:p>
    <w:p w14:paraId="54ADB483" w14:textId="77777777" w:rsidR="004A792A" w:rsidRPr="0031755C" w:rsidRDefault="004A792A" w:rsidP="00EC6093">
      <w:pPr>
        <w:outlineLvl w:val="4"/>
        <w:rPr>
          <w:strike/>
          <w:kern w:val="0"/>
        </w:rPr>
      </w:pPr>
      <w:r w:rsidRPr="0031755C">
        <w:rPr>
          <w:strike/>
          <w:kern w:val="0"/>
        </w:rPr>
        <w:t>Signature of Employee's Attorney</w:t>
      </w:r>
      <w:r w:rsidRPr="0031755C">
        <w:rPr>
          <w:strike/>
          <w:kern w:val="0"/>
        </w:rPr>
        <w:tab/>
      </w:r>
      <w:r w:rsidRPr="0031755C">
        <w:rPr>
          <w:strike/>
          <w:kern w:val="0"/>
        </w:rPr>
        <w:tab/>
      </w:r>
      <w:r w:rsidRPr="0031755C">
        <w:rPr>
          <w:strike/>
          <w:kern w:val="0"/>
        </w:rPr>
        <w:tab/>
        <w:t>Address</w:t>
      </w:r>
    </w:p>
    <w:p w14:paraId="26F2FAB4" w14:textId="77777777" w:rsidR="004A792A" w:rsidRPr="0031755C" w:rsidRDefault="004A792A" w:rsidP="00EC6093">
      <w:pPr>
        <w:rPr>
          <w:strike/>
          <w:kern w:val="0"/>
        </w:rPr>
      </w:pPr>
    </w:p>
    <w:p w14:paraId="5288A18F" w14:textId="77777777" w:rsidR="004A792A" w:rsidRPr="0031755C" w:rsidRDefault="004A792A" w:rsidP="00EC6093">
      <w:pPr>
        <w:outlineLvl w:val="4"/>
        <w:rPr>
          <w:strike/>
          <w:kern w:val="0"/>
        </w:rPr>
      </w:pPr>
      <w:r w:rsidRPr="0031755C">
        <w:rPr>
          <w:strike/>
          <w:kern w:val="0"/>
        </w:rPr>
        <w:t>North Carolina Industrial Commission</w:t>
      </w:r>
    </w:p>
    <w:p w14:paraId="5EAAC071" w14:textId="77777777" w:rsidR="004A792A" w:rsidRPr="0031755C" w:rsidRDefault="004A792A" w:rsidP="00EC6093">
      <w:pPr>
        <w:outlineLvl w:val="4"/>
        <w:rPr>
          <w:strike/>
          <w:kern w:val="0"/>
        </w:rPr>
      </w:pPr>
      <w:r w:rsidRPr="0031755C">
        <w:rPr>
          <w:strike/>
          <w:kern w:val="0"/>
        </w:rPr>
        <w:t>The Foregoing Agreement Is Hereby Approved:</w:t>
      </w:r>
    </w:p>
    <w:p w14:paraId="57A5928E" w14:textId="77777777" w:rsidR="004A792A" w:rsidRPr="0031755C" w:rsidRDefault="004A792A" w:rsidP="00EC6093">
      <w:pPr>
        <w:outlineLvl w:val="4"/>
        <w:rPr>
          <w:strike/>
          <w:kern w:val="0"/>
        </w:rPr>
      </w:pPr>
      <w:r w:rsidRPr="0031755C">
        <w:rPr>
          <w:strike/>
          <w:kern w:val="0"/>
        </w:rPr>
        <w:t>___________________________________________</w:t>
      </w:r>
    </w:p>
    <w:p w14:paraId="05F433D2" w14:textId="77777777" w:rsidR="004A792A" w:rsidRPr="0031755C" w:rsidRDefault="004A792A" w:rsidP="00EC6093">
      <w:pPr>
        <w:outlineLvl w:val="4"/>
        <w:rPr>
          <w:strike/>
          <w:kern w:val="0"/>
        </w:rPr>
      </w:pPr>
      <w:r w:rsidRPr="0031755C">
        <w:rPr>
          <w:strike/>
          <w:kern w:val="0"/>
        </w:rPr>
        <w:t>Claims Examiner                                            Date</w:t>
      </w:r>
    </w:p>
    <w:p w14:paraId="0474B7CA" w14:textId="77777777" w:rsidR="004A792A" w:rsidRPr="0031755C" w:rsidRDefault="004A792A" w:rsidP="00EC6093">
      <w:pPr>
        <w:outlineLvl w:val="4"/>
        <w:rPr>
          <w:strike/>
          <w:kern w:val="0"/>
        </w:rPr>
      </w:pPr>
      <w:r w:rsidRPr="0031755C">
        <w:rPr>
          <w:strike/>
          <w:kern w:val="0"/>
        </w:rPr>
        <w:t>___________________________________________</w:t>
      </w:r>
    </w:p>
    <w:p w14:paraId="0CBB7237" w14:textId="77777777" w:rsidR="004A792A" w:rsidRPr="0031755C" w:rsidRDefault="004A792A" w:rsidP="00EC6093">
      <w:pPr>
        <w:outlineLvl w:val="4"/>
        <w:rPr>
          <w:strike/>
          <w:kern w:val="0"/>
        </w:rPr>
      </w:pPr>
      <w:r w:rsidRPr="0031755C">
        <w:rPr>
          <w:strike/>
          <w:kern w:val="0"/>
        </w:rPr>
        <w:t>Attorney's Fee Approved</w:t>
      </w:r>
    </w:p>
    <w:p w14:paraId="0E195371" w14:textId="77777777" w:rsidR="004A792A" w:rsidRPr="0031755C" w:rsidRDefault="004A792A" w:rsidP="00EC6093">
      <w:pPr>
        <w:rPr>
          <w:strike/>
          <w:kern w:val="0"/>
        </w:rPr>
      </w:pPr>
    </w:p>
    <w:p w14:paraId="7CA2D703" w14:textId="77777777" w:rsidR="004A792A" w:rsidRPr="0031755C" w:rsidRDefault="004A792A" w:rsidP="00EC6093">
      <w:pPr>
        <w:outlineLvl w:val="4"/>
        <w:rPr>
          <w:strike/>
          <w:kern w:val="0"/>
        </w:rPr>
      </w:pPr>
      <w:r>
        <w:rPr>
          <w:strike/>
          <w:kern w:val="0"/>
        </w:rPr>
        <w:sym w:font="Wingdings" w:char="F06F"/>
      </w:r>
      <w:r w:rsidRPr="0031755C">
        <w:rPr>
          <w:strike/>
          <w:kern w:val="0"/>
        </w:rPr>
        <w:t xml:space="preserve"> Check Box If No Attorney Retained.</w:t>
      </w:r>
    </w:p>
    <w:p w14:paraId="0E1F7A71" w14:textId="77777777" w:rsidR="004A792A" w:rsidRPr="0031755C" w:rsidRDefault="004A792A" w:rsidP="00EC6093">
      <w:pPr>
        <w:outlineLvl w:val="4"/>
        <w:rPr>
          <w:strike/>
          <w:kern w:val="0"/>
        </w:rPr>
      </w:pPr>
      <w:r>
        <w:rPr>
          <w:strike/>
          <w:kern w:val="0"/>
        </w:rPr>
        <w:sym w:font="Wingdings" w:char="F06F"/>
      </w:r>
      <w:r w:rsidRPr="0031755C">
        <w:rPr>
          <w:strike/>
          <w:kern w:val="0"/>
        </w:rPr>
        <w:t xml:space="preserve"> Check Box If Employee Is In Managed Care.</w:t>
      </w:r>
    </w:p>
    <w:p w14:paraId="68A8E756" w14:textId="77777777" w:rsidR="004A792A" w:rsidRPr="0031755C" w:rsidRDefault="004A792A" w:rsidP="00EC6093">
      <w:pPr>
        <w:rPr>
          <w:strike/>
          <w:kern w:val="0"/>
        </w:rPr>
      </w:pPr>
    </w:p>
    <w:p w14:paraId="32BFC77A" w14:textId="77777777" w:rsidR="004A792A" w:rsidRPr="0031755C" w:rsidRDefault="004A792A" w:rsidP="00EC6093">
      <w:pPr>
        <w:outlineLvl w:val="4"/>
        <w:rPr>
          <w:strike/>
          <w:kern w:val="0"/>
        </w:rPr>
      </w:pPr>
      <w:r w:rsidRPr="0031755C">
        <w:rPr>
          <w:strike/>
          <w:kern w:val="0"/>
        </w:rPr>
        <w:t>IMPORTANT NOTICE TO EMPLOYEE CLAIMING ADDITIONAL WEEKLY CHECKS OR LUMP SUM PAYMENTS</w:t>
      </w:r>
    </w:p>
    <w:p w14:paraId="0254691E" w14:textId="77777777" w:rsidR="004A792A" w:rsidRPr="0031755C" w:rsidRDefault="004A792A" w:rsidP="00EC6093">
      <w:pPr>
        <w:rPr>
          <w:strike/>
          <w:kern w:val="0"/>
        </w:rPr>
      </w:pPr>
    </w:p>
    <w:p w14:paraId="7B51568C" w14:textId="77777777" w:rsidR="004A792A" w:rsidRPr="0031755C" w:rsidRDefault="004A792A" w:rsidP="00EC6093">
      <w:pPr>
        <w:outlineLvl w:val="4"/>
        <w:rPr>
          <w:strike/>
          <w:kern w:val="0"/>
        </w:rPr>
      </w:pPr>
    </w:p>
    <w:p w14:paraId="7A7230F8" w14:textId="77777777" w:rsidR="004A792A" w:rsidRPr="0031755C" w:rsidRDefault="004A792A" w:rsidP="00EC6093">
      <w:pPr>
        <w:outlineLvl w:val="4"/>
        <w:rPr>
          <w:strike/>
          <w:kern w:val="0"/>
        </w:rPr>
      </w:pPr>
      <w:r w:rsidRPr="0031755C">
        <w:rPr>
          <w:strike/>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09CD9175" w14:textId="77777777" w:rsidR="004A792A" w:rsidRPr="0031755C" w:rsidRDefault="004A792A" w:rsidP="00EC6093">
      <w:pPr>
        <w:rPr>
          <w:strike/>
          <w:kern w:val="0"/>
        </w:rPr>
      </w:pPr>
    </w:p>
    <w:p w14:paraId="2E51F69E" w14:textId="77777777" w:rsidR="004A792A" w:rsidRPr="0031755C" w:rsidRDefault="004A792A" w:rsidP="00EC6093">
      <w:pPr>
        <w:outlineLvl w:val="4"/>
        <w:rPr>
          <w:strike/>
          <w:kern w:val="0"/>
        </w:rPr>
      </w:pPr>
      <w:r w:rsidRPr="0031755C">
        <w:rPr>
          <w:strike/>
          <w:kern w:val="0"/>
        </w:rPr>
        <w:t>IMPORTANT NOTICE TO EMPLOYEE INJURED BEFORE JULY 5, 1994 CLAIMING ADDITIONAL MEDICAL BENEFITS</w:t>
      </w:r>
    </w:p>
    <w:p w14:paraId="196EDF52" w14:textId="77777777" w:rsidR="004A792A" w:rsidRPr="0031755C" w:rsidRDefault="004A792A" w:rsidP="00EC6093">
      <w:pPr>
        <w:rPr>
          <w:strike/>
          <w:kern w:val="0"/>
        </w:rPr>
      </w:pPr>
    </w:p>
    <w:p w14:paraId="4D7A110C" w14:textId="77777777" w:rsidR="004A792A" w:rsidRPr="0031755C" w:rsidRDefault="004A792A" w:rsidP="00EC6093">
      <w:pPr>
        <w:outlineLvl w:val="4"/>
        <w:rPr>
          <w:strike/>
          <w:kern w:val="0"/>
        </w:rPr>
      </w:pPr>
    </w:p>
    <w:p w14:paraId="5EECE568" w14:textId="77777777" w:rsidR="004A792A" w:rsidRPr="0031755C" w:rsidRDefault="004A792A" w:rsidP="00EC6093">
      <w:pPr>
        <w:outlineLvl w:val="4"/>
        <w:rPr>
          <w:strike/>
          <w:kern w:val="0"/>
        </w:rPr>
      </w:pPr>
      <w:r w:rsidRPr="0031755C">
        <w:rPr>
          <w:strike/>
          <w:kern w:val="0"/>
        </w:rPr>
        <w:t>If your injury occurred before July 5, 1994, you are entitled to medical compensation as long as it is reasonably necessary, related to your workers' compensation case, and authorized by the carrier or the Industrial Commission.</w:t>
      </w:r>
    </w:p>
    <w:p w14:paraId="41299DC6" w14:textId="77777777" w:rsidR="004A792A" w:rsidRPr="0031755C" w:rsidRDefault="004A792A" w:rsidP="00EC6093">
      <w:pPr>
        <w:rPr>
          <w:strike/>
          <w:kern w:val="0"/>
        </w:rPr>
      </w:pPr>
    </w:p>
    <w:p w14:paraId="74968A58" w14:textId="77777777" w:rsidR="004A792A" w:rsidRPr="0031755C" w:rsidRDefault="004A792A" w:rsidP="00EC6093">
      <w:pPr>
        <w:outlineLvl w:val="4"/>
        <w:rPr>
          <w:strike/>
          <w:kern w:val="0"/>
        </w:rPr>
      </w:pPr>
      <w:r w:rsidRPr="0031755C">
        <w:rPr>
          <w:strike/>
          <w:kern w:val="0"/>
        </w:rPr>
        <w:t>IMPORTANT NOTICE TO EMPLOYEE INJURED ON OR AFTER JULY 5, 1994 CLAIMING ADDITIONAL MEDICAL BENEFITS</w:t>
      </w:r>
    </w:p>
    <w:p w14:paraId="4E4654DE" w14:textId="77777777" w:rsidR="004A792A" w:rsidRPr="0031755C" w:rsidRDefault="004A792A" w:rsidP="00EC6093">
      <w:pPr>
        <w:outlineLvl w:val="4"/>
        <w:rPr>
          <w:strike/>
          <w:kern w:val="0"/>
        </w:rPr>
      </w:pPr>
      <w:r w:rsidRPr="0031755C">
        <w:rPr>
          <w:strike/>
          <w:kern w:val="0"/>
        </w:rPr>
        <w:t xml:space="preserve">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apply to the Industrial Commission in writing within two years, or your right to these benefits may be lost. To apply you may also use Industrial Commission Form 18M, Employee’s Application for Additional Medical Compensation (G.S. 97-25.1), available at http://www.ic.nc.gov/forms.html. </w:t>
      </w:r>
    </w:p>
    <w:p w14:paraId="7B32AF12" w14:textId="77777777" w:rsidR="004A792A" w:rsidRPr="0031755C" w:rsidRDefault="004A792A" w:rsidP="00EC6093">
      <w:pPr>
        <w:rPr>
          <w:strike/>
          <w:kern w:val="0"/>
        </w:rPr>
      </w:pPr>
    </w:p>
    <w:p w14:paraId="6273515A" w14:textId="77777777" w:rsidR="004A792A" w:rsidRPr="0031755C" w:rsidRDefault="004A792A" w:rsidP="00EC6093">
      <w:pPr>
        <w:outlineLvl w:val="4"/>
        <w:rPr>
          <w:strike/>
          <w:kern w:val="0"/>
        </w:rPr>
      </w:pPr>
      <w:r w:rsidRPr="0031755C">
        <w:rPr>
          <w:strike/>
          <w:kern w:val="0"/>
        </w:rPr>
        <w:t>IMPORTANT NOTICE TO EMPLOYER</w:t>
      </w:r>
    </w:p>
    <w:p w14:paraId="7D04E7CC" w14:textId="77777777" w:rsidR="004A792A" w:rsidRPr="0031755C" w:rsidRDefault="004A792A" w:rsidP="00EC6093">
      <w:pPr>
        <w:rPr>
          <w:strike/>
          <w:kern w:val="0"/>
        </w:rPr>
      </w:pPr>
    </w:p>
    <w:p w14:paraId="403D71D9" w14:textId="77777777" w:rsidR="004A792A" w:rsidRPr="0031755C" w:rsidRDefault="004A792A" w:rsidP="00EC6093">
      <w:pPr>
        <w:outlineLvl w:val="4"/>
        <w:rPr>
          <w:strike/>
          <w:kern w:val="0"/>
        </w:rPr>
      </w:pPr>
    </w:p>
    <w:p w14:paraId="10456BAD" w14:textId="77777777" w:rsidR="004A792A" w:rsidRPr="0031755C" w:rsidRDefault="004A792A" w:rsidP="00EC6093">
      <w:pPr>
        <w:outlineLvl w:val="4"/>
        <w:rPr>
          <w:strike/>
          <w:kern w:val="0"/>
        </w:rPr>
      </w:pPr>
      <w:r w:rsidRPr="0031755C">
        <w:rPr>
          <w:strike/>
          <w:kern w:val="0"/>
        </w:rPr>
        <w:t>The employee must be provided a copy when the agreement is signed by the employee. Pursuant to Rule 11 NCAC 23A .0501, within 20 days after receipt of the agreement executed by the employee, the employer or carrier/administrator must submit the agreement to the Industrial Commission, or show cause for not submitting the agreement.  The employer or carrier/administrator shall file a Form 28B, Report of Compensation and Medical Compensation Paid, within 16 days after the last payment made pursuant to this agreement or be subject to a penalty.</w:t>
      </w:r>
    </w:p>
    <w:p w14:paraId="52407728" w14:textId="77777777" w:rsidR="004A792A" w:rsidRPr="0031755C" w:rsidRDefault="004A792A" w:rsidP="00EC6093">
      <w:pPr>
        <w:rPr>
          <w:strike/>
          <w:kern w:val="0"/>
        </w:rPr>
      </w:pPr>
    </w:p>
    <w:p w14:paraId="0E2812ED" w14:textId="77777777" w:rsidR="004A792A" w:rsidRPr="0031755C" w:rsidRDefault="004A792A" w:rsidP="00EC6093">
      <w:pPr>
        <w:outlineLvl w:val="4"/>
        <w:rPr>
          <w:strike/>
          <w:kern w:val="0"/>
        </w:rPr>
      </w:pPr>
      <w:r w:rsidRPr="0031755C">
        <w:rPr>
          <w:strike/>
          <w:kern w:val="0"/>
        </w:rPr>
        <w:t>NEED ASSISTANCE?</w:t>
      </w:r>
    </w:p>
    <w:p w14:paraId="326AB5F6" w14:textId="77777777" w:rsidR="004A792A" w:rsidRPr="0031755C" w:rsidRDefault="004A792A" w:rsidP="00EC6093">
      <w:pPr>
        <w:rPr>
          <w:strike/>
          <w:kern w:val="0"/>
        </w:rPr>
      </w:pPr>
    </w:p>
    <w:p w14:paraId="42D36A1F" w14:textId="77777777" w:rsidR="004A792A" w:rsidRPr="0031755C" w:rsidRDefault="004A792A" w:rsidP="00EC6093">
      <w:pPr>
        <w:outlineLvl w:val="4"/>
        <w:rPr>
          <w:strike/>
          <w:kern w:val="0"/>
        </w:rPr>
      </w:pPr>
      <w:r w:rsidRPr="0031755C">
        <w:rPr>
          <w:strike/>
          <w:kern w:val="0"/>
        </w:rPr>
        <w:t>If you have questions or need help and you do not have an attorney, you may contact the Industrial Commission at (800) 688-8349.</w:t>
      </w:r>
    </w:p>
    <w:p w14:paraId="439AF33D" w14:textId="77777777" w:rsidR="004A792A" w:rsidRPr="0031755C" w:rsidRDefault="004A792A" w:rsidP="00EC6093">
      <w:pPr>
        <w:rPr>
          <w:strike/>
          <w:kern w:val="0"/>
        </w:rPr>
      </w:pPr>
    </w:p>
    <w:p w14:paraId="2A724C0B" w14:textId="77777777" w:rsidR="004A792A" w:rsidRPr="0031755C" w:rsidRDefault="004A792A" w:rsidP="00EC6093">
      <w:pPr>
        <w:outlineLvl w:val="4"/>
        <w:rPr>
          <w:strike/>
          <w:kern w:val="0"/>
        </w:rPr>
      </w:pPr>
      <w:r w:rsidRPr="0031755C">
        <w:rPr>
          <w:strike/>
          <w:kern w:val="0"/>
        </w:rPr>
        <w:t>Form 21</w:t>
      </w:r>
    </w:p>
    <w:p w14:paraId="7DDC1683" w14:textId="77777777" w:rsidR="004A792A" w:rsidRPr="0031755C" w:rsidRDefault="004A792A" w:rsidP="00EC6093">
      <w:pPr>
        <w:outlineLvl w:val="4"/>
        <w:rPr>
          <w:strike/>
          <w:kern w:val="0"/>
        </w:rPr>
      </w:pPr>
      <w:r w:rsidRPr="0031755C">
        <w:rPr>
          <w:strike/>
          <w:kern w:val="0"/>
        </w:rPr>
        <w:t>11/2014</w:t>
      </w:r>
    </w:p>
    <w:p w14:paraId="7F589B98" w14:textId="77777777" w:rsidR="004A792A" w:rsidRPr="0031755C" w:rsidRDefault="004A792A" w:rsidP="00EC6093">
      <w:pPr>
        <w:rPr>
          <w:strike/>
          <w:kern w:val="0"/>
        </w:rPr>
      </w:pPr>
    </w:p>
    <w:p w14:paraId="055607BD" w14:textId="77777777" w:rsidR="004A792A" w:rsidRPr="0031755C" w:rsidRDefault="004A792A" w:rsidP="00EC6093">
      <w:pPr>
        <w:outlineLvl w:val="4"/>
        <w:rPr>
          <w:strike/>
          <w:kern w:val="0"/>
        </w:rPr>
      </w:pPr>
      <w:r w:rsidRPr="0031755C">
        <w:rPr>
          <w:strike/>
          <w:kern w:val="0"/>
        </w:rPr>
        <w:t>Self-Insured Employer or Carrier, Mail to:</w:t>
      </w:r>
    </w:p>
    <w:p w14:paraId="50739854" w14:textId="77777777" w:rsidR="004A792A" w:rsidRPr="0031755C" w:rsidRDefault="004A792A" w:rsidP="00EC6093">
      <w:pPr>
        <w:outlineLvl w:val="4"/>
        <w:rPr>
          <w:strike/>
          <w:kern w:val="0"/>
        </w:rPr>
      </w:pPr>
      <w:r w:rsidRPr="0031755C">
        <w:rPr>
          <w:strike/>
          <w:kern w:val="0"/>
        </w:rPr>
        <w:t>NCIC - Claims Section</w:t>
      </w:r>
    </w:p>
    <w:p w14:paraId="7DA7B0F8" w14:textId="77777777" w:rsidR="004A792A" w:rsidRPr="0031755C" w:rsidRDefault="004A792A" w:rsidP="00EC6093">
      <w:pPr>
        <w:outlineLvl w:val="4"/>
        <w:rPr>
          <w:strike/>
          <w:kern w:val="0"/>
        </w:rPr>
      </w:pPr>
      <w:r w:rsidRPr="0031755C">
        <w:rPr>
          <w:strike/>
          <w:kern w:val="0"/>
        </w:rPr>
        <w:t>4335 Mail Service Center</w:t>
      </w:r>
    </w:p>
    <w:p w14:paraId="253D0DDC" w14:textId="77777777" w:rsidR="004A792A" w:rsidRPr="0031755C" w:rsidRDefault="004A792A" w:rsidP="00EC6093">
      <w:pPr>
        <w:outlineLvl w:val="4"/>
        <w:rPr>
          <w:strike/>
          <w:kern w:val="0"/>
        </w:rPr>
      </w:pPr>
      <w:r w:rsidRPr="0031755C">
        <w:rPr>
          <w:strike/>
          <w:kern w:val="0"/>
        </w:rPr>
        <w:t>Raleigh, NC 27699-4335</w:t>
      </w:r>
    </w:p>
    <w:p w14:paraId="32497CD3" w14:textId="77777777" w:rsidR="004A792A" w:rsidRPr="0031755C" w:rsidRDefault="004A792A" w:rsidP="00EC6093">
      <w:pPr>
        <w:outlineLvl w:val="4"/>
        <w:rPr>
          <w:strike/>
          <w:kern w:val="0"/>
        </w:rPr>
      </w:pPr>
      <w:r w:rsidRPr="0031755C">
        <w:rPr>
          <w:strike/>
          <w:kern w:val="0"/>
        </w:rPr>
        <w:t>Telephone: (919) 807-2502</w:t>
      </w:r>
    </w:p>
    <w:p w14:paraId="48468491" w14:textId="77777777" w:rsidR="004A792A" w:rsidRPr="0031755C" w:rsidRDefault="004A792A" w:rsidP="00EC6093">
      <w:pPr>
        <w:outlineLvl w:val="4"/>
        <w:rPr>
          <w:strike/>
          <w:kern w:val="0"/>
        </w:rPr>
      </w:pPr>
      <w:r w:rsidRPr="0031755C">
        <w:rPr>
          <w:strike/>
          <w:kern w:val="0"/>
        </w:rPr>
        <w:t>Helpline:  (800) 688-8349</w:t>
      </w:r>
    </w:p>
    <w:p w14:paraId="54588751" w14:textId="77777777" w:rsidR="004A792A" w:rsidRPr="0031755C" w:rsidRDefault="004A792A" w:rsidP="00EC6093">
      <w:pPr>
        <w:outlineLvl w:val="4"/>
        <w:rPr>
          <w:strike/>
          <w:kern w:val="0"/>
        </w:rPr>
      </w:pPr>
      <w:r w:rsidRPr="0031755C">
        <w:rPr>
          <w:strike/>
          <w:kern w:val="0"/>
        </w:rPr>
        <w:t>Website: http://www.ic.nc.gov/</w:t>
      </w:r>
    </w:p>
    <w:p w14:paraId="634C03B1" w14:textId="77777777" w:rsidR="004A792A" w:rsidRPr="00A11D46" w:rsidRDefault="004A792A" w:rsidP="00EC6093">
      <w:pPr>
        <w:pStyle w:val="Base"/>
      </w:pPr>
    </w:p>
    <w:p w14:paraId="76369243" w14:textId="77777777" w:rsidR="004A792A" w:rsidRPr="00A11D46" w:rsidRDefault="004A792A" w:rsidP="00EC6093">
      <w:pPr>
        <w:pStyle w:val="Paragraph"/>
      </w:pPr>
      <w:r w:rsidRPr="00A11D46">
        <w:t>(a)</w:t>
      </w:r>
      <w:r w:rsidRPr="00A11D46">
        <w:rPr>
          <w:strike/>
        </w:rPr>
        <w:t>(Effective July 1, 2015)</w:t>
      </w:r>
      <w:r w:rsidRPr="0031755C">
        <w:t xml:space="preserve"> </w:t>
      </w:r>
      <w:r w:rsidRPr="00A11D46">
        <w:t xml:space="preserve"> The parties to a workers' compensation claim shall use the following Form 21, Agreement for Compensation for Disability, for agreements regarding disability and payment of compensation therefor pursuant to G.S. 97-29 and 97-30.</w:t>
      </w:r>
      <w:r>
        <w:t xml:space="preserve"> </w:t>
      </w:r>
      <w:r w:rsidRPr="00A11D46">
        <w:t>Additional issues agreed upon by the parties such as payment of compensation for permanent partial disability may also be included on the form.</w:t>
      </w:r>
      <w:r>
        <w:t xml:space="preserve"> </w:t>
      </w:r>
      <w:r w:rsidRPr="00A11D46">
        <w:t>This form is necessary to comply with Rule 11 NCAC 23A .0501, where applicable.</w:t>
      </w:r>
      <w:r>
        <w:t xml:space="preserve"> </w:t>
      </w:r>
      <w:r w:rsidRPr="00A11D46">
        <w:t>The Form 21, Agreement for Compensation for Disability, shall read as follows:</w:t>
      </w:r>
    </w:p>
    <w:p w14:paraId="269602F0" w14:textId="77777777" w:rsidR="004A792A" w:rsidRDefault="004A792A" w:rsidP="00EC6093">
      <w:pPr>
        <w:pStyle w:val="Base"/>
      </w:pPr>
    </w:p>
    <w:p w14:paraId="63FB688F" w14:textId="77777777" w:rsidR="004A792A" w:rsidRPr="00104F84" w:rsidRDefault="004A792A" w:rsidP="00EC6093">
      <w:pPr>
        <w:outlineLvl w:val="4"/>
        <w:rPr>
          <w:kern w:val="0"/>
        </w:rPr>
      </w:pPr>
      <w:r w:rsidRPr="00104F84">
        <w:rPr>
          <w:kern w:val="0"/>
        </w:rPr>
        <w:t>North Carolina Industrial Commission</w:t>
      </w:r>
    </w:p>
    <w:p w14:paraId="3EE718B5" w14:textId="77777777" w:rsidR="004A792A" w:rsidRPr="00104F84" w:rsidRDefault="004A792A" w:rsidP="00EC6093">
      <w:pPr>
        <w:outlineLvl w:val="4"/>
        <w:rPr>
          <w:kern w:val="0"/>
        </w:rPr>
      </w:pPr>
      <w:r w:rsidRPr="00104F84">
        <w:rPr>
          <w:kern w:val="0"/>
        </w:rPr>
        <w:t>Agreement for Compensation for Disability</w:t>
      </w:r>
    </w:p>
    <w:p w14:paraId="42AB9AAA" w14:textId="77777777" w:rsidR="004A792A" w:rsidRPr="00104F84" w:rsidRDefault="004A792A" w:rsidP="00EC6093">
      <w:pPr>
        <w:outlineLvl w:val="4"/>
        <w:rPr>
          <w:kern w:val="0"/>
        </w:rPr>
      </w:pPr>
      <w:r w:rsidRPr="00104F84">
        <w:rPr>
          <w:kern w:val="0"/>
        </w:rPr>
        <w:t>(G.S. 97-82)</w:t>
      </w:r>
    </w:p>
    <w:p w14:paraId="4C594D77" w14:textId="77777777" w:rsidR="004A792A" w:rsidRPr="00104F84" w:rsidRDefault="004A792A" w:rsidP="00EC6093">
      <w:pPr>
        <w:rPr>
          <w:kern w:val="0"/>
        </w:rPr>
      </w:pPr>
    </w:p>
    <w:p w14:paraId="18FDA2AD" w14:textId="77777777" w:rsidR="004A792A" w:rsidRPr="00104F84" w:rsidRDefault="004A792A" w:rsidP="00EC6093">
      <w:pPr>
        <w:outlineLvl w:val="4"/>
        <w:rPr>
          <w:kern w:val="0"/>
        </w:rPr>
      </w:pPr>
      <w:r w:rsidRPr="00104F84">
        <w:rPr>
          <w:kern w:val="0"/>
        </w:rPr>
        <w:lastRenderedPageBreak/>
        <w:t>IC File # __________</w:t>
      </w:r>
    </w:p>
    <w:p w14:paraId="55569585" w14:textId="77777777" w:rsidR="004A792A" w:rsidRPr="00104F84" w:rsidRDefault="004A792A" w:rsidP="00EC6093">
      <w:pPr>
        <w:outlineLvl w:val="4"/>
        <w:rPr>
          <w:kern w:val="0"/>
        </w:rPr>
      </w:pPr>
      <w:r w:rsidRPr="00104F84">
        <w:rPr>
          <w:kern w:val="0"/>
        </w:rPr>
        <w:t>Emp. Code # __________</w:t>
      </w:r>
    </w:p>
    <w:p w14:paraId="75B304E0" w14:textId="77777777" w:rsidR="004A792A" w:rsidRPr="00104F84" w:rsidRDefault="004A792A" w:rsidP="00EC6093">
      <w:pPr>
        <w:outlineLvl w:val="4"/>
        <w:rPr>
          <w:kern w:val="0"/>
        </w:rPr>
      </w:pPr>
      <w:r w:rsidRPr="00104F84">
        <w:rPr>
          <w:kern w:val="0"/>
        </w:rPr>
        <w:t>Carrier Code # __________</w:t>
      </w:r>
    </w:p>
    <w:p w14:paraId="6FCF055A" w14:textId="77777777" w:rsidR="004A792A" w:rsidRPr="00104F84" w:rsidRDefault="004A792A" w:rsidP="00EC6093">
      <w:pPr>
        <w:outlineLvl w:val="4"/>
        <w:rPr>
          <w:kern w:val="0"/>
        </w:rPr>
      </w:pPr>
      <w:r w:rsidRPr="00104F84">
        <w:rPr>
          <w:kern w:val="0"/>
        </w:rPr>
        <w:t>Carrier File # __________</w:t>
      </w:r>
    </w:p>
    <w:p w14:paraId="740D30D3" w14:textId="77777777" w:rsidR="004A792A" w:rsidRPr="0033783A" w:rsidRDefault="004A792A" w:rsidP="00EC6093">
      <w:pPr>
        <w:outlineLvl w:val="4"/>
        <w:rPr>
          <w:strike/>
          <w:kern w:val="0"/>
        </w:rPr>
      </w:pPr>
      <w:r w:rsidRPr="0033783A">
        <w:rPr>
          <w:strike/>
          <w:kern w:val="0"/>
        </w:rPr>
        <w:t>Employer FEIN __________</w:t>
      </w:r>
    </w:p>
    <w:p w14:paraId="3916F47B" w14:textId="77777777" w:rsidR="004A792A" w:rsidRPr="00104F84" w:rsidRDefault="004A792A" w:rsidP="00EC6093">
      <w:pPr>
        <w:rPr>
          <w:kern w:val="0"/>
        </w:rPr>
      </w:pPr>
    </w:p>
    <w:p w14:paraId="40ADE6D4" w14:textId="77777777" w:rsidR="004A792A" w:rsidRPr="00104F84" w:rsidRDefault="004A792A" w:rsidP="00EC6093">
      <w:pPr>
        <w:outlineLvl w:val="4"/>
        <w:rPr>
          <w:kern w:val="0"/>
        </w:rPr>
      </w:pPr>
      <w:r w:rsidRPr="00104F84">
        <w:rPr>
          <w:kern w:val="0"/>
        </w:rPr>
        <w:t>The Use Of This Form Is Required Under The Provisions of The Workers' Compensation Act</w:t>
      </w:r>
    </w:p>
    <w:p w14:paraId="6A7D2C2E" w14:textId="77777777" w:rsidR="004A792A" w:rsidRPr="00104F84" w:rsidRDefault="004A792A" w:rsidP="00EC6093">
      <w:pPr>
        <w:rPr>
          <w:kern w:val="0"/>
        </w:rPr>
      </w:pPr>
    </w:p>
    <w:p w14:paraId="5F14C065" w14:textId="77777777" w:rsidR="004A792A" w:rsidRPr="00104F84" w:rsidRDefault="004A792A" w:rsidP="00EC6093">
      <w:pPr>
        <w:outlineLvl w:val="4"/>
        <w:rPr>
          <w:kern w:val="0"/>
        </w:rPr>
      </w:pPr>
      <w:r w:rsidRPr="00104F84">
        <w:rPr>
          <w:kern w:val="0"/>
        </w:rPr>
        <w:t>____________________________________________________________</w:t>
      </w:r>
    </w:p>
    <w:p w14:paraId="3A25BACF" w14:textId="77777777" w:rsidR="004A792A" w:rsidRPr="00104F84" w:rsidRDefault="004A792A" w:rsidP="00EC6093">
      <w:pPr>
        <w:outlineLvl w:val="4"/>
        <w:rPr>
          <w:kern w:val="0"/>
        </w:rPr>
      </w:pPr>
      <w:r w:rsidRPr="00104F84">
        <w:rPr>
          <w:kern w:val="0"/>
        </w:rPr>
        <w:t>Employee's Name</w:t>
      </w:r>
    </w:p>
    <w:p w14:paraId="547C620D" w14:textId="77777777" w:rsidR="004A792A" w:rsidRPr="00104F84" w:rsidRDefault="004A792A" w:rsidP="00EC6093">
      <w:pPr>
        <w:outlineLvl w:val="4"/>
        <w:rPr>
          <w:kern w:val="0"/>
        </w:rPr>
      </w:pPr>
      <w:r w:rsidRPr="00104F84">
        <w:rPr>
          <w:kern w:val="0"/>
        </w:rPr>
        <w:t>____________________________________________________________</w:t>
      </w:r>
    </w:p>
    <w:p w14:paraId="42CA782C" w14:textId="77777777" w:rsidR="004A792A" w:rsidRPr="00104F84" w:rsidRDefault="004A792A" w:rsidP="00EC6093">
      <w:pPr>
        <w:outlineLvl w:val="4"/>
        <w:rPr>
          <w:kern w:val="0"/>
        </w:rPr>
      </w:pPr>
      <w:r w:rsidRPr="00104F84">
        <w:rPr>
          <w:kern w:val="0"/>
        </w:rPr>
        <w:t>Address</w:t>
      </w:r>
    </w:p>
    <w:p w14:paraId="6C70F597" w14:textId="77777777" w:rsidR="004A792A" w:rsidRPr="00104F84" w:rsidRDefault="004A792A" w:rsidP="00EC6093">
      <w:pPr>
        <w:outlineLvl w:val="4"/>
        <w:rPr>
          <w:kern w:val="0"/>
        </w:rPr>
      </w:pPr>
      <w:r w:rsidRPr="00104F84">
        <w:rPr>
          <w:kern w:val="0"/>
        </w:rPr>
        <w:t>____________________________________________________________</w:t>
      </w:r>
    </w:p>
    <w:p w14:paraId="448A983E" w14:textId="77777777" w:rsidR="004A792A" w:rsidRPr="00104F84" w:rsidRDefault="004A792A" w:rsidP="00EC6093">
      <w:pPr>
        <w:outlineLvl w:val="4"/>
        <w:rPr>
          <w:kern w:val="0"/>
        </w:rPr>
      </w:pPr>
      <w:r w:rsidRPr="00104F84">
        <w:rPr>
          <w:kern w:val="0"/>
        </w:rPr>
        <w:t>City                                   State               Zip</w:t>
      </w:r>
    </w:p>
    <w:p w14:paraId="13FF5C11" w14:textId="77777777" w:rsidR="004A792A" w:rsidRPr="00104F84" w:rsidRDefault="004A792A" w:rsidP="00EC6093">
      <w:pPr>
        <w:outlineLvl w:val="4"/>
        <w:rPr>
          <w:kern w:val="0"/>
        </w:rPr>
      </w:pPr>
      <w:r w:rsidRPr="00104F84">
        <w:rPr>
          <w:kern w:val="0"/>
        </w:rPr>
        <w:t>____________________________________________________________</w:t>
      </w:r>
    </w:p>
    <w:p w14:paraId="467BADF9" w14:textId="77777777" w:rsidR="004A792A" w:rsidRPr="00104F84" w:rsidRDefault="004A792A" w:rsidP="00EC6093">
      <w:pPr>
        <w:outlineLvl w:val="4"/>
        <w:rPr>
          <w:kern w:val="0"/>
        </w:rPr>
      </w:pPr>
      <w:r w:rsidRPr="00104F84">
        <w:rPr>
          <w:kern w:val="0"/>
        </w:rPr>
        <w:t>Home Telephone                                                          Work Telephone</w:t>
      </w:r>
    </w:p>
    <w:p w14:paraId="11CE1355" w14:textId="77777777" w:rsidR="004A792A" w:rsidRPr="00104F84" w:rsidRDefault="004A792A" w:rsidP="00EC6093">
      <w:pPr>
        <w:outlineLvl w:val="4"/>
        <w:rPr>
          <w:kern w:val="0"/>
        </w:rPr>
      </w:pPr>
      <w:r w:rsidRPr="00104F84">
        <w:rPr>
          <w:kern w:val="0"/>
          <w:u w:val="single"/>
        </w:rPr>
        <w:t xml:space="preserve">Last 4 digits of </w:t>
      </w:r>
      <w:r w:rsidRPr="00104F84">
        <w:rPr>
          <w:kern w:val="0"/>
        </w:rPr>
        <w:t xml:space="preserve">Social Security Number: _______ Sex: </w:t>
      </w:r>
      <w:r w:rsidRPr="007F2E08">
        <w:rPr>
          <w:kern w:val="0"/>
        </w:rPr>
        <w:sym w:font="Wingdings" w:char="F06F"/>
      </w:r>
      <w:r w:rsidRPr="00104F84">
        <w:rPr>
          <w:kern w:val="0"/>
        </w:rPr>
        <w:t xml:space="preserve"> M   </w:t>
      </w:r>
      <w:r>
        <w:rPr>
          <w:kern w:val="0"/>
        </w:rPr>
        <w:sym w:font="Wingdings" w:char="F06F"/>
      </w:r>
      <w:r w:rsidRPr="00104F84">
        <w:rPr>
          <w:kern w:val="0"/>
        </w:rPr>
        <w:t xml:space="preserve">  F  Date of Birth: _______</w:t>
      </w:r>
    </w:p>
    <w:p w14:paraId="29C8709B" w14:textId="77777777" w:rsidR="004A792A" w:rsidRPr="00104F84" w:rsidRDefault="004A792A" w:rsidP="00EC6093">
      <w:pPr>
        <w:rPr>
          <w:kern w:val="0"/>
        </w:rPr>
      </w:pPr>
    </w:p>
    <w:p w14:paraId="0994C427" w14:textId="77777777" w:rsidR="004A792A" w:rsidRPr="00104F84" w:rsidRDefault="004A792A" w:rsidP="00EC6093">
      <w:pPr>
        <w:outlineLvl w:val="4"/>
        <w:rPr>
          <w:kern w:val="0"/>
        </w:rPr>
      </w:pPr>
      <w:r w:rsidRPr="00104F84">
        <w:rPr>
          <w:kern w:val="0"/>
        </w:rPr>
        <w:t>____________________________________________________________</w:t>
      </w:r>
    </w:p>
    <w:p w14:paraId="2B35B77A" w14:textId="77777777" w:rsidR="004A792A" w:rsidRPr="00104F84" w:rsidRDefault="004A792A" w:rsidP="00EC6093">
      <w:pPr>
        <w:outlineLvl w:val="4"/>
        <w:rPr>
          <w:kern w:val="0"/>
        </w:rPr>
      </w:pPr>
      <w:r w:rsidRPr="00104F84">
        <w:rPr>
          <w:kern w:val="0"/>
        </w:rPr>
        <w:t>Employer's Name                                                Telephone Number</w:t>
      </w:r>
    </w:p>
    <w:p w14:paraId="46CC9CB6" w14:textId="77777777" w:rsidR="004A792A" w:rsidRPr="00104F84" w:rsidRDefault="004A792A" w:rsidP="00EC6093">
      <w:pPr>
        <w:outlineLvl w:val="4"/>
        <w:rPr>
          <w:kern w:val="0"/>
        </w:rPr>
      </w:pPr>
      <w:r w:rsidRPr="00104F84">
        <w:rPr>
          <w:kern w:val="0"/>
        </w:rPr>
        <w:t>____________________________________________________________</w:t>
      </w:r>
    </w:p>
    <w:p w14:paraId="32A4C058" w14:textId="77777777" w:rsidR="004A792A" w:rsidRPr="00104F84" w:rsidRDefault="004A792A" w:rsidP="00EC6093">
      <w:pPr>
        <w:outlineLvl w:val="4"/>
        <w:rPr>
          <w:kern w:val="0"/>
        </w:rPr>
      </w:pPr>
      <w:r w:rsidRPr="00104F84">
        <w:rPr>
          <w:kern w:val="0"/>
        </w:rPr>
        <w:t>Employer's Address                                                   City    State     Zip</w:t>
      </w:r>
    </w:p>
    <w:p w14:paraId="7573BBB8" w14:textId="77777777" w:rsidR="004A792A" w:rsidRPr="00104F84" w:rsidRDefault="004A792A" w:rsidP="00EC6093">
      <w:pPr>
        <w:outlineLvl w:val="4"/>
        <w:rPr>
          <w:kern w:val="0"/>
        </w:rPr>
      </w:pPr>
      <w:r w:rsidRPr="00104F84">
        <w:rPr>
          <w:kern w:val="0"/>
        </w:rPr>
        <w:t>____________________________________________________________</w:t>
      </w:r>
    </w:p>
    <w:p w14:paraId="73F5742E" w14:textId="77777777" w:rsidR="004A792A" w:rsidRPr="00104F84" w:rsidRDefault="004A792A" w:rsidP="00EC6093">
      <w:pPr>
        <w:outlineLvl w:val="4"/>
        <w:rPr>
          <w:kern w:val="0"/>
        </w:rPr>
      </w:pPr>
      <w:r w:rsidRPr="00104F84">
        <w:rPr>
          <w:kern w:val="0"/>
        </w:rPr>
        <w:t>Insurance Carrier</w:t>
      </w:r>
    </w:p>
    <w:p w14:paraId="2A77101C" w14:textId="77777777" w:rsidR="004A792A" w:rsidRPr="00104F84" w:rsidRDefault="004A792A" w:rsidP="00EC6093">
      <w:pPr>
        <w:outlineLvl w:val="4"/>
        <w:rPr>
          <w:kern w:val="0"/>
        </w:rPr>
      </w:pPr>
      <w:r w:rsidRPr="00104F84">
        <w:rPr>
          <w:kern w:val="0"/>
        </w:rPr>
        <w:t>____________________________________________________________</w:t>
      </w:r>
    </w:p>
    <w:p w14:paraId="34B1BE57" w14:textId="77777777" w:rsidR="004A792A" w:rsidRPr="00104F84" w:rsidRDefault="004A792A" w:rsidP="00EC6093">
      <w:pPr>
        <w:outlineLvl w:val="4"/>
        <w:rPr>
          <w:kern w:val="0"/>
        </w:rPr>
      </w:pPr>
      <w:r w:rsidRPr="00104F84">
        <w:rPr>
          <w:kern w:val="0"/>
        </w:rPr>
        <w:t>Carrier's Address                                                       City    State     Zip</w:t>
      </w:r>
    </w:p>
    <w:p w14:paraId="21DFE3FA" w14:textId="77777777" w:rsidR="004A792A" w:rsidRPr="00104F84" w:rsidRDefault="004A792A" w:rsidP="00EC6093">
      <w:pPr>
        <w:outlineLvl w:val="4"/>
        <w:rPr>
          <w:kern w:val="0"/>
        </w:rPr>
      </w:pPr>
      <w:r w:rsidRPr="00104F84">
        <w:rPr>
          <w:kern w:val="0"/>
        </w:rPr>
        <w:t>____________________________________________________________</w:t>
      </w:r>
    </w:p>
    <w:p w14:paraId="2539B587" w14:textId="77777777" w:rsidR="004A792A" w:rsidRPr="00104F84" w:rsidRDefault="004A792A" w:rsidP="00EC6093">
      <w:pPr>
        <w:outlineLvl w:val="4"/>
        <w:rPr>
          <w:kern w:val="0"/>
        </w:rPr>
      </w:pPr>
      <w:r w:rsidRPr="00104F84">
        <w:rPr>
          <w:kern w:val="0"/>
        </w:rPr>
        <w:t>Carrier's Telephone Number                                        Carrier's Fax Number</w:t>
      </w:r>
    </w:p>
    <w:p w14:paraId="31F5CF5D" w14:textId="77777777" w:rsidR="004A792A" w:rsidRPr="00104F84" w:rsidRDefault="004A792A" w:rsidP="00EC6093">
      <w:pPr>
        <w:rPr>
          <w:kern w:val="0"/>
        </w:rPr>
      </w:pPr>
    </w:p>
    <w:p w14:paraId="3E20FC06" w14:textId="77777777" w:rsidR="004A792A" w:rsidRPr="00104F84" w:rsidRDefault="004A792A" w:rsidP="00EC6093">
      <w:pPr>
        <w:outlineLvl w:val="4"/>
        <w:rPr>
          <w:kern w:val="0"/>
        </w:rPr>
      </w:pPr>
      <w:r w:rsidRPr="00104F84">
        <w:rPr>
          <w:kern w:val="0"/>
        </w:rPr>
        <w:t>We, The Undersigned, Do Hereby Agree And Stipulate As Follows:</w:t>
      </w:r>
    </w:p>
    <w:p w14:paraId="127158D6" w14:textId="77777777" w:rsidR="004A792A" w:rsidRPr="00104F84" w:rsidRDefault="004A792A" w:rsidP="00EC6093">
      <w:pPr>
        <w:outlineLvl w:val="4"/>
        <w:rPr>
          <w:kern w:val="0"/>
        </w:rPr>
      </w:pPr>
      <w:r w:rsidRPr="00104F84">
        <w:rPr>
          <w:kern w:val="0"/>
        </w:rPr>
        <w:t>1.</w:t>
      </w:r>
      <w:r w:rsidRPr="00104F84">
        <w:rPr>
          <w:kern w:val="0"/>
        </w:rPr>
        <w:tab/>
        <w:t>All parties hereto are subject to and bound by the provisions of the Workers' Compensation Act and __________ is the carrier/administrator for the employer.</w:t>
      </w:r>
    </w:p>
    <w:p w14:paraId="2169B760" w14:textId="77777777" w:rsidR="004A792A" w:rsidRPr="00104F84" w:rsidRDefault="004A792A" w:rsidP="00EC6093">
      <w:pPr>
        <w:outlineLvl w:val="4"/>
        <w:rPr>
          <w:kern w:val="0"/>
        </w:rPr>
      </w:pPr>
      <w:r w:rsidRPr="00104F84">
        <w:rPr>
          <w:kern w:val="0"/>
        </w:rPr>
        <w:t>2.</w:t>
      </w:r>
      <w:r w:rsidRPr="00104F84">
        <w:rPr>
          <w:kern w:val="0"/>
        </w:rPr>
        <w:tab/>
        <w:t xml:space="preserve">The employee sustained an injury by accident or the employee contracted an occupational disease arising out of and in the course of employment on or by __________. </w:t>
      </w:r>
    </w:p>
    <w:p w14:paraId="6FACA91A" w14:textId="77777777" w:rsidR="004A792A" w:rsidRPr="00104F84" w:rsidRDefault="004A792A" w:rsidP="00EC6093">
      <w:pPr>
        <w:outlineLvl w:val="4"/>
        <w:rPr>
          <w:kern w:val="0"/>
        </w:rPr>
      </w:pPr>
      <w:r w:rsidRPr="00104F84">
        <w:rPr>
          <w:kern w:val="0"/>
        </w:rPr>
        <w:t>3.</w:t>
      </w:r>
      <w:r w:rsidRPr="00104F84">
        <w:rPr>
          <w:kern w:val="0"/>
        </w:rPr>
        <w:tab/>
        <w:t>The injury by accident or occupational disease resulted in the following injuries: __________</w:t>
      </w:r>
    </w:p>
    <w:p w14:paraId="4DE0325F" w14:textId="77777777" w:rsidR="004A792A" w:rsidRPr="00104F84" w:rsidRDefault="004A792A" w:rsidP="00EC6093">
      <w:pPr>
        <w:outlineLvl w:val="4"/>
        <w:rPr>
          <w:kern w:val="0"/>
        </w:rPr>
      </w:pPr>
      <w:r w:rsidRPr="00104F84">
        <w:rPr>
          <w:kern w:val="0"/>
        </w:rPr>
        <w:t>________________________________________________________________________________.</w:t>
      </w:r>
    </w:p>
    <w:p w14:paraId="2CF93DF4" w14:textId="77777777" w:rsidR="004A792A" w:rsidRPr="00104F84" w:rsidRDefault="004A792A" w:rsidP="00EC6093">
      <w:pPr>
        <w:outlineLvl w:val="4"/>
        <w:rPr>
          <w:kern w:val="0"/>
        </w:rPr>
      </w:pPr>
      <w:r w:rsidRPr="00104F84">
        <w:rPr>
          <w:kern w:val="0"/>
        </w:rPr>
        <w:t>4.</w:t>
      </w:r>
      <w:r w:rsidRPr="00104F84">
        <w:rPr>
          <w:kern w:val="0"/>
        </w:rPr>
        <w:tab/>
        <w:t xml:space="preserve">The employee </w:t>
      </w:r>
      <w:r>
        <w:rPr>
          <w:kern w:val="0"/>
        </w:rPr>
        <w:sym w:font="Wingdings" w:char="F06F"/>
      </w:r>
      <w:r w:rsidRPr="00104F84">
        <w:rPr>
          <w:kern w:val="0"/>
        </w:rPr>
        <w:t xml:space="preserve"> was/ </w:t>
      </w:r>
      <w:r>
        <w:rPr>
          <w:kern w:val="0"/>
        </w:rPr>
        <w:sym w:font="Wingdings" w:char="F06F"/>
      </w:r>
      <w:r w:rsidRPr="00104F84">
        <w:rPr>
          <w:kern w:val="0"/>
        </w:rPr>
        <w:t xml:space="preserve"> was not paid for the entire day when the injury occurred.</w:t>
      </w:r>
    </w:p>
    <w:p w14:paraId="70CA9281" w14:textId="77777777" w:rsidR="004A792A" w:rsidRPr="00104F84" w:rsidRDefault="004A792A" w:rsidP="00EC6093">
      <w:pPr>
        <w:outlineLvl w:val="4"/>
        <w:rPr>
          <w:kern w:val="0"/>
        </w:rPr>
      </w:pPr>
      <w:r w:rsidRPr="00104F84">
        <w:rPr>
          <w:kern w:val="0"/>
        </w:rPr>
        <w:t>5.</w:t>
      </w:r>
      <w:r w:rsidRPr="00104F84">
        <w:rPr>
          <w:kern w:val="0"/>
        </w:rPr>
        <w:tab/>
        <w:t>The average weekly wage of the employee at the time of the injury, including overtime and all allowances, was $________, subject to verification unless otherwise agreed upon in Item 9 below.</w:t>
      </w:r>
    </w:p>
    <w:p w14:paraId="2663490A" w14:textId="77777777" w:rsidR="004A792A" w:rsidRPr="00104F84" w:rsidRDefault="004A792A" w:rsidP="00EC6093">
      <w:pPr>
        <w:outlineLvl w:val="4"/>
        <w:rPr>
          <w:kern w:val="0"/>
        </w:rPr>
      </w:pPr>
      <w:r w:rsidRPr="00104F84">
        <w:rPr>
          <w:kern w:val="0"/>
        </w:rPr>
        <w:t>6.</w:t>
      </w:r>
      <w:r w:rsidRPr="00104F84">
        <w:rPr>
          <w:kern w:val="0"/>
        </w:rPr>
        <w:tab/>
        <w:t>Disability resulting from the injury or occupational disease began on ________.</w:t>
      </w:r>
    </w:p>
    <w:p w14:paraId="49F5C6F2" w14:textId="77777777" w:rsidR="004A792A" w:rsidRPr="00104F84" w:rsidRDefault="004A792A" w:rsidP="00EC6093">
      <w:pPr>
        <w:outlineLvl w:val="4"/>
        <w:rPr>
          <w:kern w:val="0"/>
        </w:rPr>
      </w:pPr>
      <w:r w:rsidRPr="00104F84">
        <w:rPr>
          <w:kern w:val="0"/>
        </w:rPr>
        <w:t>7.</w:t>
      </w:r>
      <w:r w:rsidRPr="00104F84">
        <w:rPr>
          <w:kern w:val="0"/>
        </w:rPr>
        <w:tab/>
        <w:t>The employer and carrier/administrator hereby undertake to pay compensation to the employee at the rate of $________ per week beginning ________, and continuing for ________ weeks.</w:t>
      </w:r>
    </w:p>
    <w:p w14:paraId="74DE023C" w14:textId="77777777" w:rsidR="004A792A" w:rsidRPr="00104F84" w:rsidRDefault="004A792A" w:rsidP="00EC6093">
      <w:pPr>
        <w:outlineLvl w:val="4"/>
        <w:rPr>
          <w:kern w:val="0"/>
        </w:rPr>
      </w:pPr>
      <w:r w:rsidRPr="00104F84">
        <w:rPr>
          <w:kern w:val="0"/>
        </w:rPr>
        <w:t>8.</w:t>
      </w:r>
      <w:r w:rsidRPr="00104F84">
        <w:rPr>
          <w:kern w:val="0"/>
        </w:rPr>
        <w:tab/>
        <w:t xml:space="preserve">The employee </w:t>
      </w:r>
      <w:r>
        <w:rPr>
          <w:kern w:val="0"/>
        </w:rPr>
        <w:sym w:font="Wingdings" w:char="F06F"/>
      </w:r>
      <w:r w:rsidRPr="00104F84">
        <w:rPr>
          <w:kern w:val="0"/>
        </w:rPr>
        <w:t xml:space="preserve"> has / </w:t>
      </w:r>
      <w:r>
        <w:rPr>
          <w:kern w:val="0"/>
        </w:rPr>
        <w:sym w:font="Wingdings" w:char="F06F"/>
      </w:r>
      <w:r w:rsidRPr="00104F84">
        <w:rPr>
          <w:kern w:val="0"/>
        </w:rPr>
        <w:t xml:space="preserve"> has not returned to work for ________________________________</w:t>
      </w:r>
    </w:p>
    <w:p w14:paraId="0408AD37" w14:textId="77777777" w:rsidR="004A792A" w:rsidRPr="00104F84" w:rsidRDefault="004A792A" w:rsidP="00EC6093">
      <w:pPr>
        <w:outlineLvl w:val="4"/>
        <w:rPr>
          <w:kern w:val="0"/>
        </w:rPr>
      </w:pPr>
      <w:r w:rsidRPr="00104F84">
        <w:rPr>
          <w:kern w:val="0"/>
        </w:rPr>
        <w:t>on ________________ , at an average weekly wage of $________.</w:t>
      </w:r>
    </w:p>
    <w:p w14:paraId="5BE9BC5E" w14:textId="77777777" w:rsidR="004A792A" w:rsidRPr="00104F84" w:rsidRDefault="004A792A" w:rsidP="00EC6093">
      <w:pPr>
        <w:outlineLvl w:val="4"/>
        <w:rPr>
          <w:kern w:val="0"/>
        </w:rPr>
      </w:pPr>
      <w:r w:rsidRPr="00104F84">
        <w:rPr>
          <w:kern w:val="0"/>
        </w:rPr>
        <w:t>9.</w:t>
      </w:r>
      <w:r w:rsidRPr="00104F84">
        <w:rPr>
          <w:kern w:val="0"/>
        </w:rPr>
        <w:tab/>
        <w:t>State any further matters agreed upon, including disfigurement, permanent partial, or temporary partial disability: ________________________________________________________________.</w:t>
      </w:r>
    </w:p>
    <w:p w14:paraId="30EC547E" w14:textId="77777777" w:rsidR="004A792A" w:rsidRPr="00104F84" w:rsidRDefault="004A792A" w:rsidP="00EC6093">
      <w:pPr>
        <w:outlineLvl w:val="4"/>
        <w:rPr>
          <w:kern w:val="0"/>
        </w:rPr>
      </w:pPr>
      <w:r w:rsidRPr="00104F84">
        <w:rPr>
          <w:kern w:val="0"/>
        </w:rPr>
        <w:t>10.</w:t>
      </w:r>
      <w:r w:rsidRPr="00104F84">
        <w:rPr>
          <w:kern w:val="0"/>
        </w:rPr>
        <w:tab/>
        <w:t xml:space="preserve">If applicable, the Second Injury Fund Assessment is $________. Check </w:t>
      </w:r>
      <w:r>
        <w:rPr>
          <w:kern w:val="0"/>
        </w:rPr>
        <w:sym w:font="Wingdings" w:char="F06F"/>
      </w:r>
      <w:r w:rsidRPr="00104F84">
        <w:rPr>
          <w:kern w:val="0"/>
        </w:rPr>
        <w:t xml:space="preserve"> is </w:t>
      </w:r>
      <w:r>
        <w:rPr>
          <w:kern w:val="0"/>
        </w:rPr>
        <w:sym w:font="Wingdings" w:char="F06F"/>
      </w:r>
      <w:r w:rsidRPr="00104F84">
        <w:rPr>
          <w:kern w:val="0"/>
        </w:rPr>
        <w:t xml:space="preserve"> is not attached.</w:t>
      </w:r>
    </w:p>
    <w:p w14:paraId="7572204A" w14:textId="77777777" w:rsidR="004A792A" w:rsidRPr="00104F84" w:rsidRDefault="004A792A" w:rsidP="00EC6093">
      <w:pPr>
        <w:outlineLvl w:val="4"/>
        <w:rPr>
          <w:kern w:val="0"/>
        </w:rPr>
      </w:pPr>
      <w:r w:rsidRPr="00104F84">
        <w:rPr>
          <w:kern w:val="0"/>
        </w:rPr>
        <w:t>11.</w:t>
      </w:r>
      <w:r w:rsidRPr="00104F84">
        <w:rPr>
          <w:kern w:val="0"/>
        </w:rPr>
        <w:tab/>
        <w:t>The date of this agreement is ________. Date of first payment: ________ Amount: ________.</w:t>
      </w:r>
    </w:p>
    <w:p w14:paraId="364DB1C4" w14:textId="77777777" w:rsidR="004A792A" w:rsidRPr="00104F84" w:rsidRDefault="004A792A" w:rsidP="00EC6093">
      <w:pPr>
        <w:rPr>
          <w:kern w:val="0"/>
        </w:rPr>
      </w:pPr>
    </w:p>
    <w:p w14:paraId="5DA981D8"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4AE72CE9" w14:textId="77777777" w:rsidR="004A792A" w:rsidRPr="00104F84" w:rsidRDefault="004A792A" w:rsidP="00EC6093">
      <w:pPr>
        <w:outlineLvl w:val="4"/>
        <w:rPr>
          <w:kern w:val="0"/>
        </w:rPr>
      </w:pPr>
      <w:r w:rsidRPr="00104F84">
        <w:rPr>
          <w:kern w:val="0"/>
        </w:rPr>
        <w:t>Name Of Employer                                                        Signature                            Title</w:t>
      </w:r>
    </w:p>
    <w:p w14:paraId="21B2C0A3"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6194E675" w14:textId="77777777" w:rsidR="004A792A" w:rsidRPr="00104F84" w:rsidRDefault="004A792A" w:rsidP="00EC6093">
      <w:pPr>
        <w:outlineLvl w:val="4"/>
        <w:rPr>
          <w:kern w:val="0"/>
        </w:rPr>
      </w:pPr>
      <w:r w:rsidRPr="00104F84">
        <w:rPr>
          <w:kern w:val="0"/>
        </w:rPr>
        <w:t>Name Of Carrier / Administrator                                    Signature                            Title</w:t>
      </w:r>
    </w:p>
    <w:p w14:paraId="285A0E04" w14:textId="77777777" w:rsidR="004A792A" w:rsidRPr="00104F84" w:rsidRDefault="004A792A" w:rsidP="00EC6093">
      <w:pPr>
        <w:rPr>
          <w:kern w:val="0"/>
        </w:rPr>
      </w:pPr>
    </w:p>
    <w:p w14:paraId="21D87E6E" w14:textId="77777777" w:rsidR="004A792A" w:rsidRPr="00104F84" w:rsidRDefault="004A792A" w:rsidP="00EC6093">
      <w:pPr>
        <w:outlineLvl w:val="4"/>
        <w:rPr>
          <w:kern w:val="0"/>
        </w:rPr>
      </w:pPr>
      <w:r w:rsidRPr="00104F84">
        <w:rPr>
          <w:kern w:val="0"/>
        </w:rPr>
        <w:t>By signing I enter into this agreement and certify that I have read the “Important Notices to Employee” printed on Page 2 of this form.</w:t>
      </w:r>
    </w:p>
    <w:p w14:paraId="097706AD"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3647BD9E" w14:textId="77777777" w:rsidR="004A792A" w:rsidRPr="00104F84" w:rsidRDefault="004A792A" w:rsidP="00EC6093">
      <w:pPr>
        <w:outlineLvl w:val="4"/>
        <w:rPr>
          <w:kern w:val="0"/>
        </w:rPr>
      </w:pPr>
      <w:r w:rsidRPr="00104F84">
        <w:rPr>
          <w:kern w:val="0"/>
        </w:rPr>
        <w:t>Signature of Employee</w:t>
      </w:r>
      <w:r w:rsidRPr="00104F84">
        <w:rPr>
          <w:kern w:val="0"/>
        </w:rPr>
        <w:tab/>
      </w:r>
      <w:r w:rsidRPr="00104F84">
        <w:rPr>
          <w:kern w:val="0"/>
        </w:rPr>
        <w:tab/>
      </w:r>
      <w:r w:rsidRPr="00104F84">
        <w:rPr>
          <w:kern w:val="0"/>
        </w:rPr>
        <w:tab/>
      </w:r>
      <w:r w:rsidRPr="00104F84">
        <w:rPr>
          <w:kern w:val="0"/>
        </w:rPr>
        <w:tab/>
      </w:r>
      <w:r w:rsidRPr="00104F84">
        <w:rPr>
          <w:kern w:val="0"/>
        </w:rPr>
        <w:tab/>
        <w:t>Address</w:t>
      </w:r>
    </w:p>
    <w:p w14:paraId="794214A9"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771F956C" w14:textId="77777777" w:rsidR="004A792A" w:rsidRPr="00104F84" w:rsidRDefault="004A792A" w:rsidP="00EC6093">
      <w:pPr>
        <w:outlineLvl w:val="4"/>
        <w:rPr>
          <w:kern w:val="0"/>
        </w:rPr>
      </w:pPr>
      <w:r w:rsidRPr="00104F84">
        <w:rPr>
          <w:kern w:val="0"/>
        </w:rPr>
        <w:t>Signature of Employee's Attorney</w:t>
      </w:r>
      <w:r w:rsidRPr="00104F84">
        <w:rPr>
          <w:kern w:val="0"/>
        </w:rPr>
        <w:tab/>
      </w:r>
      <w:r w:rsidRPr="00104F84">
        <w:rPr>
          <w:kern w:val="0"/>
        </w:rPr>
        <w:tab/>
      </w:r>
      <w:r w:rsidRPr="00104F84">
        <w:rPr>
          <w:kern w:val="0"/>
        </w:rPr>
        <w:tab/>
        <w:t>Address</w:t>
      </w:r>
    </w:p>
    <w:p w14:paraId="11B43E28" w14:textId="77777777" w:rsidR="004A792A" w:rsidRPr="00104F84" w:rsidRDefault="004A792A" w:rsidP="00EC6093">
      <w:pPr>
        <w:rPr>
          <w:kern w:val="0"/>
        </w:rPr>
      </w:pPr>
    </w:p>
    <w:p w14:paraId="4AC149FD" w14:textId="77777777" w:rsidR="004A792A" w:rsidRPr="00104F84" w:rsidRDefault="004A792A" w:rsidP="00EC6093">
      <w:pPr>
        <w:outlineLvl w:val="4"/>
        <w:rPr>
          <w:kern w:val="0"/>
        </w:rPr>
      </w:pPr>
      <w:r w:rsidRPr="00104F84">
        <w:rPr>
          <w:kern w:val="0"/>
        </w:rPr>
        <w:t>North Carolina Industrial Commission</w:t>
      </w:r>
    </w:p>
    <w:p w14:paraId="7440575B" w14:textId="77777777" w:rsidR="004A792A" w:rsidRPr="00104F84" w:rsidRDefault="004A792A" w:rsidP="00EC6093">
      <w:pPr>
        <w:outlineLvl w:val="4"/>
        <w:rPr>
          <w:kern w:val="0"/>
        </w:rPr>
      </w:pPr>
      <w:r w:rsidRPr="00104F84">
        <w:rPr>
          <w:kern w:val="0"/>
        </w:rPr>
        <w:t>The Foregoing Agreement Is Hereby Approved:</w:t>
      </w:r>
    </w:p>
    <w:p w14:paraId="63644634" w14:textId="77777777" w:rsidR="004A792A" w:rsidRPr="00104F84" w:rsidRDefault="004A792A" w:rsidP="00EC6093">
      <w:pPr>
        <w:outlineLvl w:val="4"/>
        <w:rPr>
          <w:kern w:val="0"/>
        </w:rPr>
      </w:pPr>
      <w:r w:rsidRPr="00104F84">
        <w:rPr>
          <w:kern w:val="0"/>
        </w:rPr>
        <w:t>___________________________________________</w:t>
      </w:r>
    </w:p>
    <w:p w14:paraId="18E61461" w14:textId="77777777" w:rsidR="004A792A" w:rsidRPr="00104F84" w:rsidRDefault="004A792A" w:rsidP="00EC6093">
      <w:pPr>
        <w:outlineLvl w:val="4"/>
        <w:rPr>
          <w:kern w:val="0"/>
        </w:rPr>
      </w:pPr>
      <w:r w:rsidRPr="00104F84">
        <w:rPr>
          <w:kern w:val="0"/>
        </w:rPr>
        <w:t>Claims Examiner                                            Date</w:t>
      </w:r>
    </w:p>
    <w:p w14:paraId="4DA89EC2" w14:textId="77777777" w:rsidR="004A792A" w:rsidRPr="00104F84" w:rsidRDefault="004A792A" w:rsidP="00EC6093">
      <w:pPr>
        <w:outlineLvl w:val="4"/>
        <w:rPr>
          <w:kern w:val="0"/>
        </w:rPr>
      </w:pPr>
      <w:r w:rsidRPr="00104F84">
        <w:rPr>
          <w:kern w:val="0"/>
        </w:rPr>
        <w:t>___________________________________________</w:t>
      </w:r>
    </w:p>
    <w:p w14:paraId="58DF6A4B" w14:textId="77777777" w:rsidR="004A792A" w:rsidRPr="00104F84" w:rsidRDefault="004A792A" w:rsidP="00EC6093">
      <w:pPr>
        <w:outlineLvl w:val="4"/>
        <w:rPr>
          <w:kern w:val="0"/>
        </w:rPr>
      </w:pPr>
      <w:r w:rsidRPr="00104F84">
        <w:rPr>
          <w:kern w:val="0"/>
        </w:rPr>
        <w:t>Attorney's Fee Approved</w:t>
      </w:r>
    </w:p>
    <w:p w14:paraId="0DFD95B7" w14:textId="77777777" w:rsidR="004A792A" w:rsidRPr="00104F84" w:rsidRDefault="004A792A" w:rsidP="00EC6093">
      <w:pPr>
        <w:rPr>
          <w:kern w:val="0"/>
        </w:rPr>
      </w:pPr>
    </w:p>
    <w:p w14:paraId="5465587C" w14:textId="77777777" w:rsidR="004A792A" w:rsidRPr="00104F84" w:rsidRDefault="004A792A" w:rsidP="00EC6093">
      <w:pPr>
        <w:outlineLvl w:val="4"/>
        <w:rPr>
          <w:kern w:val="0"/>
        </w:rPr>
      </w:pPr>
      <w:r>
        <w:rPr>
          <w:kern w:val="0"/>
        </w:rPr>
        <w:sym w:font="Wingdings" w:char="F06F"/>
      </w:r>
      <w:r w:rsidRPr="00104F84">
        <w:rPr>
          <w:kern w:val="0"/>
        </w:rPr>
        <w:t xml:space="preserve"> Check Box If No Attorney Retained.</w:t>
      </w:r>
    </w:p>
    <w:p w14:paraId="4F006011" w14:textId="77777777" w:rsidR="004A792A" w:rsidRPr="00104F84" w:rsidRDefault="004A792A" w:rsidP="00EC6093">
      <w:pPr>
        <w:outlineLvl w:val="4"/>
        <w:rPr>
          <w:kern w:val="0"/>
        </w:rPr>
      </w:pPr>
      <w:r>
        <w:rPr>
          <w:kern w:val="0"/>
        </w:rPr>
        <w:sym w:font="Wingdings" w:char="F06F"/>
      </w:r>
      <w:r w:rsidRPr="00104F84">
        <w:rPr>
          <w:kern w:val="0"/>
        </w:rPr>
        <w:t xml:space="preserve"> Check Box If Employee Is In Managed Care.</w:t>
      </w:r>
    </w:p>
    <w:p w14:paraId="5C724FE7" w14:textId="77777777" w:rsidR="004A792A" w:rsidRPr="00104F84" w:rsidRDefault="004A792A" w:rsidP="00EC6093">
      <w:pPr>
        <w:rPr>
          <w:kern w:val="0"/>
        </w:rPr>
      </w:pPr>
    </w:p>
    <w:p w14:paraId="2870480E" w14:textId="77777777" w:rsidR="004A792A" w:rsidRPr="00104F84" w:rsidRDefault="004A792A" w:rsidP="00EC6093">
      <w:pPr>
        <w:outlineLvl w:val="4"/>
        <w:rPr>
          <w:kern w:val="0"/>
        </w:rPr>
      </w:pPr>
      <w:r w:rsidRPr="00104F84">
        <w:rPr>
          <w:kern w:val="0"/>
        </w:rPr>
        <w:t>IMPORTANT NOTICE TO EMPLOYEE CLAIMING ADDITIONAL WEEKLY CHECKS OR LUMP SUM PAYMENTS</w:t>
      </w:r>
    </w:p>
    <w:p w14:paraId="76891394" w14:textId="77777777" w:rsidR="004A792A" w:rsidRPr="00104F84" w:rsidRDefault="004A792A" w:rsidP="00EC6093">
      <w:pPr>
        <w:rPr>
          <w:kern w:val="0"/>
        </w:rPr>
      </w:pPr>
    </w:p>
    <w:p w14:paraId="03C11473" w14:textId="77777777" w:rsidR="004A792A" w:rsidRPr="00104F84" w:rsidRDefault="004A792A" w:rsidP="00EC6093">
      <w:pPr>
        <w:outlineLvl w:val="4"/>
        <w:rPr>
          <w:kern w:val="0"/>
        </w:rPr>
      </w:pPr>
      <w:r w:rsidRPr="00104F84">
        <w:rPr>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213A20AC" w14:textId="77777777" w:rsidR="004A792A" w:rsidRPr="00104F84" w:rsidRDefault="004A792A" w:rsidP="00EC6093">
      <w:pPr>
        <w:rPr>
          <w:kern w:val="0"/>
        </w:rPr>
      </w:pPr>
    </w:p>
    <w:p w14:paraId="4E04365B" w14:textId="77777777" w:rsidR="004A792A" w:rsidRPr="00104F84" w:rsidRDefault="004A792A" w:rsidP="00EC6093">
      <w:pPr>
        <w:outlineLvl w:val="4"/>
        <w:rPr>
          <w:kern w:val="0"/>
        </w:rPr>
      </w:pPr>
      <w:r w:rsidRPr="00104F84">
        <w:rPr>
          <w:kern w:val="0"/>
        </w:rPr>
        <w:t>IMPORTANT NOTICE TO EMPLOYEE INJURED BEFORE JULY 5, 1994 CLAIMING ADDITIONAL MEDICAL BENEFITS</w:t>
      </w:r>
    </w:p>
    <w:p w14:paraId="12A63307" w14:textId="77777777" w:rsidR="004A792A" w:rsidRPr="00104F84" w:rsidRDefault="004A792A" w:rsidP="00EC6093">
      <w:pPr>
        <w:rPr>
          <w:kern w:val="0"/>
        </w:rPr>
      </w:pPr>
    </w:p>
    <w:p w14:paraId="0D005196" w14:textId="77777777" w:rsidR="004A792A" w:rsidRPr="00104F84" w:rsidRDefault="004A792A" w:rsidP="00EC6093">
      <w:pPr>
        <w:outlineLvl w:val="4"/>
        <w:rPr>
          <w:kern w:val="0"/>
        </w:rPr>
      </w:pPr>
      <w:r w:rsidRPr="00104F84">
        <w:rPr>
          <w:kern w:val="0"/>
        </w:rPr>
        <w:t>If your injury occurred before July 5, 1994, you are entitled to medical compensation as long as it is reasonably necessary, related to your workers' compensation case, and authorized by the carrier or the Industrial Commission.</w:t>
      </w:r>
    </w:p>
    <w:p w14:paraId="6046AA40" w14:textId="77777777" w:rsidR="004A792A" w:rsidRPr="00104F84" w:rsidRDefault="004A792A" w:rsidP="00EC6093">
      <w:pPr>
        <w:rPr>
          <w:kern w:val="0"/>
        </w:rPr>
      </w:pPr>
    </w:p>
    <w:p w14:paraId="11FE5363" w14:textId="77777777" w:rsidR="004A792A" w:rsidRPr="00104F84" w:rsidRDefault="004A792A" w:rsidP="00EC6093">
      <w:pPr>
        <w:outlineLvl w:val="4"/>
        <w:rPr>
          <w:kern w:val="0"/>
        </w:rPr>
      </w:pPr>
      <w:r w:rsidRPr="00104F84">
        <w:rPr>
          <w:kern w:val="0"/>
        </w:rPr>
        <w:t>IMPORTANT NOTICE TO EMPLOYEE INJURED ON OR AFTER JULY 5, 1994 CLAIMING ADDITIONAL MEDICAL BENEFITS</w:t>
      </w:r>
    </w:p>
    <w:p w14:paraId="64D1B349" w14:textId="77777777" w:rsidR="004A792A" w:rsidRPr="00104F84" w:rsidRDefault="004A792A" w:rsidP="00EC6093">
      <w:pPr>
        <w:outlineLvl w:val="4"/>
        <w:rPr>
          <w:kern w:val="0"/>
          <w:u w:val="single"/>
        </w:rPr>
      </w:pPr>
      <w:r w:rsidRPr="00104F84">
        <w:rPr>
          <w:kern w:val="0"/>
        </w:rPr>
        <w:t xml:space="preserve">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w:t>
      </w:r>
      <w:r w:rsidRPr="00104F84">
        <w:rPr>
          <w:strike/>
          <w:kern w:val="0"/>
        </w:rPr>
        <w:t xml:space="preserve">apply to the Industrial Commission in writing </w:t>
      </w:r>
      <w:r w:rsidRPr="00104F84">
        <w:rPr>
          <w:kern w:val="0"/>
          <w:u w:val="single"/>
        </w:rPr>
        <w:t xml:space="preserve">file an application for additional medical compensation pursuant to G.S. 97-25.1 </w:t>
      </w:r>
      <w:r w:rsidRPr="00104F84">
        <w:rPr>
          <w:kern w:val="0"/>
        </w:rPr>
        <w:t xml:space="preserve">within two years, or your right to these benefits may be lost. </w:t>
      </w:r>
      <w:r w:rsidRPr="00104F84">
        <w:rPr>
          <w:strike/>
          <w:kern w:val="0"/>
        </w:rPr>
        <w:t xml:space="preserve">To apply you may also use Industrial Commission Form 18M, Employee’s Application for Additional Medical Compensation (G.S. 97-25.1),available at http://www.ic.nc.gov/forms.html. </w:t>
      </w:r>
      <w:r w:rsidRPr="00104F84">
        <w:rPr>
          <w:kern w:val="0"/>
          <w:u w:val="single"/>
        </w:rPr>
        <w:t xml:space="preserve"> An application for additional medical compensation may be made on a Form 18M Employee’s Application for Additional Medical Compensation or by written request.  In the alternative, an employee may file an application for additional medical compensation by filing a Form 33 Request that Claim be Assigned for Hearing pursuant to 11 NCAC 23A .0602.  All Industrial Commission forms are available at https://www.ic.nc.gov/forms.html.</w:t>
      </w:r>
      <w:r w:rsidRPr="00104F84">
        <w:rPr>
          <w:kern w:val="0"/>
        </w:rPr>
        <w:t xml:space="preserve">  </w:t>
      </w:r>
      <w:r w:rsidRPr="00104F84">
        <w:rPr>
          <w:kern w:val="0"/>
          <w:u w:val="single"/>
        </w:rPr>
        <w:t xml:space="preserve"> </w:t>
      </w:r>
    </w:p>
    <w:p w14:paraId="5BD7EBCF" w14:textId="77777777" w:rsidR="004A792A" w:rsidRPr="00104F84" w:rsidRDefault="004A792A" w:rsidP="00EC6093">
      <w:pPr>
        <w:rPr>
          <w:kern w:val="0"/>
        </w:rPr>
      </w:pPr>
    </w:p>
    <w:p w14:paraId="057E3A72" w14:textId="77777777" w:rsidR="004A792A" w:rsidRPr="00104F84" w:rsidRDefault="004A792A" w:rsidP="00EC6093">
      <w:pPr>
        <w:outlineLvl w:val="4"/>
        <w:rPr>
          <w:kern w:val="0"/>
        </w:rPr>
      </w:pPr>
      <w:r w:rsidRPr="00104F84">
        <w:rPr>
          <w:kern w:val="0"/>
        </w:rPr>
        <w:t>IMPORTANT NOTICE TO EMPLOYER</w:t>
      </w:r>
    </w:p>
    <w:p w14:paraId="5694DD83" w14:textId="77777777" w:rsidR="004A792A" w:rsidRPr="00104F84" w:rsidRDefault="004A792A" w:rsidP="00EC6093">
      <w:pPr>
        <w:rPr>
          <w:kern w:val="0"/>
        </w:rPr>
      </w:pPr>
    </w:p>
    <w:p w14:paraId="2802C9FA" w14:textId="77777777" w:rsidR="004A792A" w:rsidRPr="00104F84" w:rsidRDefault="004A792A" w:rsidP="00EC6093">
      <w:pPr>
        <w:outlineLvl w:val="4"/>
        <w:rPr>
          <w:kern w:val="0"/>
        </w:rPr>
      </w:pPr>
      <w:r w:rsidRPr="00104F84">
        <w:rPr>
          <w:kern w:val="0"/>
        </w:rPr>
        <w:t xml:space="preserve">The employee must be provided a copy when the agreement is signed by the employee. Pursuant to Rule 11 NCAC 23A .0501, within 20 days after receipt of the agreement executed by the employee, the employer or carrier/administrator must submit the agreement to the Industrial </w:t>
      </w:r>
      <w:r w:rsidRPr="00104F84">
        <w:rPr>
          <w:kern w:val="0"/>
          <w:u w:val="single"/>
        </w:rPr>
        <w:t>Commission.</w:t>
      </w:r>
      <w:r w:rsidRPr="00104F84">
        <w:rPr>
          <w:kern w:val="0"/>
        </w:rPr>
        <w:t xml:space="preserve"> </w:t>
      </w:r>
      <w:r w:rsidRPr="00104F84">
        <w:rPr>
          <w:strike/>
          <w:kern w:val="0"/>
        </w:rPr>
        <w:t>Commission, or show cause for not submitting the agreement.</w:t>
      </w:r>
      <w:r w:rsidRPr="00104F84">
        <w:rPr>
          <w:kern w:val="0"/>
        </w:rPr>
        <w:t xml:space="preserve">  The employer or carrier/administrator shall file a Form 28B, </w:t>
      </w:r>
      <w:r w:rsidRPr="008E6E96">
        <w:rPr>
          <w:iCs/>
          <w:kern w:val="0"/>
        </w:rPr>
        <w:t>Report of Compensation and Medical Compensation Paid,</w:t>
      </w:r>
      <w:r w:rsidRPr="00104F84">
        <w:rPr>
          <w:kern w:val="0"/>
        </w:rPr>
        <w:t xml:space="preserve"> within 16 days after the last payment made pursuant to this agreement or be subject to a penalty.</w:t>
      </w:r>
    </w:p>
    <w:p w14:paraId="0E0B3811" w14:textId="77777777" w:rsidR="004A792A" w:rsidRPr="00104F84" w:rsidRDefault="004A792A" w:rsidP="00EC6093">
      <w:pPr>
        <w:rPr>
          <w:kern w:val="0"/>
        </w:rPr>
      </w:pPr>
    </w:p>
    <w:p w14:paraId="5F729926" w14:textId="77777777" w:rsidR="004A792A" w:rsidRPr="00104F84" w:rsidRDefault="004A792A" w:rsidP="00EC6093">
      <w:pPr>
        <w:outlineLvl w:val="4"/>
        <w:rPr>
          <w:kern w:val="0"/>
        </w:rPr>
      </w:pPr>
      <w:r w:rsidRPr="00104F84">
        <w:rPr>
          <w:kern w:val="0"/>
        </w:rPr>
        <w:t>NEED ASSISTANCE?</w:t>
      </w:r>
    </w:p>
    <w:p w14:paraId="4A6A30C1" w14:textId="77777777" w:rsidR="004A792A" w:rsidRPr="00104F84" w:rsidRDefault="004A792A" w:rsidP="00EC6093">
      <w:pPr>
        <w:rPr>
          <w:kern w:val="0"/>
        </w:rPr>
      </w:pPr>
    </w:p>
    <w:p w14:paraId="66DD2FCE" w14:textId="77777777" w:rsidR="004A792A" w:rsidRPr="00104F84" w:rsidRDefault="004A792A" w:rsidP="00EC6093">
      <w:pPr>
        <w:outlineLvl w:val="4"/>
        <w:rPr>
          <w:kern w:val="0"/>
        </w:rPr>
      </w:pPr>
      <w:r w:rsidRPr="00104F84">
        <w:rPr>
          <w:kern w:val="0"/>
        </w:rPr>
        <w:t>If you have questions or need help and you do not have an attorney, you may contact the Industrial Commission at (800) 688-8349.</w:t>
      </w:r>
    </w:p>
    <w:p w14:paraId="4E7FEDEB" w14:textId="77777777" w:rsidR="004A792A" w:rsidRPr="00104F84" w:rsidRDefault="004A792A" w:rsidP="00EC6093">
      <w:pPr>
        <w:rPr>
          <w:kern w:val="0"/>
        </w:rPr>
      </w:pPr>
    </w:p>
    <w:p w14:paraId="1CD7226C" w14:textId="77777777" w:rsidR="004A792A" w:rsidRPr="00104F84" w:rsidRDefault="004A792A" w:rsidP="00EC6093">
      <w:pPr>
        <w:outlineLvl w:val="4"/>
        <w:rPr>
          <w:kern w:val="0"/>
        </w:rPr>
      </w:pPr>
      <w:r w:rsidRPr="00104F84">
        <w:rPr>
          <w:kern w:val="0"/>
        </w:rPr>
        <w:t>Form 21</w:t>
      </w:r>
    </w:p>
    <w:p w14:paraId="045038BE" w14:textId="77777777" w:rsidR="004A792A" w:rsidRPr="00104F84" w:rsidRDefault="004A792A" w:rsidP="00EC6093">
      <w:pPr>
        <w:outlineLvl w:val="4"/>
        <w:rPr>
          <w:kern w:val="0"/>
          <w:u w:val="single"/>
        </w:rPr>
      </w:pPr>
      <w:r w:rsidRPr="00104F84">
        <w:rPr>
          <w:strike/>
          <w:kern w:val="0"/>
        </w:rPr>
        <w:t xml:space="preserve">7/2015 </w:t>
      </w:r>
      <w:r>
        <w:rPr>
          <w:kern w:val="0"/>
          <w:u w:val="single"/>
        </w:rPr>
        <w:t>8</w:t>
      </w:r>
      <w:r w:rsidRPr="00104F84">
        <w:rPr>
          <w:kern w:val="0"/>
          <w:u w:val="single"/>
        </w:rPr>
        <w:t>/2020</w:t>
      </w:r>
    </w:p>
    <w:p w14:paraId="149D8AA5" w14:textId="77777777" w:rsidR="004A792A" w:rsidRPr="00104F84" w:rsidRDefault="004A792A" w:rsidP="00EC6093">
      <w:pPr>
        <w:rPr>
          <w:kern w:val="0"/>
        </w:rPr>
      </w:pPr>
    </w:p>
    <w:p w14:paraId="7ADCA990" w14:textId="77777777" w:rsidR="004A792A" w:rsidRPr="00104F84" w:rsidRDefault="004A792A" w:rsidP="00EC6093">
      <w:pPr>
        <w:outlineLvl w:val="4"/>
        <w:rPr>
          <w:kern w:val="0"/>
        </w:rPr>
      </w:pPr>
      <w:r w:rsidRPr="00104F84">
        <w:rPr>
          <w:kern w:val="0"/>
        </w:rPr>
        <w:t xml:space="preserve">Self-Insured Employer or </w:t>
      </w:r>
      <w:r w:rsidRPr="00104F84">
        <w:rPr>
          <w:kern w:val="0"/>
          <w:u w:val="single"/>
        </w:rPr>
        <w:t>Carrier, File via Electronic Document Filing Portal (“EDFP”):</w:t>
      </w:r>
      <w:r w:rsidRPr="00104F84">
        <w:rPr>
          <w:strike/>
          <w:kern w:val="0"/>
        </w:rPr>
        <w:t>Carrier, Mail to:</w:t>
      </w:r>
    </w:p>
    <w:p w14:paraId="7E620068" w14:textId="77777777" w:rsidR="004A792A" w:rsidRPr="00104F84" w:rsidRDefault="004A792A" w:rsidP="00EC6093">
      <w:pPr>
        <w:outlineLvl w:val="4"/>
        <w:rPr>
          <w:strike/>
          <w:kern w:val="0"/>
        </w:rPr>
      </w:pPr>
      <w:r w:rsidRPr="00104F84">
        <w:rPr>
          <w:strike/>
          <w:kern w:val="0"/>
        </w:rPr>
        <w:t>NCIC - Claims Section</w:t>
      </w:r>
    </w:p>
    <w:p w14:paraId="10B682CE" w14:textId="77777777" w:rsidR="004A792A" w:rsidRPr="00104F84" w:rsidRDefault="004A792A" w:rsidP="00EC6093">
      <w:pPr>
        <w:outlineLvl w:val="4"/>
        <w:rPr>
          <w:strike/>
          <w:kern w:val="0"/>
        </w:rPr>
      </w:pPr>
      <w:r w:rsidRPr="00104F84">
        <w:rPr>
          <w:strike/>
          <w:kern w:val="0"/>
        </w:rPr>
        <w:t>4335 Mail Service Center</w:t>
      </w:r>
    </w:p>
    <w:p w14:paraId="44C4D767" w14:textId="77777777" w:rsidR="004A792A" w:rsidRPr="00104F84" w:rsidRDefault="004A792A" w:rsidP="00EC6093">
      <w:pPr>
        <w:outlineLvl w:val="4"/>
        <w:rPr>
          <w:strike/>
          <w:kern w:val="0"/>
        </w:rPr>
      </w:pPr>
      <w:r w:rsidRPr="00104F84">
        <w:rPr>
          <w:strike/>
          <w:kern w:val="0"/>
        </w:rPr>
        <w:t>Raleigh, NC 27699-4335</w:t>
      </w:r>
    </w:p>
    <w:p w14:paraId="4E885798" w14:textId="77777777" w:rsidR="004A792A" w:rsidRPr="00104F84" w:rsidRDefault="004A792A" w:rsidP="00EC6093">
      <w:pPr>
        <w:outlineLvl w:val="4"/>
        <w:rPr>
          <w:strike/>
          <w:kern w:val="0"/>
        </w:rPr>
      </w:pPr>
      <w:r w:rsidRPr="00104F84">
        <w:rPr>
          <w:strike/>
          <w:kern w:val="0"/>
        </w:rPr>
        <w:t>Telephone: (919) 807-2502</w:t>
      </w:r>
    </w:p>
    <w:p w14:paraId="5F953F81" w14:textId="77777777" w:rsidR="004A792A" w:rsidRPr="00104F84" w:rsidRDefault="004A792A" w:rsidP="00EC6093">
      <w:pPr>
        <w:outlineLvl w:val="4"/>
        <w:rPr>
          <w:strike/>
          <w:kern w:val="0"/>
        </w:rPr>
      </w:pPr>
      <w:r w:rsidRPr="00104F84">
        <w:rPr>
          <w:strike/>
          <w:kern w:val="0"/>
        </w:rPr>
        <w:t>Helpline:  (800) 688-8349</w:t>
      </w:r>
    </w:p>
    <w:p w14:paraId="7BB2172B" w14:textId="77777777" w:rsidR="004A792A" w:rsidRPr="00104F84" w:rsidRDefault="004A792A" w:rsidP="00EC6093">
      <w:pPr>
        <w:outlineLvl w:val="4"/>
        <w:rPr>
          <w:strike/>
          <w:kern w:val="0"/>
        </w:rPr>
      </w:pPr>
      <w:r w:rsidRPr="00104F84">
        <w:rPr>
          <w:strike/>
          <w:kern w:val="0"/>
        </w:rPr>
        <w:t>Website: http://www.ic.nc.gov/</w:t>
      </w:r>
    </w:p>
    <w:p w14:paraId="7A2FCE9E" w14:textId="77777777" w:rsidR="004A792A" w:rsidRPr="00104F84" w:rsidRDefault="004A792A" w:rsidP="00EC6093">
      <w:pPr>
        <w:rPr>
          <w:kern w:val="0"/>
          <w:u w:val="single"/>
        </w:rPr>
      </w:pPr>
      <w:r w:rsidRPr="00104F84">
        <w:rPr>
          <w:kern w:val="0"/>
          <w:u w:val="single"/>
        </w:rPr>
        <w:t>https://www.ic.nc.gov/docfiling.html</w:t>
      </w:r>
    </w:p>
    <w:p w14:paraId="1716894C" w14:textId="77777777" w:rsidR="004A792A" w:rsidRPr="00104F84" w:rsidRDefault="004A792A" w:rsidP="00EC6093">
      <w:pPr>
        <w:rPr>
          <w:kern w:val="0"/>
          <w:u w:val="single"/>
        </w:rPr>
      </w:pPr>
      <w:r w:rsidRPr="00104F84">
        <w:rPr>
          <w:kern w:val="0"/>
          <w:u w:val="single"/>
        </w:rPr>
        <w:t>Contact Information:</w:t>
      </w:r>
    </w:p>
    <w:p w14:paraId="569DF2DD" w14:textId="77777777" w:rsidR="004A792A" w:rsidRPr="00104F84" w:rsidRDefault="004A792A" w:rsidP="00EC6093">
      <w:pPr>
        <w:rPr>
          <w:kern w:val="0"/>
          <w:u w:val="single"/>
        </w:rPr>
      </w:pPr>
      <w:r w:rsidRPr="00104F84">
        <w:rPr>
          <w:kern w:val="0"/>
          <w:u w:val="single"/>
        </w:rPr>
        <w:t>NCIC- Claims Administration</w:t>
      </w:r>
    </w:p>
    <w:p w14:paraId="047AE25A" w14:textId="77777777" w:rsidR="004A792A" w:rsidRPr="00104F84" w:rsidRDefault="004A792A" w:rsidP="00EC6093">
      <w:pPr>
        <w:rPr>
          <w:kern w:val="0"/>
          <w:u w:val="single"/>
        </w:rPr>
      </w:pPr>
      <w:r w:rsidRPr="00104F84">
        <w:rPr>
          <w:kern w:val="0"/>
          <w:u w:val="single"/>
        </w:rPr>
        <w:lastRenderedPageBreak/>
        <w:t>Telephone: (919) 807-2502</w:t>
      </w:r>
    </w:p>
    <w:p w14:paraId="794A56E8" w14:textId="77777777" w:rsidR="004A792A" w:rsidRPr="00104F84" w:rsidRDefault="004A792A" w:rsidP="00EC6093">
      <w:pPr>
        <w:rPr>
          <w:kern w:val="0"/>
          <w:u w:val="single"/>
        </w:rPr>
      </w:pPr>
      <w:r w:rsidRPr="00104F84">
        <w:rPr>
          <w:kern w:val="0"/>
          <w:u w:val="single"/>
        </w:rPr>
        <w:t>Helpline: (800) 688-8349</w:t>
      </w:r>
    </w:p>
    <w:p w14:paraId="33F4F5AC" w14:textId="77777777" w:rsidR="004A792A" w:rsidRPr="00104F84" w:rsidRDefault="004A792A" w:rsidP="00EC6093">
      <w:pPr>
        <w:rPr>
          <w:kern w:val="0"/>
          <w:u w:val="single"/>
        </w:rPr>
      </w:pPr>
      <w:r w:rsidRPr="00104F84">
        <w:rPr>
          <w:kern w:val="0"/>
          <w:u w:val="single"/>
        </w:rPr>
        <w:t>Website: https://www.ic.nc.gov</w:t>
      </w:r>
    </w:p>
    <w:p w14:paraId="578196D5" w14:textId="77777777" w:rsidR="004A792A" w:rsidRPr="00A11D46" w:rsidRDefault="004A792A" w:rsidP="00EC6093">
      <w:pPr>
        <w:pStyle w:val="Paragraph"/>
      </w:pPr>
      <w:r w:rsidRPr="00A11D46">
        <w:t xml:space="preserve">(b)  The copy of the form described in Paragraph (a) of this Rule can be accessed at </w:t>
      </w:r>
      <w:r w:rsidRPr="00A11D46">
        <w:rPr>
          <w:strike/>
        </w:rPr>
        <w:t>http://www.ic.nc.gov/forms/form21.pdf.</w:t>
      </w:r>
      <w:r w:rsidRPr="00A11D46">
        <w:t xml:space="preserve"> </w:t>
      </w:r>
      <w:r w:rsidRPr="00A654F4">
        <w:rPr>
          <w:u w:val="single"/>
        </w:rPr>
        <w:t>https://www.ic.nc.gov/forms/form21.pdf</w:t>
      </w:r>
      <w:r w:rsidRPr="00A11D46">
        <w:rPr>
          <w:u w:val="single"/>
        </w:rPr>
        <w:t>.</w:t>
      </w:r>
      <w:r w:rsidRPr="00A11D46">
        <w:t xml:space="preserve"> The form may be reproduced only in the format available at </w:t>
      </w:r>
      <w:r w:rsidRPr="00A11D46">
        <w:rPr>
          <w:strike/>
        </w:rPr>
        <w:t>http://www.ic.nc.gov/forms/form21.pdf</w:t>
      </w:r>
      <w:r w:rsidRPr="00A11D46">
        <w:t xml:space="preserve"> </w:t>
      </w:r>
      <w:r w:rsidRPr="00A654F4">
        <w:rPr>
          <w:u w:val="single"/>
        </w:rPr>
        <w:t>https://www.ic.nc.gov/forms/form21.pdf</w:t>
      </w:r>
      <w:r w:rsidRPr="00A11D46">
        <w:t xml:space="preserve"> and may not be altered or amended in any way.</w:t>
      </w:r>
    </w:p>
    <w:p w14:paraId="218450EF" w14:textId="77777777" w:rsidR="004A792A" w:rsidRPr="00A11D46" w:rsidRDefault="004A792A" w:rsidP="00EC6093">
      <w:pPr>
        <w:pStyle w:val="Base"/>
      </w:pPr>
    </w:p>
    <w:p w14:paraId="6C219559" w14:textId="4F0C69B4" w:rsidR="004A792A" w:rsidRPr="00A11D46" w:rsidRDefault="004A792A" w:rsidP="004A792A">
      <w:pPr>
        <w:pStyle w:val="HistoryAuthority"/>
      </w:pPr>
      <w:r w:rsidRPr="00A11D46">
        <w:t>Authority G.S. 97-73; 97-80(a); 97-81(a); 97-82; S.L. 2014-77</w:t>
      </w:r>
      <w:r>
        <w:t>.</w:t>
      </w:r>
    </w:p>
    <w:p w14:paraId="2F5523BA" w14:textId="77777777" w:rsidR="004A792A" w:rsidRPr="00A11D46" w:rsidRDefault="004A792A" w:rsidP="00EC6093">
      <w:pPr>
        <w:pStyle w:val="Base"/>
      </w:pPr>
    </w:p>
    <w:p w14:paraId="704874FA" w14:textId="77777777" w:rsidR="004A792A" w:rsidRPr="008455CB" w:rsidRDefault="004A792A" w:rsidP="00EC6093">
      <w:pPr>
        <w:pStyle w:val="Rule"/>
      </w:pPr>
      <w:r w:rsidRPr="008455CB">
        <w:t>11 NCAC 23L .0102</w:t>
      </w:r>
      <w:r w:rsidRPr="008455CB">
        <w:tab/>
        <w:t>FORM 26 – SUPPLEMENTAL AGREEMENT AS TO PAYMENT OF COMPENSATION</w:t>
      </w:r>
    </w:p>
    <w:p w14:paraId="26BC95EE" w14:textId="77777777" w:rsidR="004A792A" w:rsidRDefault="004A792A" w:rsidP="00EC6093">
      <w:pPr>
        <w:pStyle w:val="Paragraph"/>
        <w:rPr>
          <w:strike/>
        </w:rPr>
      </w:pPr>
      <w:r w:rsidRPr="008455CB">
        <w:rPr>
          <w:strike/>
        </w:rPr>
        <w:t>(a)(Effective until July 1, 2015)</w:t>
      </w:r>
      <w:r>
        <w:rPr>
          <w:strike/>
        </w:rPr>
        <w:t xml:space="preserve"> </w:t>
      </w:r>
      <w:r w:rsidRPr="008455CB">
        <w:rPr>
          <w:strike/>
        </w:rPr>
        <w:t xml:space="preserve"> If the parties to a workers' compensation claim have previously entered into an approved agreement on a Form 21, Agreement for Compensation for Disability, or a Form 26A, Employer's Admission of Employee's Right to Permanent Partial Disability, they shall use the following Form 26, Supplemental Agreement as to Payment of Compensation, for agreements regarding subsequent additional disability and payment of compensation pursuant to G.S. 97-29 and 97-30.</w:t>
      </w:r>
      <w:r>
        <w:rPr>
          <w:strike/>
        </w:rPr>
        <w:t xml:space="preserve"> </w:t>
      </w:r>
      <w:r w:rsidRPr="008455CB">
        <w:rPr>
          <w:strike/>
        </w:rPr>
        <w:t>Additional issues agreed upon by the parties such as payment of compensation for permanent partial disability may also be included on the form.</w:t>
      </w:r>
      <w:r>
        <w:rPr>
          <w:strike/>
        </w:rPr>
        <w:t xml:space="preserve"> </w:t>
      </w:r>
      <w:r w:rsidRPr="008455CB">
        <w:rPr>
          <w:strike/>
        </w:rPr>
        <w:t>This form is necessary to comply with Rule 11 NCAC 23A .0501, where applicable.</w:t>
      </w:r>
      <w:r>
        <w:rPr>
          <w:strike/>
        </w:rPr>
        <w:t xml:space="preserve"> </w:t>
      </w:r>
      <w:r w:rsidRPr="008455CB">
        <w:rPr>
          <w:strike/>
        </w:rPr>
        <w:t>The Form 26, Supplemental Agreement as to Payment of Compensation, shall read as follows:</w:t>
      </w:r>
    </w:p>
    <w:p w14:paraId="2BD08FB9" w14:textId="77777777" w:rsidR="004A792A" w:rsidRPr="00104F84" w:rsidRDefault="004A792A" w:rsidP="00EC6093">
      <w:pPr>
        <w:pStyle w:val="Base"/>
        <w:rPr>
          <w:strike/>
        </w:rPr>
      </w:pPr>
    </w:p>
    <w:p w14:paraId="7B2671E3" w14:textId="77777777" w:rsidR="004A792A" w:rsidRPr="00104F84" w:rsidRDefault="004A792A" w:rsidP="00EC6093">
      <w:pPr>
        <w:outlineLvl w:val="4"/>
        <w:rPr>
          <w:strike/>
          <w:kern w:val="0"/>
        </w:rPr>
      </w:pPr>
      <w:r w:rsidRPr="00104F84">
        <w:rPr>
          <w:strike/>
          <w:kern w:val="0"/>
        </w:rPr>
        <w:t>North Carolina Industrial Commission</w:t>
      </w:r>
    </w:p>
    <w:p w14:paraId="0CEC0ED3" w14:textId="36AD970B" w:rsidR="004A792A" w:rsidRPr="00104F84" w:rsidRDefault="004A792A" w:rsidP="00EC6093">
      <w:pPr>
        <w:outlineLvl w:val="4"/>
        <w:rPr>
          <w:strike/>
          <w:kern w:val="0"/>
        </w:rPr>
      </w:pPr>
      <w:r w:rsidRPr="00104F84">
        <w:rPr>
          <w:strike/>
          <w:kern w:val="0"/>
        </w:rPr>
        <w:t>Supplemental Agreement as to Payment</w:t>
      </w:r>
    </w:p>
    <w:p w14:paraId="570163C8" w14:textId="77777777" w:rsidR="004A792A" w:rsidRPr="00104F84" w:rsidRDefault="004A792A" w:rsidP="00EC6093">
      <w:pPr>
        <w:outlineLvl w:val="4"/>
        <w:rPr>
          <w:strike/>
          <w:kern w:val="0"/>
        </w:rPr>
      </w:pPr>
      <w:r w:rsidRPr="00104F84">
        <w:rPr>
          <w:strike/>
          <w:kern w:val="0"/>
        </w:rPr>
        <w:t>of Compensation (G.S. §97-82)</w:t>
      </w:r>
    </w:p>
    <w:p w14:paraId="6B5DD329" w14:textId="77777777" w:rsidR="004A792A" w:rsidRPr="00104F84" w:rsidRDefault="004A792A" w:rsidP="00EC6093">
      <w:pPr>
        <w:rPr>
          <w:strike/>
          <w:kern w:val="0"/>
        </w:rPr>
      </w:pPr>
    </w:p>
    <w:p w14:paraId="097AAE21" w14:textId="77777777" w:rsidR="004A792A" w:rsidRPr="00104F84" w:rsidRDefault="004A792A" w:rsidP="00EC6093">
      <w:pPr>
        <w:outlineLvl w:val="4"/>
        <w:rPr>
          <w:strike/>
          <w:kern w:val="0"/>
        </w:rPr>
      </w:pPr>
      <w:r w:rsidRPr="00104F84">
        <w:rPr>
          <w:strike/>
          <w:kern w:val="0"/>
        </w:rPr>
        <w:t>IC File # __________</w:t>
      </w:r>
    </w:p>
    <w:p w14:paraId="4276E08F" w14:textId="77777777" w:rsidR="004A792A" w:rsidRPr="00104F84" w:rsidRDefault="004A792A" w:rsidP="00EC6093">
      <w:pPr>
        <w:outlineLvl w:val="4"/>
        <w:rPr>
          <w:strike/>
          <w:kern w:val="0"/>
        </w:rPr>
      </w:pPr>
      <w:r w:rsidRPr="00104F84">
        <w:rPr>
          <w:strike/>
          <w:kern w:val="0"/>
        </w:rPr>
        <w:t>Emp. Code # __________</w:t>
      </w:r>
    </w:p>
    <w:p w14:paraId="6591AD1B" w14:textId="77777777" w:rsidR="004A792A" w:rsidRPr="00104F84" w:rsidRDefault="004A792A" w:rsidP="00EC6093">
      <w:pPr>
        <w:outlineLvl w:val="4"/>
        <w:rPr>
          <w:strike/>
          <w:kern w:val="0"/>
        </w:rPr>
      </w:pPr>
      <w:r w:rsidRPr="00104F84">
        <w:rPr>
          <w:strike/>
          <w:kern w:val="0"/>
        </w:rPr>
        <w:t>Carrier Code # __________</w:t>
      </w:r>
    </w:p>
    <w:p w14:paraId="20AAD8E0" w14:textId="77777777" w:rsidR="004A792A" w:rsidRPr="00104F84" w:rsidRDefault="004A792A" w:rsidP="00EC6093">
      <w:pPr>
        <w:outlineLvl w:val="4"/>
        <w:rPr>
          <w:strike/>
          <w:kern w:val="0"/>
        </w:rPr>
      </w:pPr>
      <w:r w:rsidRPr="00104F84">
        <w:rPr>
          <w:strike/>
          <w:kern w:val="0"/>
        </w:rPr>
        <w:t>Carrier File # __________</w:t>
      </w:r>
    </w:p>
    <w:p w14:paraId="554ECAB6" w14:textId="77777777" w:rsidR="004A792A" w:rsidRPr="00104F84" w:rsidRDefault="004A792A" w:rsidP="00EC6093">
      <w:pPr>
        <w:outlineLvl w:val="4"/>
        <w:rPr>
          <w:strike/>
          <w:kern w:val="0"/>
        </w:rPr>
      </w:pPr>
      <w:r w:rsidRPr="00104F84">
        <w:rPr>
          <w:strike/>
          <w:kern w:val="0"/>
        </w:rPr>
        <w:t>Employer FEIN __________</w:t>
      </w:r>
    </w:p>
    <w:p w14:paraId="4AC390F1" w14:textId="77777777" w:rsidR="004A792A" w:rsidRPr="00104F84" w:rsidRDefault="004A792A" w:rsidP="00EC6093">
      <w:pPr>
        <w:rPr>
          <w:strike/>
          <w:kern w:val="0"/>
        </w:rPr>
      </w:pPr>
    </w:p>
    <w:p w14:paraId="4B9C4BCF" w14:textId="77777777" w:rsidR="004A792A" w:rsidRPr="00104F84" w:rsidRDefault="004A792A" w:rsidP="00EC6093">
      <w:pPr>
        <w:outlineLvl w:val="4"/>
        <w:rPr>
          <w:strike/>
          <w:kern w:val="0"/>
        </w:rPr>
      </w:pPr>
      <w:r w:rsidRPr="00104F84">
        <w:rPr>
          <w:strike/>
          <w:kern w:val="0"/>
        </w:rPr>
        <w:t>The Use Of This Form Is Required Under The Provisions of The Workers' Compensation Act</w:t>
      </w:r>
    </w:p>
    <w:p w14:paraId="4615315F" w14:textId="77777777" w:rsidR="004A792A" w:rsidRPr="00104F84" w:rsidRDefault="004A792A" w:rsidP="00EC6093">
      <w:pPr>
        <w:rPr>
          <w:strike/>
          <w:kern w:val="0"/>
        </w:rPr>
      </w:pPr>
    </w:p>
    <w:p w14:paraId="3613D5F1" w14:textId="77777777" w:rsidR="004A792A" w:rsidRPr="00104F84" w:rsidRDefault="004A792A" w:rsidP="00EC6093">
      <w:pPr>
        <w:outlineLvl w:val="4"/>
        <w:rPr>
          <w:strike/>
          <w:kern w:val="0"/>
        </w:rPr>
      </w:pPr>
      <w:r w:rsidRPr="00104F84">
        <w:rPr>
          <w:strike/>
          <w:kern w:val="0"/>
        </w:rPr>
        <w:t>____________________________________________________________</w:t>
      </w:r>
    </w:p>
    <w:p w14:paraId="32033C85" w14:textId="77777777" w:rsidR="004A792A" w:rsidRPr="00104F84" w:rsidRDefault="004A792A" w:rsidP="00EC6093">
      <w:pPr>
        <w:outlineLvl w:val="4"/>
        <w:rPr>
          <w:strike/>
          <w:kern w:val="0"/>
        </w:rPr>
      </w:pPr>
      <w:r w:rsidRPr="00104F84">
        <w:rPr>
          <w:strike/>
          <w:kern w:val="0"/>
        </w:rPr>
        <w:t>Employee's Name</w:t>
      </w:r>
    </w:p>
    <w:p w14:paraId="4135761C" w14:textId="77777777" w:rsidR="004A792A" w:rsidRPr="00104F84" w:rsidRDefault="004A792A" w:rsidP="00EC6093">
      <w:pPr>
        <w:outlineLvl w:val="4"/>
        <w:rPr>
          <w:strike/>
          <w:kern w:val="0"/>
        </w:rPr>
      </w:pPr>
      <w:r w:rsidRPr="00104F84">
        <w:rPr>
          <w:strike/>
          <w:kern w:val="0"/>
        </w:rPr>
        <w:t>____________________________________________________________</w:t>
      </w:r>
    </w:p>
    <w:p w14:paraId="3B00E810" w14:textId="77777777" w:rsidR="004A792A" w:rsidRPr="00104F84" w:rsidRDefault="004A792A" w:rsidP="00EC6093">
      <w:pPr>
        <w:outlineLvl w:val="4"/>
        <w:rPr>
          <w:strike/>
          <w:kern w:val="0"/>
        </w:rPr>
      </w:pPr>
      <w:r w:rsidRPr="00104F84">
        <w:rPr>
          <w:strike/>
          <w:kern w:val="0"/>
        </w:rPr>
        <w:t>Address</w:t>
      </w:r>
    </w:p>
    <w:p w14:paraId="2CD38A20" w14:textId="77777777" w:rsidR="004A792A" w:rsidRPr="00104F84" w:rsidRDefault="004A792A" w:rsidP="00EC6093">
      <w:pPr>
        <w:outlineLvl w:val="4"/>
        <w:rPr>
          <w:strike/>
          <w:kern w:val="0"/>
        </w:rPr>
      </w:pPr>
      <w:r w:rsidRPr="00104F84">
        <w:rPr>
          <w:strike/>
          <w:kern w:val="0"/>
        </w:rPr>
        <w:t>____________________________________________________________</w:t>
      </w:r>
    </w:p>
    <w:p w14:paraId="4A66BF12" w14:textId="77777777" w:rsidR="004A792A" w:rsidRPr="00104F84" w:rsidRDefault="004A792A" w:rsidP="00EC6093">
      <w:pPr>
        <w:outlineLvl w:val="4"/>
        <w:rPr>
          <w:strike/>
          <w:kern w:val="0"/>
        </w:rPr>
      </w:pPr>
      <w:r w:rsidRPr="00104F84">
        <w:rPr>
          <w:strike/>
          <w:kern w:val="0"/>
        </w:rPr>
        <w:t>City                                   State               Zip</w:t>
      </w:r>
    </w:p>
    <w:p w14:paraId="62BD0063" w14:textId="77777777" w:rsidR="004A792A" w:rsidRPr="00104F84" w:rsidRDefault="004A792A" w:rsidP="00EC6093">
      <w:pPr>
        <w:outlineLvl w:val="4"/>
        <w:rPr>
          <w:strike/>
          <w:kern w:val="0"/>
        </w:rPr>
      </w:pPr>
      <w:r w:rsidRPr="00104F84">
        <w:rPr>
          <w:strike/>
          <w:kern w:val="0"/>
        </w:rPr>
        <w:t>____________________________________________________________</w:t>
      </w:r>
    </w:p>
    <w:p w14:paraId="07C4B08F" w14:textId="77777777" w:rsidR="004A792A" w:rsidRPr="00104F84" w:rsidRDefault="004A792A" w:rsidP="00EC6093">
      <w:pPr>
        <w:outlineLvl w:val="4"/>
        <w:rPr>
          <w:strike/>
          <w:kern w:val="0"/>
        </w:rPr>
      </w:pPr>
      <w:r w:rsidRPr="00104F84">
        <w:rPr>
          <w:strike/>
          <w:kern w:val="0"/>
        </w:rPr>
        <w:t>Home Telephone                                                          Work Telephone</w:t>
      </w:r>
    </w:p>
    <w:p w14:paraId="1FB60238" w14:textId="77777777" w:rsidR="004A792A" w:rsidRPr="00104F84" w:rsidRDefault="004A792A" w:rsidP="00EC6093">
      <w:pPr>
        <w:outlineLvl w:val="4"/>
        <w:rPr>
          <w:strike/>
          <w:kern w:val="0"/>
        </w:rPr>
      </w:pPr>
      <w:r w:rsidRPr="00104F84">
        <w:rPr>
          <w:strike/>
          <w:kern w:val="0"/>
        </w:rPr>
        <w:t xml:space="preserve">Social Security Number: _______ Sex: </w:t>
      </w:r>
      <w:r>
        <w:rPr>
          <w:strike/>
          <w:kern w:val="0"/>
        </w:rPr>
        <w:sym w:font="Wingdings" w:char="F06F"/>
      </w:r>
      <w:r w:rsidRPr="00104F84">
        <w:rPr>
          <w:strike/>
          <w:kern w:val="0"/>
        </w:rPr>
        <w:t xml:space="preserve"> M   </w:t>
      </w:r>
      <w:r>
        <w:rPr>
          <w:strike/>
          <w:kern w:val="0"/>
        </w:rPr>
        <w:sym w:font="Wingdings" w:char="F06F"/>
      </w:r>
      <w:r w:rsidRPr="00104F84">
        <w:rPr>
          <w:strike/>
          <w:kern w:val="0"/>
        </w:rPr>
        <w:t xml:space="preserve">  F  Date of Birth: _______</w:t>
      </w:r>
    </w:p>
    <w:p w14:paraId="247FCE86" w14:textId="77777777" w:rsidR="004A792A" w:rsidRPr="00104F84" w:rsidRDefault="004A792A" w:rsidP="00EC6093">
      <w:pPr>
        <w:rPr>
          <w:strike/>
          <w:kern w:val="0"/>
        </w:rPr>
      </w:pPr>
    </w:p>
    <w:p w14:paraId="5622BCA6" w14:textId="77777777" w:rsidR="004A792A" w:rsidRPr="00104F84" w:rsidRDefault="004A792A" w:rsidP="00EC6093">
      <w:pPr>
        <w:outlineLvl w:val="4"/>
        <w:rPr>
          <w:strike/>
          <w:kern w:val="0"/>
        </w:rPr>
      </w:pPr>
      <w:r w:rsidRPr="00104F84">
        <w:rPr>
          <w:strike/>
          <w:kern w:val="0"/>
        </w:rPr>
        <w:t>____________________________________________________________</w:t>
      </w:r>
    </w:p>
    <w:p w14:paraId="0DAC2192" w14:textId="77777777" w:rsidR="004A792A" w:rsidRPr="00104F84" w:rsidRDefault="004A792A" w:rsidP="00EC6093">
      <w:pPr>
        <w:outlineLvl w:val="4"/>
        <w:rPr>
          <w:strike/>
          <w:kern w:val="0"/>
        </w:rPr>
      </w:pPr>
      <w:r w:rsidRPr="00104F84">
        <w:rPr>
          <w:strike/>
          <w:kern w:val="0"/>
        </w:rPr>
        <w:t>Employer's Name                                                Telephone Number</w:t>
      </w:r>
    </w:p>
    <w:p w14:paraId="1F909BC8" w14:textId="77777777" w:rsidR="004A792A" w:rsidRPr="00104F84" w:rsidRDefault="004A792A" w:rsidP="00EC6093">
      <w:pPr>
        <w:outlineLvl w:val="4"/>
        <w:rPr>
          <w:strike/>
          <w:kern w:val="0"/>
        </w:rPr>
      </w:pPr>
      <w:r w:rsidRPr="00104F84">
        <w:rPr>
          <w:strike/>
          <w:kern w:val="0"/>
        </w:rPr>
        <w:t>____________________________________________________________</w:t>
      </w:r>
    </w:p>
    <w:p w14:paraId="09B514E9" w14:textId="77777777" w:rsidR="004A792A" w:rsidRPr="00104F84" w:rsidRDefault="004A792A" w:rsidP="00EC6093">
      <w:pPr>
        <w:outlineLvl w:val="4"/>
        <w:rPr>
          <w:strike/>
          <w:kern w:val="0"/>
        </w:rPr>
      </w:pPr>
      <w:r w:rsidRPr="00104F84">
        <w:rPr>
          <w:strike/>
          <w:kern w:val="0"/>
        </w:rPr>
        <w:t>Employer's Address                                                   City    State     Zip</w:t>
      </w:r>
    </w:p>
    <w:p w14:paraId="02EFEC8A" w14:textId="77777777" w:rsidR="004A792A" w:rsidRPr="00104F84" w:rsidRDefault="004A792A" w:rsidP="00EC6093">
      <w:pPr>
        <w:outlineLvl w:val="4"/>
        <w:rPr>
          <w:strike/>
          <w:kern w:val="0"/>
        </w:rPr>
      </w:pPr>
      <w:r w:rsidRPr="00104F84">
        <w:rPr>
          <w:strike/>
          <w:kern w:val="0"/>
        </w:rPr>
        <w:t>____________________________________________________________</w:t>
      </w:r>
    </w:p>
    <w:p w14:paraId="49521EF5" w14:textId="77777777" w:rsidR="004A792A" w:rsidRPr="00104F84" w:rsidRDefault="004A792A" w:rsidP="00EC6093">
      <w:pPr>
        <w:outlineLvl w:val="4"/>
        <w:rPr>
          <w:strike/>
          <w:kern w:val="0"/>
        </w:rPr>
      </w:pPr>
      <w:r w:rsidRPr="00104F84">
        <w:rPr>
          <w:strike/>
          <w:kern w:val="0"/>
        </w:rPr>
        <w:t>Insurance Carrier</w:t>
      </w:r>
    </w:p>
    <w:p w14:paraId="6E7A7904" w14:textId="77777777" w:rsidR="004A792A" w:rsidRPr="00104F84" w:rsidRDefault="004A792A" w:rsidP="00EC6093">
      <w:pPr>
        <w:outlineLvl w:val="4"/>
        <w:rPr>
          <w:strike/>
          <w:kern w:val="0"/>
        </w:rPr>
      </w:pPr>
      <w:r w:rsidRPr="00104F84">
        <w:rPr>
          <w:strike/>
          <w:kern w:val="0"/>
        </w:rPr>
        <w:t>____________________________________________________________</w:t>
      </w:r>
    </w:p>
    <w:p w14:paraId="6B818164" w14:textId="77777777" w:rsidR="004A792A" w:rsidRPr="00104F84" w:rsidRDefault="004A792A" w:rsidP="00EC6093">
      <w:pPr>
        <w:outlineLvl w:val="4"/>
        <w:rPr>
          <w:strike/>
          <w:kern w:val="0"/>
        </w:rPr>
      </w:pPr>
      <w:r w:rsidRPr="00104F84">
        <w:rPr>
          <w:strike/>
          <w:kern w:val="0"/>
        </w:rPr>
        <w:t>Carrier's Address                                                       City    State     Zip</w:t>
      </w:r>
    </w:p>
    <w:p w14:paraId="624DCBBE" w14:textId="77777777" w:rsidR="004A792A" w:rsidRPr="00104F84" w:rsidRDefault="004A792A" w:rsidP="00EC6093">
      <w:pPr>
        <w:outlineLvl w:val="4"/>
        <w:rPr>
          <w:strike/>
          <w:kern w:val="0"/>
        </w:rPr>
      </w:pPr>
      <w:r w:rsidRPr="00104F84">
        <w:rPr>
          <w:strike/>
          <w:kern w:val="0"/>
        </w:rPr>
        <w:t>____________________________________________________________</w:t>
      </w:r>
    </w:p>
    <w:p w14:paraId="5D8E1FF3" w14:textId="77777777" w:rsidR="004A792A" w:rsidRPr="00104F84" w:rsidRDefault="004A792A" w:rsidP="00EC6093">
      <w:pPr>
        <w:outlineLvl w:val="4"/>
        <w:rPr>
          <w:strike/>
          <w:kern w:val="0"/>
        </w:rPr>
      </w:pPr>
      <w:r w:rsidRPr="00104F84">
        <w:rPr>
          <w:strike/>
          <w:kern w:val="0"/>
        </w:rPr>
        <w:t>Carrier's Telephone Number                                        Carrier's Fax Number</w:t>
      </w:r>
    </w:p>
    <w:p w14:paraId="306C84A5" w14:textId="77777777" w:rsidR="004A792A" w:rsidRPr="00104F84" w:rsidRDefault="004A792A" w:rsidP="00EC6093">
      <w:pPr>
        <w:rPr>
          <w:strike/>
          <w:kern w:val="0"/>
        </w:rPr>
      </w:pPr>
    </w:p>
    <w:p w14:paraId="4E297FD6" w14:textId="77777777" w:rsidR="004A792A" w:rsidRPr="00104F84" w:rsidRDefault="004A792A" w:rsidP="00EC6093">
      <w:pPr>
        <w:outlineLvl w:val="4"/>
        <w:rPr>
          <w:strike/>
          <w:kern w:val="0"/>
        </w:rPr>
      </w:pPr>
      <w:r w:rsidRPr="00104F84">
        <w:rPr>
          <w:strike/>
          <w:kern w:val="0"/>
        </w:rPr>
        <w:t>We, The Undersigned, Do Hereby Agree and Stipulate As Follows:</w:t>
      </w:r>
    </w:p>
    <w:p w14:paraId="291A230A" w14:textId="77777777" w:rsidR="004A792A" w:rsidRPr="00104F84" w:rsidRDefault="004A792A" w:rsidP="00EC6093">
      <w:pPr>
        <w:outlineLvl w:val="4"/>
        <w:rPr>
          <w:strike/>
          <w:kern w:val="0"/>
        </w:rPr>
      </w:pPr>
      <w:r w:rsidRPr="00104F84">
        <w:rPr>
          <w:strike/>
          <w:kern w:val="0"/>
        </w:rPr>
        <w:t>1.</w:t>
      </w:r>
      <w:r w:rsidRPr="00104F84">
        <w:rPr>
          <w:strike/>
          <w:kern w:val="0"/>
        </w:rPr>
        <w:tab/>
        <w:t>Date of injury: __________</w:t>
      </w:r>
    </w:p>
    <w:p w14:paraId="6ABEF87E" w14:textId="77777777" w:rsidR="004A792A" w:rsidRPr="00104F84" w:rsidRDefault="004A792A" w:rsidP="00EC6093">
      <w:pPr>
        <w:outlineLvl w:val="4"/>
        <w:rPr>
          <w:strike/>
          <w:kern w:val="0"/>
        </w:rPr>
      </w:pPr>
      <w:r w:rsidRPr="00104F84">
        <w:rPr>
          <w:strike/>
          <w:kern w:val="0"/>
        </w:rPr>
        <w:t>2.</w:t>
      </w:r>
      <w:r w:rsidRPr="00104F84">
        <w:rPr>
          <w:strike/>
          <w:kern w:val="0"/>
        </w:rPr>
        <w:tab/>
        <w:t xml:space="preserve">The employee </w:t>
      </w:r>
      <w:r>
        <w:rPr>
          <w:strike/>
          <w:kern w:val="0"/>
        </w:rPr>
        <w:sym w:font="Wingdings" w:char="F06F"/>
      </w:r>
      <w:r w:rsidRPr="00104F84">
        <w:rPr>
          <w:strike/>
          <w:kern w:val="0"/>
        </w:rPr>
        <w:t xml:space="preserve"> returned to work / </w:t>
      </w:r>
      <w:r>
        <w:rPr>
          <w:strike/>
          <w:kern w:val="0"/>
        </w:rPr>
        <w:sym w:font="Wingdings" w:char="F06F"/>
      </w:r>
      <w:r w:rsidRPr="00104F84">
        <w:rPr>
          <w:strike/>
          <w:kern w:val="0"/>
        </w:rPr>
        <w:t xml:space="preserve"> was rated on __________  (date), at a weekly wage of $__________.</w:t>
      </w:r>
    </w:p>
    <w:p w14:paraId="3B4FED04" w14:textId="77777777" w:rsidR="004A792A" w:rsidRPr="00104F84" w:rsidRDefault="004A792A" w:rsidP="00EC6093">
      <w:pPr>
        <w:outlineLvl w:val="4"/>
        <w:rPr>
          <w:strike/>
          <w:kern w:val="0"/>
        </w:rPr>
      </w:pPr>
      <w:r w:rsidRPr="00104F84">
        <w:rPr>
          <w:strike/>
          <w:kern w:val="0"/>
        </w:rPr>
        <w:t>3.</w:t>
      </w:r>
      <w:r w:rsidRPr="00104F84">
        <w:rPr>
          <w:strike/>
          <w:kern w:val="0"/>
        </w:rPr>
        <w:tab/>
        <w:t>The employee became totally disabled on __________.</w:t>
      </w:r>
    </w:p>
    <w:p w14:paraId="044473DF" w14:textId="77777777" w:rsidR="004A792A" w:rsidRPr="00104F84" w:rsidRDefault="004A792A" w:rsidP="00EC6093">
      <w:pPr>
        <w:outlineLvl w:val="4"/>
        <w:rPr>
          <w:strike/>
          <w:kern w:val="0"/>
        </w:rPr>
      </w:pPr>
      <w:r w:rsidRPr="00104F84">
        <w:rPr>
          <w:strike/>
          <w:kern w:val="0"/>
        </w:rPr>
        <w:t>4.</w:t>
      </w:r>
      <w:r w:rsidRPr="00104F84">
        <w:rPr>
          <w:strike/>
          <w:kern w:val="0"/>
        </w:rPr>
        <w:tab/>
        <w:t xml:space="preserve">Employee's average weekly wage </w:t>
      </w:r>
      <w:r>
        <w:rPr>
          <w:strike/>
          <w:kern w:val="0"/>
        </w:rPr>
        <w:sym w:font="Wingdings" w:char="F06F"/>
      </w:r>
      <w:r w:rsidRPr="00104F84">
        <w:rPr>
          <w:strike/>
          <w:kern w:val="0"/>
        </w:rPr>
        <w:t xml:space="preserve"> was reduced /  </w:t>
      </w:r>
      <w:r>
        <w:rPr>
          <w:strike/>
          <w:kern w:val="0"/>
        </w:rPr>
        <w:sym w:font="Wingdings" w:char="F06F"/>
      </w:r>
      <w:r w:rsidRPr="00104F84">
        <w:rPr>
          <w:strike/>
          <w:kern w:val="0"/>
        </w:rPr>
        <w:t xml:space="preserve"> was increased on __________, from $__________ per week to $__________ per week.</w:t>
      </w:r>
    </w:p>
    <w:p w14:paraId="511DD514" w14:textId="77777777" w:rsidR="004A792A" w:rsidRPr="00104F84" w:rsidRDefault="004A792A" w:rsidP="00EC6093">
      <w:pPr>
        <w:outlineLvl w:val="4"/>
        <w:rPr>
          <w:strike/>
          <w:kern w:val="0"/>
        </w:rPr>
      </w:pPr>
      <w:r w:rsidRPr="00104F84">
        <w:rPr>
          <w:strike/>
          <w:kern w:val="0"/>
        </w:rPr>
        <w:t>5.</w:t>
      </w:r>
      <w:r w:rsidRPr="00104F84">
        <w:rPr>
          <w:strike/>
          <w:kern w:val="0"/>
        </w:rPr>
        <w:tab/>
        <w:t>The employer and carrier/administrator hereby undertake to pay compensation to the employee at the rate of $__________ per week.</w:t>
      </w:r>
    </w:p>
    <w:p w14:paraId="00843A69" w14:textId="77777777" w:rsidR="004A792A" w:rsidRPr="00104F84" w:rsidRDefault="004A792A" w:rsidP="00EC6093">
      <w:pPr>
        <w:outlineLvl w:val="4"/>
        <w:rPr>
          <w:strike/>
          <w:kern w:val="0"/>
        </w:rPr>
      </w:pPr>
      <w:r w:rsidRPr="00104F84">
        <w:rPr>
          <w:strike/>
          <w:kern w:val="0"/>
        </w:rPr>
        <w:lastRenderedPageBreak/>
        <w:t xml:space="preserve">Beginning __________, and continuing for__________ weeks.  The type of disability compensation is </w:t>
      </w:r>
    </w:p>
    <w:p w14:paraId="6BC16EF6" w14:textId="77777777" w:rsidR="004A792A" w:rsidRPr="00104F84" w:rsidRDefault="004A792A" w:rsidP="00EC6093">
      <w:pPr>
        <w:outlineLvl w:val="4"/>
        <w:rPr>
          <w:strike/>
          <w:kern w:val="0"/>
        </w:rPr>
      </w:pPr>
      <w:r w:rsidRPr="00104F84">
        <w:rPr>
          <w:strike/>
          <w:kern w:val="0"/>
        </w:rPr>
        <w:t>________________________________________________________________________________.</w:t>
      </w:r>
    </w:p>
    <w:p w14:paraId="76CAC2A2" w14:textId="77777777" w:rsidR="004A792A" w:rsidRPr="00104F84" w:rsidRDefault="004A792A" w:rsidP="00EC6093">
      <w:pPr>
        <w:outlineLvl w:val="4"/>
        <w:rPr>
          <w:strike/>
          <w:kern w:val="0"/>
        </w:rPr>
      </w:pPr>
      <w:r w:rsidRPr="00104F84">
        <w:rPr>
          <w:strike/>
          <w:kern w:val="0"/>
        </w:rPr>
        <w:t>6.</w:t>
      </w:r>
      <w:r w:rsidRPr="00104F84">
        <w:rPr>
          <w:strike/>
          <w:kern w:val="0"/>
        </w:rPr>
        <w:tab/>
        <w:t>State any further matters agreed upon, including disfigurement or temporary partial disability:</w:t>
      </w:r>
    </w:p>
    <w:p w14:paraId="5B99C28D" w14:textId="77777777" w:rsidR="004A792A" w:rsidRPr="00104F84" w:rsidRDefault="004A792A" w:rsidP="00EC6093">
      <w:pPr>
        <w:outlineLvl w:val="4"/>
        <w:rPr>
          <w:strike/>
          <w:kern w:val="0"/>
        </w:rPr>
      </w:pPr>
      <w:r w:rsidRPr="00104F84">
        <w:rPr>
          <w:strike/>
          <w:kern w:val="0"/>
        </w:rPr>
        <w:t>________________________________________________________________________________.</w:t>
      </w:r>
    </w:p>
    <w:p w14:paraId="34C9853F" w14:textId="77777777" w:rsidR="004A792A" w:rsidRPr="00104F84" w:rsidRDefault="004A792A" w:rsidP="00EC6093">
      <w:pPr>
        <w:outlineLvl w:val="4"/>
        <w:rPr>
          <w:strike/>
          <w:kern w:val="0"/>
        </w:rPr>
      </w:pPr>
      <w:r w:rsidRPr="00104F84">
        <w:rPr>
          <w:strike/>
          <w:kern w:val="0"/>
        </w:rPr>
        <w:t>7.</w:t>
      </w:r>
      <w:r w:rsidRPr="00104F84">
        <w:rPr>
          <w:strike/>
          <w:kern w:val="0"/>
        </w:rPr>
        <w:tab/>
        <w:t>IMPORTANT NOTICE TO EMPLOYEE: The Industrial Commission’s fee for processing this agreement is $300.00 to be paid in equal shares by the employee and the employer. You are not required to pay your portion of the fee in advance, and if your award is $3,000.00 or less, you are not responsible for any portion of the fee. If your award is more than $3,000.00, the employer shall deduct $150.00 from your award, unless you and your employer agree otherwise.</w:t>
      </w:r>
    </w:p>
    <w:p w14:paraId="32099C8D" w14:textId="77777777" w:rsidR="004A792A" w:rsidRPr="00104F84" w:rsidRDefault="004A792A" w:rsidP="00EC6093">
      <w:pPr>
        <w:outlineLvl w:val="4"/>
        <w:rPr>
          <w:strike/>
          <w:kern w:val="0"/>
        </w:rPr>
      </w:pPr>
      <w:r w:rsidRPr="00104F84">
        <w:rPr>
          <w:strike/>
          <w:kern w:val="0"/>
        </w:rPr>
        <w:t>Check one of the boxes below if the award is more than $3,000.00:</w:t>
      </w:r>
    </w:p>
    <w:p w14:paraId="35C79ED2" w14:textId="77777777" w:rsidR="004A792A" w:rsidRPr="00104F84" w:rsidRDefault="004A792A" w:rsidP="00EC6093">
      <w:pPr>
        <w:outlineLvl w:val="4"/>
        <w:rPr>
          <w:strike/>
          <w:kern w:val="0"/>
        </w:rPr>
      </w:pPr>
      <w:r>
        <w:rPr>
          <w:strike/>
          <w:kern w:val="0"/>
        </w:rPr>
        <w:sym w:font="Wingdings" w:char="F06F"/>
      </w:r>
      <w:r w:rsidRPr="00104F84">
        <w:rPr>
          <w:strike/>
          <w:kern w:val="0"/>
        </w:rPr>
        <w:t xml:space="preserve"> The employer will deduct $150.00 from the amount to be paid pursuant to this agreement.</w:t>
      </w:r>
    </w:p>
    <w:p w14:paraId="4624B0B6" w14:textId="77777777" w:rsidR="004A792A" w:rsidRPr="00104F84" w:rsidRDefault="004A792A" w:rsidP="00EC6093">
      <w:pPr>
        <w:outlineLvl w:val="4"/>
        <w:rPr>
          <w:strike/>
          <w:kern w:val="0"/>
        </w:rPr>
      </w:pPr>
      <w:r>
        <w:rPr>
          <w:strike/>
          <w:kern w:val="0"/>
        </w:rPr>
        <w:sym w:font="Wingdings" w:char="F06F"/>
      </w:r>
      <w:r w:rsidRPr="00104F84">
        <w:rPr>
          <w:strike/>
          <w:kern w:val="0"/>
        </w:rPr>
        <w:t xml:space="preserve"> The employee and employer have agreed that the employer will pay the entire fee.</w:t>
      </w:r>
    </w:p>
    <w:p w14:paraId="089C0878" w14:textId="77777777" w:rsidR="004A792A" w:rsidRPr="00104F84" w:rsidRDefault="004A792A" w:rsidP="00EC6093">
      <w:pPr>
        <w:rPr>
          <w:strike/>
          <w:kern w:val="0"/>
        </w:rPr>
      </w:pPr>
    </w:p>
    <w:p w14:paraId="64FD889B" w14:textId="77777777" w:rsidR="004A792A" w:rsidRPr="00104F84" w:rsidRDefault="004A792A" w:rsidP="00EC6093">
      <w:pPr>
        <w:outlineLvl w:val="4"/>
        <w:rPr>
          <w:strike/>
          <w:kern w:val="0"/>
        </w:rPr>
      </w:pPr>
      <w:r w:rsidRPr="00104F84">
        <w:rPr>
          <w:strike/>
          <w:kern w:val="0"/>
        </w:rPr>
        <w:t>8.</w:t>
      </w:r>
      <w:r w:rsidRPr="00104F84">
        <w:rPr>
          <w:strike/>
          <w:kern w:val="0"/>
        </w:rPr>
        <w:tab/>
        <w:t>The date of this agreement is __________.</w:t>
      </w:r>
    </w:p>
    <w:p w14:paraId="6D6E982B"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46D09F1C" w14:textId="77777777" w:rsidR="004A792A" w:rsidRPr="00104F84" w:rsidRDefault="004A792A" w:rsidP="00EC6093">
      <w:pPr>
        <w:outlineLvl w:val="4"/>
        <w:rPr>
          <w:strike/>
          <w:kern w:val="0"/>
        </w:rPr>
      </w:pPr>
      <w:r w:rsidRPr="00104F84">
        <w:rPr>
          <w:strike/>
          <w:kern w:val="0"/>
        </w:rPr>
        <w:t>Name Of Employer                                                        Signature                            Title</w:t>
      </w:r>
    </w:p>
    <w:p w14:paraId="4C74C7D1"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3722842E" w14:textId="77777777" w:rsidR="004A792A" w:rsidRPr="00104F84" w:rsidRDefault="004A792A" w:rsidP="00EC6093">
      <w:pPr>
        <w:outlineLvl w:val="4"/>
        <w:rPr>
          <w:strike/>
          <w:kern w:val="0"/>
        </w:rPr>
      </w:pPr>
      <w:r w:rsidRPr="00104F84">
        <w:rPr>
          <w:strike/>
          <w:kern w:val="0"/>
        </w:rPr>
        <w:t>Name Of Carrier/Administrator                                    Signature                            Title</w:t>
      </w:r>
    </w:p>
    <w:p w14:paraId="423597BA" w14:textId="77777777" w:rsidR="004A792A" w:rsidRPr="00104F84" w:rsidRDefault="004A792A" w:rsidP="00EC6093">
      <w:pPr>
        <w:rPr>
          <w:strike/>
          <w:kern w:val="0"/>
        </w:rPr>
      </w:pPr>
    </w:p>
    <w:p w14:paraId="1D0A8B32" w14:textId="77777777" w:rsidR="004A792A" w:rsidRPr="00104F84" w:rsidRDefault="004A792A" w:rsidP="00EC6093">
      <w:pPr>
        <w:outlineLvl w:val="4"/>
        <w:rPr>
          <w:strike/>
          <w:kern w:val="0"/>
        </w:rPr>
      </w:pPr>
    </w:p>
    <w:p w14:paraId="388AC1B9" w14:textId="77777777" w:rsidR="004A792A" w:rsidRPr="00104F84" w:rsidRDefault="004A792A" w:rsidP="00EC6093">
      <w:pPr>
        <w:outlineLvl w:val="4"/>
        <w:rPr>
          <w:strike/>
          <w:kern w:val="0"/>
        </w:rPr>
      </w:pPr>
      <w:r w:rsidRPr="00104F84">
        <w:rPr>
          <w:strike/>
          <w:kern w:val="0"/>
        </w:rPr>
        <w:t>By signing I enter into this agreement and certify that I have read the “Important Notices to Employee” printed on Pages 1 and 2 of this form.</w:t>
      </w:r>
    </w:p>
    <w:p w14:paraId="3E36B7C4"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5434A0B6" w14:textId="77777777" w:rsidR="004A792A" w:rsidRPr="00104F84" w:rsidRDefault="004A792A" w:rsidP="00EC6093">
      <w:pPr>
        <w:outlineLvl w:val="4"/>
        <w:rPr>
          <w:strike/>
          <w:kern w:val="0"/>
        </w:rPr>
      </w:pPr>
      <w:r w:rsidRPr="00104F84">
        <w:rPr>
          <w:strike/>
          <w:kern w:val="0"/>
        </w:rPr>
        <w:t>Signature of Employee</w:t>
      </w:r>
      <w:r w:rsidRPr="00104F84">
        <w:rPr>
          <w:strike/>
          <w:kern w:val="0"/>
        </w:rPr>
        <w:tab/>
      </w:r>
      <w:r w:rsidRPr="00104F84">
        <w:rPr>
          <w:strike/>
          <w:kern w:val="0"/>
        </w:rPr>
        <w:tab/>
      </w:r>
      <w:r w:rsidRPr="00104F84">
        <w:rPr>
          <w:strike/>
          <w:kern w:val="0"/>
        </w:rPr>
        <w:tab/>
      </w:r>
      <w:r w:rsidRPr="00104F84">
        <w:rPr>
          <w:strike/>
          <w:kern w:val="0"/>
        </w:rPr>
        <w:tab/>
      </w:r>
      <w:r w:rsidRPr="00104F84">
        <w:rPr>
          <w:strike/>
          <w:kern w:val="0"/>
        </w:rPr>
        <w:tab/>
        <w:t>Address</w:t>
      </w:r>
    </w:p>
    <w:p w14:paraId="02063D0A"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446050B8" w14:textId="77777777" w:rsidR="004A792A" w:rsidRPr="00104F84" w:rsidRDefault="004A792A" w:rsidP="00EC6093">
      <w:pPr>
        <w:outlineLvl w:val="4"/>
        <w:rPr>
          <w:strike/>
          <w:kern w:val="0"/>
        </w:rPr>
      </w:pPr>
      <w:r w:rsidRPr="00104F84">
        <w:rPr>
          <w:strike/>
          <w:kern w:val="0"/>
        </w:rPr>
        <w:t>Signature of Employee's Attorney</w:t>
      </w:r>
      <w:r w:rsidRPr="00104F84">
        <w:rPr>
          <w:strike/>
          <w:kern w:val="0"/>
        </w:rPr>
        <w:tab/>
      </w:r>
      <w:r w:rsidRPr="00104F84">
        <w:rPr>
          <w:strike/>
          <w:kern w:val="0"/>
        </w:rPr>
        <w:tab/>
      </w:r>
      <w:r w:rsidRPr="00104F84">
        <w:rPr>
          <w:strike/>
          <w:kern w:val="0"/>
        </w:rPr>
        <w:tab/>
        <w:t>Address</w:t>
      </w:r>
    </w:p>
    <w:p w14:paraId="3E058381" w14:textId="77777777" w:rsidR="004A792A" w:rsidRPr="00104F84" w:rsidRDefault="004A792A" w:rsidP="00EC6093">
      <w:pPr>
        <w:rPr>
          <w:strike/>
          <w:kern w:val="0"/>
        </w:rPr>
      </w:pPr>
    </w:p>
    <w:p w14:paraId="7492C27A" w14:textId="77777777" w:rsidR="004A792A" w:rsidRPr="00104F84" w:rsidRDefault="004A792A" w:rsidP="00EC6093">
      <w:pPr>
        <w:outlineLvl w:val="4"/>
        <w:rPr>
          <w:strike/>
          <w:kern w:val="0"/>
        </w:rPr>
      </w:pPr>
      <w:r>
        <w:rPr>
          <w:strike/>
          <w:kern w:val="0"/>
        </w:rPr>
        <w:sym w:font="Wingdings" w:char="F06F"/>
      </w:r>
      <w:r w:rsidRPr="00104F84">
        <w:rPr>
          <w:strike/>
          <w:kern w:val="0"/>
        </w:rPr>
        <w:t xml:space="preserve"> Check box if no attorney retained.</w:t>
      </w:r>
    </w:p>
    <w:p w14:paraId="3D3BC1A0" w14:textId="77777777" w:rsidR="004A792A" w:rsidRPr="00104F84" w:rsidRDefault="004A792A" w:rsidP="00EC6093">
      <w:pPr>
        <w:rPr>
          <w:strike/>
          <w:kern w:val="0"/>
        </w:rPr>
      </w:pPr>
    </w:p>
    <w:p w14:paraId="387FE1FB" w14:textId="77777777" w:rsidR="004A792A" w:rsidRPr="00104F84" w:rsidRDefault="004A792A" w:rsidP="00EC6093">
      <w:pPr>
        <w:outlineLvl w:val="4"/>
        <w:rPr>
          <w:strike/>
          <w:kern w:val="0"/>
        </w:rPr>
      </w:pPr>
      <w:r w:rsidRPr="00104F84">
        <w:rPr>
          <w:strike/>
          <w:kern w:val="0"/>
        </w:rPr>
        <w:t>North Carolina Industrial Commission</w:t>
      </w:r>
    </w:p>
    <w:p w14:paraId="1D0D1F45" w14:textId="77777777" w:rsidR="004A792A" w:rsidRPr="00104F84" w:rsidRDefault="004A792A" w:rsidP="00EC6093">
      <w:pPr>
        <w:outlineLvl w:val="4"/>
        <w:rPr>
          <w:strike/>
          <w:kern w:val="0"/>
        </w:rPr>
      </w:pPr>
      <w:r w:rsidRPr="00104F84">
        <w:rPr>
          <w:strike/>
          <w:kern w:val="0"/>
        </w:rPr>
        <w:t>The Foregoing Agreement Is Hereby Approved:</w:t>
      </w:r>
    </w:p>
    <w:p w14:paraId="1B755FAD"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00E43FE0" w14:textId="77777777" w:rsidR="004A792A" w:rsidRPr="00104F84" w:rsidRDefault="004A792A" w:rsidP="00EC6093">
      <w:pPr>
        <w:outlineLvl w:val="4"/>
        <w:rPr>
          <w:strike/>
          <w:kern w:val="0"/>
        </w:rPr>
      </w:pPr>
      <w:r w:rsidRPr="00104F84">
        <w:rPr>
          <w:strike/>
          <w:kern w:val="0"/>
        </w:rPr>
        <w:t>Claims Examiner                                                               Date</w:t>
      </w:r>
    </w:p>
    <w:p w14:paraId="4F73278D" w14:textId="77777777" w:rsidR="004A792A" w:rsidRPr="00104F84" w:rsidRDefault="004A792A" w:rsidP="00EC6093">
      <w:pPr>
        <w:outlineLvl w:val="4"/>
        <w:rPr>
          <w:strike/>
          <w:kern w:val="0"/>
        </w:rPr>
      </w:pPr>
      <w:r w:rsidRPr="00104F84">
        <w:rPr>
          <w:strike/>
          <w:kern w:val="0"/>
        </w:rPr>
        <w:t>__________________________________________________________________________________</w:t>
      </w:r>
    </w:p>
    <w:p w14:paraId="0FC12864" w14:textId="77777777" w:rsidR="004A792A" w:rsidRPr="00104F84" w:rsidRDefault="004A792A" w:rsidP="00EC6093">
      <w:pPr>
        <w:outlineLvl w:val="4"/>
        <w:rPr>
          <w:strike/>
          <w:kern w:val="0"/>
        </w:rPr>
      </w:pPr>
      <w:r w:rsidRPr="00104F84">
        <w:rPr>
          <w:strike/>
          <w:kern w:val="0"/>
        </w:rPr>
        <w:t>Attorney's fee approved</w:t>
      </w:r>
    </w:p>
    <w:p w14:paraId="00372CF2" w14:textId="77777777" w:rsidR="004A792A" w:rsidRPr="00104F84" w:rsidRDefault="004A792A" w:rsidP="00EC6093">
      <w:pPr>
        <w:rPr>
          <w:strike/>
          <w:kern w:val="0"/>
        </w:rPr>
      </w:pPr>
    </w:p>
    <w:p w14:paraId="5FC3DE42" w14:textId="77777777" w:rsidR="004A792A" w:rsidRPr="00104F84" w:rsidRDefault="004A792A" w:rsidP="00EC6093">
      <w:pPr>
        <w:outlineLvl w:val="4"/>
        <w:rPr>
          <w:strike/>
          <w:kern w:val="0"/>
        </w:rPr>
      </w:pPr>
      <w:r w:rsidRPr="00104F84">
        <w:rPr>
          <w:strike/>
          <w:kern w:val="0"/>
        </w:rPr>
        <w:t>IMPORTANT NOTICE TO EMPLOYEE CLAIMING ADDITIONAL WEEKLY CHECKS OR LUMP SUM PAYMENTS</w:t>
      </w:r>
    </w:p>
    <w:p w14:paraId="78327978" w14:textId="77777777" w:rsidR="004A792A" w:rsidRPr="00104F84" w:rsidRDefault="004A792A" w:rsidP="00EC6093">
      <w:pPr>
        <w:outlineLvl w:val="4"/>
        <w:rPr>
          <w:strike/>
          <w:kern w:val="0"/>
        </w:rPr>
      </w:pPr>
      <w:r w:rsidRPr="00104F84">
        <w:rPr>
          <w:strike/>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436AE39C" w14:textId="77777777" w:rsidR="004A792A" w:rsidRPr="00104F84" w:rsidRDefault="004A792A" w:rsidP="00EC6093">
      <w:pPr>
        <w:rPr>
          <w:strike/>
          <w:kern w:val="0"/>
        </w:rPr>
      </w:pPr>
    </w:p>
    <w:p w14:paraId="76AAAA9D" w14:textId="77777777" w:rsidR="004A792A" w:rsidRPr="00104F84" w:rsidRDefault="004A792A" w:rsidP="00EC6093">
      <w:pPr>
        <w:outlineLvl w:val="4"/>
        <w:rPr>
          <w:strike/>
          <w:kern w:val="0"/>
        </w:rPr>
      </w:pPr>
      <w:r w:rsidRPr="00104F84">
        <w:rPr>
          <w:strike/>
          <w:kern w:val="0"/>
        </w:rPr>
        <w:t>IMPORTANT NOTICE TO EMPLOYEE INJURED BEFORE JULY 5, 1994 CLAIMING ADDITIONAL MEDICAL BENEFITS</w:t>
      </w:r>
    </w:p>
    <w:p w14:paraId="0C604C2A" w14:textId="77777777" w:rsidR="004A792A" w:rsidRPr="00104F84" w:rsidRDefault="004A792A" w:rsidP="00EC6093">
      <w:pPr>
        <w:outlineLvl w:val="4"/>
        <w:rPr>
          <w:strike/>
          <w:kern w:val="0"/>
        </w:rPr>
      </w:pPr>
      <w:r w:rsidRPr="00104F84">
        <w:rPr>
          <w:strike/>
          <w:kern w:val="0"/>
        </w:rPr>
        <w:t>If your injury occurred before July 5, 1994, you are entitled to medical compensation as long as it is reasonably necessary, related to your workers’ compensation case, and authorized by the carrier or the Industrial Commission.</w:t>
      </w:r>
    </w:p>
    <w:p w14:paraId="655695F0" w14:textId="77777777" w:rsidR="004A792A" w:rsidRPr="00104F84" w:rsidRDefault="004A792A" w:rsidP="00EC6093">
      <w:pPr>
        <w:rPr>
          <w:strike/>
          <w:kern w:val="0"/>
        </w:rPr>
      </w:pPr>
    </w:p>
    <w:p w14:paraId="45C2F83F" w14:textId="77777777" w:rsidR="004A792A" w:rsidRPr="00104F84" w:rsidRDefault="004A792A" w:rsidP="00EC6093">
      <w:pPr>
        <w:outlineLvl w:val="4"/>
        <w:rPr>
          <w:strike/>
          <w:kern w:val="0"/>
        </w:rPr>
      </w:pPr>
      <w:r w:rsidRPr="00104F84">
        <w:rPr>
          <w:strike/>
          <w:kern w:val="0"/>
        </w:rPr>
        <w:t>IMPORTANT NOTICE TO EMPLOYEE INJURED ON OR AFTER JULY 5, 1994 CLAIMING ADDITIONAL MEDICAL BENEFITS</w:t>
      </w:r>
    </w:p>
    <w:p w14:paraId="63BA5D7B" w14:textId="77777777" w:rsidR="004A792A" w:rsidRPr="00104F84" w:rsidRDefault="004A792A" w:rsidP="00EC6093">
      <w:pPr>
        <w:outlineLvl w:val="4"/>
        <w:rPr>
          <w:strike/>
          <w:kern w:val="0"/>
        </w:rPr>
      </w:pPr>
      <w:r w:rsidRPr="00104F84">
        <w:rPr>
          <w:strike/>
          <w:kern w:val="0"/>
        </w:rPr>
        <w:t>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apply to the Industrial Commission in writing within two years, or your right to these benefits may be lost.  To apply you may also use Industrial Commission Form 18M, Employee's Application for Additional Medical Compensation (G.S. 97-25.1), available at http://www.ic.nc.gov/forms.html.</w:t>
      </w:r>
    </w:p>
    <w:p w14:paraId="7FA1144B" w14:textId="77777777" w:rsidR="004A792A" w:rsidRPr="00104F84" w:rsidRDefault="004A792A" w:rsidP="00EC6093">
      <w:pPr>
        <w:rPr>
          <w:strike/>
          <w:kern w:val="0"/>
        </w:rPr>
      </w:pPr>
    </w:p>
    <w:p w14:paraId="61946E91" w14:textId="77777777" w:rsidR="004A792A" w:rsidRPr="00104F84" w:rsidRDefault="004A792A" w:rsidP="00EC6093">
      <w:pPr>
        <w:outlineLvl w:val="4"/>
        <w:rPr>
          <w:strike/>
          <w:kern w:val="0"/>
        </w:rPr>
      </w:pPr>
      <w:r w:rsidRPr="00104F84">
        <w:rPr>
          <w:strike/>
          <w:kern w:val="0"/>
        </w:rPr>
        <w:t>IMPORTANT NOTICE TO EMPLOYER</w:t>
      </w:r>
    </w:p>
    <w:p w14:paraId="16628B1E" w14:textId="77777777" w:rsidR="004A792A" w:rsidRPr="00104F84" w:rsidRDefault="004A792A" w:rsidP="00EC6093">
      <w:pPr>
        <w:rPr>
          <w:strike/>
          <w:kern w:val="0"/>
        </w:rPr>
      </w:pPr>
    </w:p>
    <w:p w14:paraId="5D7FBA97" w14:textId="77777777" w:rsidR="004A792A" w:rsidRPr="00104F84" w:rsidRDefault="004A792A" w:rsidP="00EC6093">
      <w:pPr>
        <w:outlineLvl w:val="4"/>
        <w:rPr>
          <w:strike/>
          <w:kern w:val="0"/>
        </w:rPr>
      </w:pPr>
    </w:p>
    <w:p w14:paraId="082611A5" w14:textId="77777777" w:rsidR="004A792A" w:rsidRPr="00104F84" w:rsidRDefault="004A792A" w:rsidP="00EC6093">
      <w:pPr>
        <w:outlineLvl w:val="4"/>
        <w:rPr>
          <w:strike/>
          <w:kern w:val="0"/>
        </w:rPr>
      </w:pPr>
      <w:r w:rsidRPr="00104F84">
        <w:rPr>
          <w:strike/>
          <w:kern w:val="0"/>
        </w:rPr>
        <w:t xml:space="preserve">This form shall be used only to supplement Form 21, Agreement for Compensation for Disability (G.S. 97-82), or an award in cases in which subsequent conditions require a modification of a former agreement or award.  The employee must be provided a copy of the form when the agreement is signed by the employee.  Pursuant to Rule 11 NCAC 23A .0501, within 20 days after receipt of the agreement executed by the employee, the employer or carrier/administrator must submit the agreement to the Industrial Commission, or show cause </w:t>
      </w:r>
      <w:r w:rsidRPr="00104F84">
        <w:rPr>
          <w:strike/>
          <w:kern w:val="0"/>
        </w:rPr>
        <w:lastRenderedPageBreak/>
        <w:t>for not submitting the agreement.  The employer or carrier/administrator shall file a Form 28B, Report of Compensation and Medical Compensation Paid, within 16 days after the last payment made pursuant to this agreement or be subject to a penalty.</w:t>
      </w:r>
    </w:p>
    <w:p w14:paraId="377F91CD" w14:textId="77777777" w:rsidR="004A792A" w:rsidRPr="00104F84" w:rsidRDefault="004A792A" w:rsidP="00EC6093">
      <w:pPr>
        <w:rPr>
          <w:strike/>
          <w:kern w:val="0"/>
        </w:rPr>
      </w:pPr>
    </w:p>
    <w:p w14:paraId="34093B6B" w14:textId="77777777" w:rsidR="004A792A" w:rsidRPr="00104F84" w:rsidRDefault="004A792A" w:rsidP="00EC6093">
      <w:pPr>
        <w:outlineLvl w:val="4"/>
        <w:rPr>
          <w:strike/>
          <w:kern w:val="0"/>
        </w:rPr>
      </w:pPr>
      <w:r w:rsidRPr="00104F84">
        <w:rPr>
          <w:strike/>
          <w:kern w:val="0"/>
        </w:rPr>
        <w:t>NEED ASSISTANCE?</w:t>
      </w:r>
    </w:p>
    <w:p w14:paraId="61393875" w14:textId="77777777" w:rsidR="004A792A" w:rsidRPr="00104F84" w:rsidRDefault="004A792A" w:rsidP="00EC6093">
      <w:pPr>
        <w:rPr>
          <w:strike/>
          <w:kern w:val="0"/>
        </w:rPr>
      </w:pPr>
    </w:p>
    <w:p w14:paraId="6B37D05F" w14:textId="77777777" w:rsidR="004A792A" w:rsidRPr="00104F84" w:rsidRDefault="004A792A" w:rsidP="00EC6093">
      <w:pPr>
        <w:outlineLvl w:val="4"/>
        <w:rPr>
          <w:strike/>
          <w:kern w:val="0"/>
        </w:rPr>
      </w:pPr>
      <w:r w:rsidRPr="00104F84">
        <w:rPr>
          <w:strike/>
          <w:kern w:val="0"/>
        </w:rPr>
        <w:t>If you have questions or need help and you do not have an attorney, you may contact the Industrial Commission at (800) 688-8349.</w:t>
      </w:r>
    </w:p>
    <w:p w14:paraId="5741AD9E" w14:textId="77777777" w:rsidR="004A792A" w:rsidRPr="00104F84" w:rsidRDefault="004A792A" w:rsidP="00EC6093">
      <w:pPr>
        <w:rPr>
          <w:strike/>
          <w:kern w:val="0"/>
        </w:rPr>
      </w:pPr>
    </w:p>
    <w:p w14:paraId="0DAE6FD3" w14:textId="77777777" w:rsidR="004A792A" w:rsidRPr="00104F84" w:rsidRDefault="004A792A" w:rsidP="00EC6093">
      <w:pPr>
        <w:outlineLvl w:val="4"/>
        <w:rPr>
          <w:strike/>
          <w:kern w:val="0"/>
        </w:rPr>
      </w:pPr>
      <w:r w:rsidRPr="00104F84">
        <w:rPr>
          <w:strike/>
          <w:kern w:val="0"/>
        </w:rPr>
        <w:t>Form 26</w:t>
      </w:r>
    </w:p>
    <w:p w14:paraId="7804BAEE" w14:textId="77777777" w:rsidR="004A792A" w:rsidRPr="00104F84" w:rsidRDefault="004A792A" w:rsidP="00EC6093">
      <w:pPr>
        <w:outlineLvl w:val="4"/>
        <w:rPr>
          <w:strike/>
          <w:kern w:val="0"/>
        </w:rPr>
      </w:pPr>
      <w:r w:rsidRPr="00104F84">
        <w:rPr>
          <w:strike/>
          <w:kern w:val="0"/>
        </w:rPr>
        <w:t>11/2014</w:t>
      </w:r>
    </w:p>
    <w:p w14:paraId="68842F06" w14:textId="77777777" w:rsidR="004A792A" w:rsidRPr="00104F84" w:rsidRDefault="004A792A" w:rsidP="00EC6093">
      <w:pPr>
        <w:rPr>
          <w:strike/>
          <w:kern w:val="0"/>
        </w:rPr>
      </w:pPr>
    </w:p>
    <w:p w14:paraId="320CEF0B" w14:textId="77777777" w:rsidR="004A792A" w:rsidRPr="00104F84" w:rsidRDefault="004A792A" w:rsidP="00EC6093">
      <w:pPr>
        <w:outlineLvl w:val="4"/>
        <w:rPr>
          <w:strike/>
          <w:kern w:val="0"/>
        </w:rPr>
      </w:pPr>
      <w:r w:rsidRPr="00104F84">
        <w:rPr>
          <w:strike/>
          <w:kern w:val="0"/>
        </w:rPr>
        <w:t>Self-Insured Employer or Carrier Mail to:</w:t>
      </w:r>
    </w:p>
    <w:p w14:paraId="353B481F" w14:textId="77777777" w:rsidR="004A792A" w:rsidRPr="00104F84" w:rsidRDefault="004A792A" w:rsidP="00EC6093">
      <w:pPr>
        <w:outlineLvl w:val="4"/>
        <w:rPr>
          <w:strike/>
          <w:kern w:val="0"/>
        </w:rPr>
      </w:pPr>
      <w:r w:rsidRPr="00104F84">
        <w:rPr>
          <w:strike/>
          <w:kern w:val="0"/>
        </w:rPr>
        <w:t>NCIC - Claims Administration</w:t>
      </w:r>
    </w:p>
    <w:p w14:paraId="3E4A9FE8" w14:textId="77777777" w:rsidR="004A792A" w:rsidRPr="00104F84" w:rsidRDefault="004A792A" w:rsidP="00EC6093">
      <w:pPr>
        <w:outlineLvl w:val="4"/>
        <w:rPr>
          <w:strike/>
          <w:kern w:val="0"/>
        </w:rPr>
      </w:pPr>
      <w:r w:rsidRPr="00104F84">
        <w:rPr>
          <w:strike/>
          <w:kern w:val="0"/>
        </w:rPr>
        <w:t>4335 Mail Service Center</w:t>
      </w:r>
    </w:p>
    <w:p w14:paraId="4FE56E88" w14:textId="77777777" w:rsidR="004A792A" w:rsidRPr="00104F84" w:rsidRDefault="004A792A" w:rsidP="00EC6093">
      <w:pPr>
        <w:outlineLvl w:val="4"/>
        <w:rPr>
          <w:strike/>
          <w:kern w:val="0"/>
        </w:rPr>
      </w:pPr>
      <w:r w:rsidRPr="00104F84">
        <w:rPr>
          <w:strike/>
          <w:kern w:val="0"/>
        </w:rPr>
        <w:t>Raleigh, North Carolina 27699-4335</w:t>
      </w:r>
    </w:p>
    <w:p w14:paraId="2FCE3CC9" w14:textId="77777777" w:rsidR="004A792A" w:rsidRPr="00104F84" w:rsidRDefault="004A792A" w:rsidP="00EC6093">
      <w:pPr>
        <w:outlineLvl w:val="4"/>
        <w:rPr>
          <w:strike/>
          <w:kern w:val="0"/>
        </w:rPr>
      </w:pPr>
      <w:r w:rsidRPr="00104F84">
        <w:rPr>
          <w:strike/>
          <w:kern w:val="0"/>
        </w:rPr>
        <w:t>Main Telephone: (919) 807-2500</w:t>
      </w:r>
    </w:p>
    <w:p w14:paraId="15FEBBA5" w14:textId="77777777" w:rsidR="004A792A" w:rsidRPr="00104F84" w:rsidRDefault="004A792A" w:rsidP="00EC6093">
      <w:pPr>
        <w:outlineLvl w:val="4"/>
        <w:rPr>
          <w:strike/>
          <w:kern w:val="0"/>
        </w:rPr>
      </w:pPr>
      <w:r w:rsidRPr="00104F84">
        <w:rPr>
          <w:strike/>
          <w:kern w:val="0"/>
        </w:rPr>
        <w:t>Helpline:  (800) 688-8349</w:t>
      </w:r>
    </w:p>
    <w:p w14:paraId="68716D80" w14:textId="77777777" w:rsidR="004A792A" w:rsidRPr="00104F84" w:rsidRDefault="004A792A" w:rsidP="00EC6093">
      <w:pPr>
        <w:outlineLvl w:val="4"/>
        <w:rPr>
          <w:strike/>
          <w:kern w:val="0"/>
        </w:rPr>
      </w:pPr>
      <w:r w:rsidRPr="00104F84">
        <w:rPr>
          <w:strike/>
          <w:kern w:val="0"/>
        </w:rPr>
        <w:t>Website: http://www.ic.nc.gov/</w:t>
      </w:r>
    </w:p>
    <w:p w14:paraId="6282A90E" w14:textId="77777777" w:rsidR="004A792A" w:rsidRPr="00104F84" w:rsidRDefault="004A792A" w:rsidP="00EC6093">
      <w:pPr>
        <w:rPr>
          <w:kern w:val="0"/>
        </w:rPr>
      </w:pPr>
    </w:p>
    <w:p w14:paraId="499C6AF5" w14:textId="77777777" w:rsidR="004A792A" w:rsidRPr="00104F84" w:rsidRDefault="004A792A" w:rsidP="00EC6093">
      <w:pPr>
        <w:outlineLvl w:val="4"/>
        <w:rPr>
          <w:kern w:val="0"/>
        </w:rPr>
      </w:pPr>
    </w:p>
    <w:p w14:paraId="10C00FED" w14:textId="77777777" w:rsidR="004A792A" w:rsidRPr="00104F84" w:rsidRDefault="004A792A" w:rsidP="00EC6093">
      <w:pPr>
        <w:outlineLvl w:val="4"/>
        <w:rPr>
          <w:kern w:val="0"/>
        </w:rPr>
      </w:pPr>
      <w:r w:rsidRPr="00104F84">
        <w:rPr>
          <w:kern w:val="0"/>
        </w:rPr>
        <w:t xml:space="preserve">(a)  </w:t>
      </w:r>
      <w:r w:rsidRPr="00104F84">
        <w:rPr>
          <w:strike/>
          <w:kern w:val="0"/>
        </w:rPr>
        <w:t xml:space="preserve">(Effective July 1, 2015) </w:t>
      </w:r>
      <w:r w:rsidRPr="00104F84">
        <w:rPr>
          <w:kern w:val="0"/>
        </w:rPr>
        <w:t xml:space="preserve">If the parties to a workers' compensation claim have previously entered into an approved agreement on a Form </w:t>
      </w:r>
      <w:r w:rsidRPr="008E6E96">
        <w:rPr>
          <w:kern w:val="0"/>
        </w:rPr>
        <w:t>21, Agreement for Compensation for Disability, or a Form 26A, Employer's Admission of Employee’s Right to Permanent Partial Disability, they shall use the following Form 26, Supplemental Agreement as to Payment of Compensation, for agreements regarding subsequent additional disability and payment of compensation pursuant to G.S. 97-29 and 97-30.  Additional issues agreed upon by the parties such as payment of compensation for permanent partial disability may also be included on the form.  This form is necessary to comply with Rule 11 NCAC 23A .0501, where applicable.  The Form 26, Supplemental Agreement as to Payment of Compensation,</w:t>
      </w:r>
      <w:r w:rsidRPr="00104F84">
        <w:rPr>
          <w:kern w:val="0"/>
        </w:rPr>
        <w:t xml:space="preserve"> shall read as follows:</w:t>
      </w:r>
    </w:p>
    <w:p w14:paraId="332F9F2F" w14:textId="77777777" w:rsidR="004A792A" w:rsidRPr="00104F84" w:rsidRDefault="004A792A" w:rsidP="00EC6093">
      <w:pPr>
        <w:rPr>
          <w:kern w:val="0"/>
        </w:rPr>
      </w:pPr>
    </w:p>
    <w:p w14:paraId="44FAAEBB" w14:textId="77777777" w:rsidR="004A792A" w:rsidRPr="00104F84" w:rsidRDefault="004A792A" w:rsidP="00EC6093">
      <w:pPr>
        <w:outlineLvl w:val="4"/>
        <w:rPr>
          <w:kern w:val="0"/>
        </w:rPr>
      </w:pPr>
      <w:r w:rsidRPr="00104F84">
        <w:rPr>
          <w:kern w:val="0"/>
        </w:rPr>
        <w:t>North Carolina Industrial Commission</w:t>
      </w:r>
    </w:p>
    <w:p w14:paraId="600E21E9" w14:textId="77777777" w:rsidR="004A792A" w:rsidRPr="00104F84" w:rsidRDefault="004A792A" w:rsidP="00EC6093">
      <w:pPr>
        <w:outlineLvl w:val="4"/>
        <w:rPr>
          <w:kern w:val="0"/>
        </w:rPr>
      </w:pPr>
      <w:r w:rsidRPr="00104F84">
        <w:rPr>
          <w:kern w:val="0"/>
        </w:rPr>
        <w:t>Supplemental Agreement as to Payment</w:t>
      </w:r>
    </w:p>
    <w:p w14:paraId="1937C9A7" w14:textId="77777777" w:rsidR="004A792A" w:rsidRPr="00104F84" w:rsidRDefault="004A792A" w:rsidP="00EC6093">
      <w:pPr>
        <w:outlineLvl w:val="4"/>
        <w:rPr>
          <w:kern w:val="0"/>
        </w:rPr>
      </w:pPr>
      <w:r w:rsidRPr="00104F84">
        <w:rPr>
          <w:iCs/>
          <w:kern w:val="0"/>
        </w:rPr>
        <w:t>of Compensation (G.S. §97-82)</w:t>
      </w:r>
    </w:p>
    <w:p w14:paraId="0C3FD5A0" w14:textId="77777777" w:rsidR="004A792A" w:rsidRPr="00104F84" w:rsidRDefault="004A792A" w:rsidP="00EC6093">
      <w:pPr>
        <w:rPr>
          <w:kern w:val="0"/>
        </w:rPr>
      </w:pPr>
    </w:p>
    <w:p w14:paraId="07F31952" w14:textId="77777777" w:rsidR="004A792A" w:rsidRPr="00104F84" w:rsidRDefault="004A792A" w:rsidP="00EC6093">
      <w:pPr>
        <w:outlineLvl w:val="4"/>
        <w:rPr>
          <w:kern w:val="0"/>
        </w:rPr>
      </w:pPr>
      <w:r w:rsidRPr="00104F84">
        <w:rPr>
          <w:kern w:val="0"/>
        </w:rPr>
        <w:t>IC File # __________</w:t>
      </w:r>
    </w:p>
    <w:p w14:paraId="141F0920" w14:textId="77777777" w:rsidR="004A792A" w:rsidRPr="00104F84" w:rsidRDefault="004A792A" w:rsidP="00EC6093">
      <w:pPr>
        <w:outlineLvl w:val="4"/>
        <w:rPr>
          <w:kern w:val="0"/>
        </w:rPr>
      </w:pPr>
      <w:r w:rsidRPr="00104F84">
        <w:rPr>
          <w:kern w:val="0"/>
        </w:rPr>
        <w:t>Emp. Code # __________</w:t>
      </w:r>
    </w:p>
    <w:p w14:paraId="05ADDC28" w14:textId="77777777" w:rsidR="004A792A" w:rsidRPr="00104F84" w:rsidRDefault="004A792A" w:rsidP="00EC6093">
      <w:pPr>
        <w:outlineLvl w:val="4"/>
        <w:rPr>
          <w:kern w:val="0"/>
        </w:rPr>
      </w:pPr>
      <w:r w:rsidRPr="00104F84">
        <w:rPr>
          <w:kern w:val="0"/>
        </w:rPr>
        <w:t>Carrier Code # __________</w:t>
      </w:r>
    </w:p>
    <w:p w14:paraId="79E3A19A" w14:textId="77777777" w:rsidR="004A792A" w:rsidRPr="00104F84" w:rsidRDefault="004A792A" w:rsidP="00EC6093">
      <w:pPr>
        <w:outlineLvl w:val="4"/>
        <w:rPr>
          <w:kern w:val="0"/>
        </w:rPr>
      </w:pPr>
      <w:r w:rsidRPr="00104F84">
        <w:rPr>
          <w:kern w:val="0"/>
        </w:rPr>
        <w:t>Carrier File # __________</w:t>
      </w:r>
    </w:p>
    <w:p w14:paraId="2CBB7E31" w14:textId="77777777" w:rsidR="004A792A" w:rsidRPr="0033783A" w:rsidRDefault="004A792A" w:rsidP="00EC6093">
      <w:pPr>
        <w:outlineLvl w:val="4"/>
        <w:rPr>
          <w:strike/>
          <w:kern w:val="0"/>
        </w:rPr>
      </w:pPr>
      <w:r w:rsidRPr="0033783A">
        <w:rPr>
          <w:strike/>
          <w:kern w:val="0"/>
        </w:rPr>
        <w:t>Employer FEIN __________</w:t>
      </w:r>
    </w:p>
    <w:p w14:paraId="2FE4F159" w14:textId="77777777" w:rsidR="004A792A" w:rsidRPr="00104F84" w:rsidRDefault="004A792A" w:rsidP="00EC6093">
      <w:pPr>
        <w:rPr>
          <w:kern w:val="0"/>
        </w:rPr>
      </w:pPr>
    </w:p>
    <w:p w14:paraId="7D0BAB1C" w14:textId="77777777" w:rsidR="004A792A" w:rsidRPr="00104F84" w:rsidRDefault="004A792A" w:rsidP="00EC6093">
      <w:pPr>
        <w:outlineLvl w:val="4"/>
        <w:rPr>
          <w:kern w:val="0"/>
        </w:rPr>
      </w:pPr>
      <w:r w:rsidRPr="00104F84">
        <w:rPr>
          <w:kern w:val="0"/>
        </w:rPr>
        <w:t>The Use Of This Form Is Required Under The Provisions of The Workers' Compensation Act</w:t>
      </w:r>
    </w:p>
    <w:p w14:paraId="43B051D3" w14:textId="77777777" w:rsidR="004A792A" w:rsidRPr="00104F84" w:rsidRDefault="004A792A" w:rsidP="00EC6093">
      <w:pPr>
        <w:rPr>
          <w:kern w:val="0"/>
        </w:rPr>
      </w:pPr>
    </w:p>
    <w:p w14:paraId="5E3FE0D8" w14:textId="77777777" w:rsidR="004A792A" w:rsidRPr="00104F84" w:rsidRDefault="004A792A" w:rsidP="00EC6093">
      <w:pPr>
        <w:outlineLvl w:val="4"/>
        <w:rPr>
          <w:kern w:val="0"/>
        </w:rPr>
      </w:pPr>
      <w:r w:rsidRPr="00104F84">
        <w:rPr>
          <w:kern w:val="0"/>
        </w:rPr>
        <w:t>____________________________________________________________</w:t>
      </w:r>
    </w:p>
    <w:p w14:paraId="53A1AC76" w14:textId="77777777" w:rsidR="004A792A" w:rsidRPr="00104F84" w:rsidRDefault="004A792A" w:rsidP="00EC6093">
      <w:pPr>
        <w:outlineLvl w:val="4"/>
        <w:rPr>
          <w:kern w:val="0"/>
        </w:rPr>
      </w:pPr>
      <w:r w:rsidRPr="00104F84">
        <w:rPr>
          <w:kern w:val="0"/>
        </w:rPr>
        <w:t>Employee's Name</w:t>
      </w:r>
    </w:p>
    <w:p w14:paraId="7C621D94" w14:textId="77777777" w:rsidR="004A792A" w:rsidRPr="00104F84" w:rsidRDefault="004A792A" w:rsidP="00EC6093">
      <w:pPr>
        <w:outlineLvl w:val="4"/>
        <w:rPr>
          <w:kern w:val="0"/>
        </w:rPr>
      </w:pPr>
      <w:r w:rsidRPr="00104F84">
        <w:rPr>
          <w:kern w:val="0"/>
        </w:rPr>
        <w:t>____________________________________________________________</w:t>
      </w:r>
    </w:p>
    <w:p w14:paraId="5B15BA7D" w14:textId="77777777" w:rsidR="004A792A" w:rsidRPr="00104F84" w:rsidRDefault="004A792A" w:rsidP="00EC6093">
      <w:pPr>
        <w:outlineLvl w:val="4"/>
        <w:rPr>
          <w:kern w:val="0"/>
        </w:rPr>
      </w:pPr>
      <w:r w:rsidRPr="00104F84">
        <w:rPr>
          <w:kern w:val="0"/>
        </w:rPr>
        <w:t>Address</w:t>
      </w:r>
    </w:p>
    <w:p w14:paraId="6BA033D6" w14:textId="77777777" w:rsidR="004A792A" w:rsidRPr="00104F84" w:rsidRDefault="004A792A" w:rsidP="00EC6093">
      <w:pPr>
        <w:outlineLvl w:val="4"/>
        <w:rPr>
          <w:kern w:val="0"/>
        </w:rPr>
      </w:pPr>
      <w:r w:rsidRPr="00104F84">
        <w:rPr>
          <w:kern w:val="0"/>
        </w:rPr>
        <w:t>____________________________________________________________</w:t>
      </w:r>
    </w:p>
    <w:p w14:paraId="7BF17E31" w14:textId="77777777" w:rsidR="004A792A" w:rsidRPr="00104F84" w:rsidRDefault="004A792A" w:rsidP="00EC6093">
      <w:pPr>
        <w:outlineLvl w:val="4"/>
        <w:rPr>
          <w:kern w:val="0"/>
        </w:rPr>
      </w:pPr>
      <w:r w:rsidRPr="00104F84">
        <w:rPr>
          <w:kern w:val="0"/>
        </w:rPr>
        <w:t>City                                   State               Zip</w:t>
      </w:r>
    </w:p>
    <w:p w14:paraId="7A831BE7" w14:textId="77777777" w:rsidR="004A792A" w:rsidRPr="00104F84" w:rsidRDefault="004A792A" w:rsidP="00EC6093">
      <w:pPr>
        <w:outlineLvl w:val="4"/>
        <w:rPr>
          <w:kern w:val="0"/>
        </w:rPr>
      </w:pPr>
      <w:r w:rsidRPr="00104F84">
        <w:rPr>
          <w:kern w:val="0"/>
        </w:rPr>
        <w:t>____________________________________________________________</w:t>
      </w:r>
    </w:p>
    <w:p w14:paraId="12D261BC" w14:textId="77777777" w:rsidR="004A792A" w:rsidRPr="00104F84" w:rsidRDefault="004A792A" w:rsidP="00EC6093">
      <w:pPr>
        <w:outlineLvl w:val="4"/>
        <w:rPr>
          <w:kern w:val="0"/>
        </w:rPr>
      </w:pPr>
      <w:r w:rsidRPr="00104F84">
        <w:rPr>
          <w:kern w:val="0"/>
        </w:rPr>
        <w:t>Home Telephone                                                          Work Telephone</w:t>
      </w:r>
    </w:p>
    <w:p w14:paraId="2BFC23AB" w14:textId="77777777" w:rsidR="004A792A" w:rsidRPr="00104F84" w:rsidRDefault="004A792A" w:rsidP="00EC6093">
      <w:pPr>
        <w:outlineLvl w:val="4"/>
        <w:rPr>
          <w:kern w:val="0"/>
        </w:rPr>
      </w:pPr>
      <w:r w:rsidRPr="00104F84">
        <w:rPr>
          <w:kern w:val="0"/>
          <w:u w:val="single"/>
        </w:rPr>
        <w:t xml:space="preserve">Last 4 digits of </w:t>
      </w:r>
      <w:r w:rsidRPr="00104F84">
        <w:rPr>
          <w:kern w:val="0"/>
        </w:rPr>
        <w:t xml:space="preserve">Social Security Number: _______ Sex: </w:t>
      </w:r>
      <w:r>
        <w:rPr>
          <w:kern w:val="0"/>
        </w:rPr>
        <w:sym w:font="Wingdings" w:char="F06F"/>
      </w:r>
      <w:r w:rsidRPr="00104F84">
        <w:rPr>
          <w:kern w:val="0"/>
        </w:rPr>
        <w:t xml:space="preserve"> M   </w:t>
      </w:r>
      <w:r>
        <w:rPr>
          <w:kern w:val="0"/>
        </w:rPr>
        <w:sym w:font="Wingdings" w:char="F06F"/>
      </w:r>
      <w:r w:rsidRPr="00104F84">
        <w:rPr>
          <w:kern w:val="0"/>
        </w:rPr>
        <w:t xml:space="preserve">  F  Date of Birth: _______</w:t>
      </w:r>
    </w:p>
    <w:p w14:paraId="02F11DB5" w14:textId="77777777" w:rsidR="004A792A" w:rsidRPr="00104F84" w:rsidRDefault="004A792A" w:rsidP="00EC6093">
      <w:pPr>
        <w:rPr>
          <w:kern w:val="0"/>
        </w:rPr>
      </w:pPr>
    </w:p>
    <w:p w14:paraId="770D6046" w14:textId="77777777" w:rsidR="004A792A" w:rsidRPr="00104F84" w:rsidRDefault="004A792A" w:rsidP="00EC6093">
      <w:pPr>
        <w:outlineLvl w:val="4"/>
        <w:rPr>
          <w:kern w:val="0"/>
        </w:rPr>
      </w:pPr>
      <w:r w:rsidRPr="00104F84">
        <w:rPr>
          <w:kern w:val="0"/>
        </w:rPr>
        <w:t>____________________________________________________________</w:t>
      </w:r>
    </w:p>
    <w:p w14:paraId="57334E20" w14:textId="77777777" w:rsidR="004A792A" w:rsidRPr="00104F84" w:rsidRDefault="004A792A" w:rsidP="00EC6093">
      <w:pPr>
        <w:outlineLvl w:val="4"/>
        <w:rPr>
          <w:kern w:val="0"/>
        </w:rPr>
      </w:pPr>
      <w:r w:rsidRPr="00104F84">
        <w:rPr>
          <w:kern w:val="0"/>
        </w:rPr>
        <w:t>Employer's Name                                                Telephone Number</w:t>
      </w:r>
    </w:p>
    <w:p w14:paraId="6648F35F" w14:textId="77777777" w:rsidR="004A792A" w:rsidRPr="00104F84" w:rsidRDefault="004A792A" w:rsidP="00EC6093">
      <w:pPr>
        <w:outlineLvl w:val="4"/>
        <w:rPr>
          <w:kern w:val="0"/>
        </w:rPr>
      </w:pPr>
      <w:r w:rsidRPr="00104F84">
        <w:rPr>
          <w:kern w:val="0"/>
        </w:rPr>
        <w:t>____________________________________________________________</w:t>
      </w:r>
    </w:p>
    <w:p w14:paraId="17AD63DF" w14:textId="77777777" w:rsidR="004A792A" w:rsidRPr="00104F84" w:rsidRDefault="004A792A" w:rsidP="00EC6093">
      <w:pPr>
        <w:outlineLvl w:val="4"/>
        <w:rPr>
          <w:kern w:val="0"/>
        </w:rPr>
      </w:pPr>
      <w:r w:rsidRPr="00104F84">
        <w:rPr>
          <w:kern w:val="0"/>
        </w:rPr>
        <w:t>Employer's Address                                                   City    State     Zip</w:t>
      </w:r>
    </w:p>
    <w:p w14:paraId="71DD2C1D" w14:textId="77777777" w:rsidR="004A792A" w:rsidRPr="00104F84" w:rsidRDefault="004A792A" w:rsidP="00EC6093">
      <w:pPr>
        <w:outlineLvl w:val="4"/>
        <w:rPr>
          <w:kern w:val="0"/>
        </w:rPr>
      </w:pPr>
      <w:r w:rsidRPr="00104F84">
        <w:rPr>
          <w:kern w:val="0"/>
        </w:rPr>
        <w:t>____________________________________________________________</w:t>
      </w:r>
    </w:p>
    <w:p w14:paraId="4CF24706" w14:textId="77777777" w:rsidR="004A792A" w:rsidRPr="00104F84" w:rsidRDefault="004A792A" w:rsidP="00EC6093">
      <w:pPr>
        <w:outlineLvl w:val="4"/>
        <w:rPr>
          <w:kern w:val="0"/>
        </w:rPr>
      </w:pPr>
      <w:r w:rsidRPr="00104F84">
        <w:rPr>
          <w:kern w:val="0"/>
        </w:rPr>
        <w:t>Insurance Carrier</w:t>
      </w:r>
    </w:p>
    <w:p w14:paraId="059BA001" w14:textId="77777777" w:rsidR="004A792A" w:rsidRPr="00104F84" w:rsidRDefault="004A792A" w:rsidP="00EC6093">
      <w:pPr>
        <w:outlineLvl w:val="4"/>
        <w:rPr>
          <w:kern w:val="0"/>
        </w:rPr>
      </w:pPr>
      <w:r w:rsidRPr="00104F84">
        <w:rPr>
          <w:kern w:val="0"/>
        </w:rPr>
        <w:t>____________________________________________________________</w:t>
      </w:r>
    </w:p>
    <w:p w14:paraId="3E55EC47" w14:textId="77777777" w:rsidR="004A792A" w:rsidRPr="00104F84" w:rsidRDefault="004A792A" w:rsidP="00EC6093">
      <w:pPr>
        <w:outlineLvl w:val="4"/>
        <w:rPr>
          <w:kern w:val="0"/>
        </w:rPr>
      </w:pPr>
      <w:r w:rsidRPr="00104F84">
        <w:rPr>
          <w:kern w:val="0"/>
        </w:rPr>
        <w:t>Carrier's Address                                                       City    State     Zip</w:t>
      </w:r>
    </w:p>
    <w:p w14:paraId="01563630" w14:textId="77777777" w:rsidR="004A792A" w:rsidRPr="00104F84" w:rsidRDefault="004A792A" w:rsidP="00EC6093">
      <w:pPr>
        <w:outlineLvl w:val="4"/>
        <w:rPr>
          <w:kern w:val="0"/>
        </w:rPr>
      </w:pPr>
      <w:r w:rsidRPr="00104F84">
        <w:rPr>
          <w:kern w:val="0"/>
        </w:rPr>
        <w:t>____________________________________________________________</w:t>
      </w:r>
    </w:p>
    <w:p w14:paraId="63699378" w14:textId="77777777" w:rsidR="004A792A" w:rsidRPr="00104F84" w:rsidRDefault="004A792A" w:rsidP="00EC6093">
      <w:pPr>
        <w:outlineLvl w:val="4"/>
        <w:rPr>
          <w:kern w:val="0"/>
        </w:rPr>
      </w:pPr>
      <w:r w:rsidRPr="00104F84">
        <w:rPr>
          <w:kern w:val="0"/>
        </w:rPr>
        <w:t>Carrier's Telephone Number                                        Carrier's Fax Number</w:t>
      </w:r>
    </w:p>
    <w:p w14:paraId="644B6019" w14:textId="77777777" w:rsidR="004A792A" w:rsidRPr="00104F84" w:rsidRDefault="004A792A" w:rsidP="00EC6093">
      <w:pPr>
        <w:rPr>
          <w:kern w:val="0"/>
        </w:rPr>
      </w:pPr>
    </w:p>
    <w:p w14:paraId="3AB28DE7" w14:textId="77777777" w:rsidR="004A792A" w:rsidRPr="00104F84" w:rsidRDefault="004A792A" w:rsidP="00EC6093">
      <w:pPr>
        <w:outlineLvl w:val="4"/>
        <w:rPr>
          <w:kern w:val="0"/>
        </w:rPr>
      </w:pPr>
      <w:r w:rsidRPr="00104F84">
        <w:rPr>
          <w:kern w:val="0"/>
        </w:rPr>
        <w:t>We, The Undersigned, Do Hereby Agree and Stipulate As Follows:</w:t>
      </w:r>
    </w:p>
    <w:p w14:paraId="6EFAA331" w14:textId="77777777" w:rsidR="004A792A" w:rsidRPr="00104F84" w:rsidRDefault="004A792A" w:rsidP="00EC6093">
      <w:pPr>
        <w:outlineLvl w:val="4"/>
        <w:rPr>
          <w:kern w:val="0"/>
        </w:rPr>
      </w:pPr>
      <w:r w:rsidRPr="00104F84">
        <w:rPr>
          <w:kern w:val="0"/>
        </w:rPr>
        <w:t>1.</w:t>
      </w:r>
      <w:r w:rsidRPr="00104F84">
        <w:rPr>
          <w:kern w:val="0"/>
        </w:rPr>
        <w:tab/>
        <w:t>Date of injury: __________.</w:t>
      </w:r>
    </w:p>
    <w:p w14:paraId="20538B8F" w14:textId="77777777" w:rsidR="004A792A" w:rsidRPr="00104F84" w:rsidRDefault="004A792A" w:rsidP="00EC6093">
      <w:pPr>
        <w:outlineLvl w:val="4"/>
        <w:rPr>
          <w:kern w:val="0"/>
        </w:rPr>
      </w:pPr>
      <w:r w:rsidRPr="00104F84">
        <w:rPr>
          <w:kern w:val="0"/>
        </w:rPr>
        <w:t>2.</w:t>
      </w:r>
      <w:r w:rsidRPr="00104F84">
        <w:rPr>
          <w:kern w:val="0"/>
        </w:rPr>
        <w:tab/>
        <w:t xml:space="preserve">The employee </w:t>
      </w:r>
      <w:r>
        <w:rPr>
          <w:kern w:val="0"/>
        </w:rPr>
        <w:sym w:font="Wingdings" w:char="F06F"/>
      </w:r>
      <w:r w:rsidRPr="00104F84">
        <w:rPr>
          <w:kern w:val="0"/>
        </w:rPr>
        <w:t xml:space="preserve"> returned to work / </w:t>
      </w:r>
      <w:r>
        <w:rPr>
          <w:kern w:val="0"/>
        </w:rPr>
        <w:sym w:font="Wingdings" w:char="F06F"/>
      </w:r>
      <w:r w:rsidRPr="00104F84">
        <w:rPr>
          <w:kern w:val="0"/>
        </w:rPr>
        <w:t xml:space="preserve"> was rated on __________  (date), at a weekly wage of $__________.</w:t>
      </w:r>
    </w:p>
    <w:p w14:paraId="401DB10F" w14:textId="77777777" w:rsidR="004A792A" w:rsidRPr="00104F84" w:rsidRDefault="004A792A" w:rsidP="00EC6093">
      <w:pPr>
        <w:outlineLvl w:val="4"/>
        <w:rPr>
          <w:kern w:val="0"/>
        </w:rPr>
      </w:pPr>
      <w:r w:rsidRPr="00104F84">
        <w:rPr>
          <w:kern w:val="0"/>
        </w:rPr>
        <w:t>3.</w:t>
      </w:r>
      <w:r w:rsidRPr="00104F84">
        <w:rPr>
          <w:kern w:val="0"/>
        </w:rPr>
        <w:tab/>
        <w:t>The employee became totally disabled on __________.</w:t>
      </w:r>
    </w:p>
    <w:p w14:paraId="4E1E6A8F" w14:textId="77777777" w:rsidR="004A792A" w:rsidRPr="00104F84" w:rsidRDefault="004A792A" w:rsidP="00EC6093">
      <w:pPr>
        <w:outlineLvl w:val="4"/>
        <w:rPr>
          <w:kern w:val="0"/>
        </w:rPr>
      </w:pPr>
      <w:r w:rsidRPr="00104F84">
        <w:rPr>
          <w:kern w:val="0"/>
        </w:rPr>
        <w:t>4.</w:t>
      </w:r>
      <w:r w:rsidRPr="00104F84">
        <w:rPr>
          <w:kern w:val="0"/>
        </w:rPr>
        <w:tab/>
        <w:t xml:space="preserve">Employee's average weekly wage </w:t>
      </w:r>
      <w:r>
        <w:rPr>
          <w:kern w:val="0"/>
        </w:rPr>
        <w:sym w:font="Wingdings" w:char="F06F"/>
      </w:r>
      <w:r w:rsidRPr="00104F84">
        <w:rPr>
          <w:kern w:val="0"/>
        </w:rPr>
        <w:t xml:space="preserve"> was reduced /  </w:t>
      </w:r>
      <w:r>
        <w:rPr>
          <w:kern w:val="0"/>
        </w:rPr>
        <w:sym w:font="Wingdings" w:char="F06F"/>
      </w:r>
      <w:r w:rsidRPr="00104F84">
        <w:rPr>
          <w:kern w:val="0"/>
        </w:rPr>
        <w:t xml:space="preserve"> was increased on __________, from $__________ per week to $__________ per week.</w:t>
      </w:r>
    </w:p>
    <w:p w14:paraId="7FEACF2E" w14:textId="77777777" w:rsidR="004A792A" w:rsidRPr="00104F84" w:rsidRDefault="004A792A" w:rsidP="00EC6093">
      <w:pPr>
        <w:outlineLvl w:val="4"/>
        <w:rPr>
          <w:kern w:val="0"/>
        </w:rPr>
      </w:pPr>
      <w:r w:rsidRPr="00104F84">
        <w:rPr>
          <w:kern w:val="0"/>
        </w:rPr>
        <w:t>5.</w:t>
      </w:r>
      <w:r w:rsidRPr="00104F84">
        <w:rPr>
          <w:kern w:val="0"/>
        </w:rPr>
        <w:tab/>
        <w:t>The employer and carrier/administrator hereby undertake to pay compensation to the employee at the rate of $__________ per week.</w:t>
      </w:r>
    </w:p>
    <w:p w14:paraId="6E1B12BE" w14:textId="77777777" w:rsidR="004A792A" w:rsidRPr="00104F84" w:rsidRDefault="004A792A" w:rsidP="00EC6093">
      <w:pPr>
        <w:outlineLvl w:val="4"/>
        <w:rPr>
          <w:kern w:val="0"/>
        </w:rPr>
      </w:pPr>
      <w:r w:rsidRPr="00104F84">
        <w:rPr>
          <w:kern w:val="0"/>
        </w:rPr>
        <w:t xml:space="preserve">Beginning __________, and continuing for__________ weeks.  The type of disability compensation is </w:t>
      </w:r>
    </w:p>
    <w:p w14:paraId="1FAAE6C1" w14:textId="77777777" w:rsidR="004A792A" w:rsidRPr="00104F84" w:rsidRDefault="004A792A" w:rsidP="00EC6093">
      <w:pPr>
        <w:outlineLvl w:val="4"/>
        <w:rPr>
          <w:kern w:val="0"/>
        </w:rPr>
      </w:pPr>
      <w:r w:rsidRPr="00104F84">
        <w:rPr>
          <w:kern w:val="0"/>
        </w:rPr>
        <w:t>________________________________________________________________________________.</w:t>
      </w:r>
    </w:p>
    <w:p w14:paraId="7A634AF5" w14:textId="77777777" w:rsidR="004A792A" w:rsidRPr="00104F84" w:rsidRDefault="004A792A" w:rsidP="00EC6093">
      <w:pPr>
        <w:outlineLvl w:val="4"/>
        <w:rPr>
          <w:kern w:val="0"/>
        </w:rPr>
      </w:pPr>
      <w:r w:rsidRPr="00104F84">
        <w:rPr>
          <w:kern w:val="0"/>
        </w:rPr>
        <w:t>6.</w:t>
      </w:r>
      <w:r w:rsidRPr="00104F84">
        <w:rPr>
          <w:kern w:val="0"/>
        </w:rPr>
        <w:tab/>
        <w:t>State any further matters agreed upon, including disfigurement or temporary partial disability:</w:t>
      </w:r>
    </w:p>
    <w:p w14:paraId="4E3F98D5" w14:textId="77777777" w:rsidR="004A792A" w:rsidRPr="00104F84" w:rsidRDefault="004A792A" w:rsidP="00EC6093">
      <w:pPr>
        <w:outlineLvl w:val="4"/>
        <w:rPr>
          <w:kern w:val="0"/>
        </w:rPr>
      </w:pPr>
      <w:r w:rsidRPr="00104F84">
        <w:rPr>
          <w:kern w:val="0"/>
        </w:rPr>
        <w:t>________________________________________________________________________________.</w:t>
      </w:r>
    </w:p>
    <w:p w14:paraId="78D6F8B8" w14:textId="77777777" w:rsidR="004A792A" w:rsidRPr="00104F84" w:rsidRDefault="004A792A" w:rsidP="00EC6093">
      <w:pPr>
        <w:rPr>
          <w:kern w:val="0"/>
        </w:rPr>
      </w:pPr>
    </w:p>
    <w:p w14:paraId="6A10A6C6" w14:textId="77777777" w:rsidR="004A792A" w:rsidRPr="00104F84" w:rsidRDefault="004A792A" w:rsidP="00EC6093">
      <w:pPr>
        <w:outlineLvl w:val="4"/>
        <w:rPr>
          <w:kern w:val="0"/>
        </w:rPr>
      </w:pPr>
      <w:r w:rsidRPr="00104F84">
        <w:rPr>
          <w:kern w:val="0"/>
        </w:rPr>
        <w:t>7.</w:t>
      </w:r>
      <w:r w:rsidRPr="00104F84">
        <w:rPr>
          <w:kern w:val="0"/>
        </w:rPr>
        <w:tab/>
        <w:t>The date of this agreement is __________.</w:t>
      </w:r>
    </w:p>
    <w:p w14:paraId="1BDAE48E"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377EE145" w14:textId="77777777" w:rsidR="004A792A" w:rsidRPr="00104F84" w:rsidRDefault="004A792A" w:rsidP="00EC6093">
      <w:pPr>
        <w:outlineLvl w:val="4"/>
        <w:rPr>
          <w:kern w:val="0"/>
        </w:rPr>
      </w:pPr>
      <w:r w:rsidRPr="00104F84">
        <w:rPr>
          <w:kern w:val="0"/>
        </w:rPr>
        <w:t>Name Of Employer                                                        Signature                            Title</w:t>
      </w:r>
    </w:p>
    <w:p w14:paraId="1994EB10"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010A73DF" w14:textId="77777777" w:rsidR="004A792A" w:rsidRPr="00104F84" w:rsidRDefault="004A792A" w:rsidP="00EC6093">
      <w:pPr>
        <w:outlineLvl w:val="4"/>
        <w:rPr>
          <w:kern w:val="0"/>
        </w:rPr>
      </w:pPr>
      <w:r w:rsidRPr="00104F84">
        <w:rPr>
          <w:kern w:val="0"/>
        </w:rPr>
        <w:t>Name Of Carrier/Administrator                                    Signature                            Title</w:t>
      </w:r>
    </w:p>
    <w:p w14:paraId="090BE830" w14:textId="77777777" w:rsidR="004A792A" w:rsidRPr="00104F84" w:rsidRDefault="004A792A" w:rsidP="00EC6093">
      <w:pPr>
        <w:rPr>
          <w:kern w:val="0"/>
        </w:rPr>
      </w:pPr>
    </w:p>
    <w:p w14:paraId="28D7396E" w14:textId="77777777" w:rsidR="004A792A" w:rsidRPr="00104F84" w:rsidRDefault="004A792A" w:rsidP="00EC6093">
      <w:pPr>
        <w:outlineLvl w:val="4"/>
        <w:rPr>
          <w:kern w:val="0"/>
        </w:rPr>
      </w:pPr>
    </w:p>
    <w:p w14:paraId="63C2F495" w14:textId="77777777" w:rsidR="004A792A" w:rsidRPr="00104F84" w:rsidRDefault="004A792A" w:rsidP="00EC6093">
      <w:pPr>
        <w:outlineLvl w:val="4"/>
        <w:rPr>
          <w:kern w:val="0"/>
        </w:rPr>
      </w:pPr>
      <w:r w:rsidRPr="00104F84">
        <w:rPr>
          <w:kern w:val="0"/>
        </w:rPr>
        <w:t>By signing I enter into this agreement and certify that I have read the "Important Notices to Employee" printed on Page 2 of this form.</w:t>
      </w:r>
    </w:p>
    <w:p w14:paraId="492DE27D"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0056BC37" w14:textId="77777777" w:rsidR="004A792A" w:rsidRPr="00104F84" w:rsidRDefault="004A792A" w:rsidP="00EC6093">
      <w:pPr>
        <w:outlineLvl w:val="4"/>
        <w:rPr>
          <w:kern w:val="0"/>
        </w:rPr>
      </w:pPr>
      <w:r w:rsidRPr="00104F84">
        <w:rPr>
          <w:kern w:val="0"/>
        </w:rPr>
        <w:t>Signature of Employee</w:t>
      </w:r>
      <w:r w:rsidRPr="00104F84">
        <w:rPr>
          <w:kern w:val="0"/>
        </w:rPr>
        <w:tab/>
      </w:r>
      <w:r w:rsidRPr="00104F84">
        <w:rPr>
          <w:kern w:val="0"/>
        </w:rPr>
        <w:tab/>
      </w:r>
      <w:r w:rsidRPr="00104F84">
        <w:rPr>
          <w:kern w:val="0"/>
        </w:rPr>
        <w:tab/>
      </w:r>
      <w:r w:rsidRPr="00104F84">
        <w:rPr>
          <w:kern w:val="0"/>
        </w:rPr>
        <w:tab/>
      </w:r>
      <w:r w:rsidRPr="00104F84">
        <w:rPr>
          <w:kern w:val="0"/>
        </w:rPr>
        <w:tab/>
        <w:t>Address</w:t>
      </w:r>
    </w:p>
    <w:p w14:paraId="1A7F458D"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1F9BF536" w14:textId="77777777" w:rsidR="004A792A" w:rsidRPr="00104F84" w:rsidRDefault="004A792A" w:rsidP="00EC6093">
      <w:pPr>
        <w:outlineLvl w:val="4"/>
        <w:rPr>
          <w:kern w:val="0"/>
        </w:rPr>
      </w:pPr>
      <w:r w:rsidRPr="00104F84">
        <w:rPr>
          <w:kern w:val="0"/>
        </w:rPr>
        <w:t>Signature of Employee's Attorney</w:t>
      </w:r>
      <w:r w:rsidRPr="00104F84">
        <w:rPr>
          <w:kern w:val="0"/>
        </w:rPr>
        <w:tab/>
      </w:r>
      <w:r w:rsidRPr="00104F84">
        <w:rPr>
          <w:kern w:val="0"/>
        </w:rPr>
        <w:tab/>
      </w:r>
      <w:r w:rsidRPr="00104F84">
        <w:rPr>
          <w:kern w:val="0"/>
        </w:rPr>
        <w:tab/>
        <w:t>Address</w:t>
      </w:r>
    </w:p>
    <w:p w14:paraId="3D1AE94C" w14:textId="77777777" w:rsidR="004A792A" w:rsidRPr="00104F84" w:rsidRDefault="004A792A" w:rsidP="00EC6093">
      <w:pPr>
        <w:rPr>
          <w:kern w:val="0"/>
        </w:rPr>
      </w:pPr>
    </w:p>
    <w:p w14:paraId="4C74DC01" w14:textId="77777777" w:rsidR="004A792A" w:rsidRPr="00104F84" w:rsidRDefault="004A792A" w:rsidP="00EC6093">
      <w:pPr>
        <w:outlineLvl w:val="4"/>
        <w:rPr>
          <w:kern w:val="0"/>
        </w:rPr>
      </w:pPr>
      <w:r>
        <w:rPr>
          <w:kern w:val="0"/>
        </w:rPr>
        <w:sym w:font="Wingdings" w:char="F06F"/>
      </w:r>
      <w:r w:rsidRPr="00104F84">
        <w:rPr>
          <w:kern w:val="0"/>
        </w:rPr>
        <w:t xml:space="preserve"> Check box if no attorney retained.</w:t>
      </w:r>
    </w:p>
    <w:p w14:paraId="3A28F292" w14:textId="77777777" w:rsidR="004A792A" w:rsidRPr="00104F84" w:rsidRDefault="004A792A" w:rsidP="00EC6093">
      <w:pPr>
        <w:rPr>
          <w:kern w:val="0"/>
        </w:rPr>
      </w:pPr>
    </w:p>
    <w:p w14:paraId="4FEEAD92" w14:textId="77777777" w:rsidR="004A792A" w:rsidRPr="00104F84" w:rsidRDefault="004A792A" w:rsidP="00EC6093">
      <w:pPr>
        <w:outlineLvl w:val="4"/>
        <w:rPr>
          <w:kern w:val="0"/>
        </w:rPr>
      </w:pPr>
      <w:r w:rsidRPr="00104F84">
        <w:rPr>
          <w:kern w:val="0"/>
        </w:rPr>
        <w:t>North Carolina Industrial Commission</w:t>
      </w:r>
    </w:p>
    <w:p w14:paraId="12858E69" w14:textId="77777777" w:rsidR="004A792A" w:rsidRPr="00104F84" w:rsidRDefault="004A792A" w:rsidP="00EC6093">
      <w:pPr>
        <w:outlineLvl w:val="4"/>
        <w:rPr>
          <w:kern w:val="0"/>
        </w:rPr>
      </w:pPr>
      <w:r w:rsidRPr="00104F84">
        <w:rPr>
          <w:kern w:val="0"/>
        </w:rPr>
        <w:t>The Foregoing Agreement Is Hereby Approved:</w:t>
      </w:r>
    </w:p>
    <w:p w14:paraId="28B519DA"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46AD9384" w14:textId="77777777" w:rsidR="004A792A" w:rsidRPr="00104F84" w:rsidRDefault="004A792A" w:rsidP="00EC6093">
      <w:pPr>
        <w:outlineLvl w:val="4"/>
        <w:rPr>
          <w:kern w:val="0"/>
        </w:rPr>
      </w:pPr>
      <w:r w:rsidRPr="00104F84">
        <w:rPr>
          <w:kern w:val="0"/>
        </w:rPr>
        <w:t>Claims Examiner                                                               Date</w:t>
      </w:r>
    </w:p>
    <w:p w14:paraId="0C010832" w14:textId="77777777" w:rsidR="004A792A" w:rsidRPr="00104F84" w:rsidRDefault="004A792A" w:rsidP="00EC6093">
      <w:pPr>
        <w:outlineLvl w:val="4"/>
        <w:rPr>
          <w:kern w:val="0"/>
        </w:rPr>
      </w:pPr>
      <w:r w:rsidRPr="00104F84">
        <w:rPr>
          <w:kern w:val="0"/>
        </w:rPr>
        <w:t>__________________________________________________________________________________</w:t>
      </w:r>
    </w:p>
    <w:p w14:paraId="1EA42674" w14:textId="77777777" w:rsidR="004A792A" w:rsidRPr="00104F84" w:rsidRDefault="004A792A" w:rsidP="00EC6093">
      <w:pPr>
        <w:outlineLvl w:val="4"/>
        <w:rPr>
          <w:kern w:val="0"/>
        </w:rPr>
      </w:pPr>
      <w:r w:rsidRPr="00104F84">
        <w:rPr>
          <w:kern w:val="0"/>
        </w:rPr>
        <w:t>Attorney's fee approved</w:t>
      </w:r>
    </w:p>
    <w:p w14:paraId="1A640423" w14:textId="77777777" w:rsidR="004A792A" w:rsidRPr="00104F84" w:rsidRDefault="004A792A" w:rsidP="00EC6093">
      <w:pPr>
        <w:rPr>
          <w:kern w:val="0"/>
        </w:rPr>
      </w:pPr>
    </w:p>
    <w:p w14:paraId="09FF7DF2" w14:textId="77777777" w:rsidR="004A792A" w:rsidRPr="00104F84" w:rsidRDefault="004A792A" w:rsidP="00EC6093">
      <w:pPr>
        <w:outlineLvl w:val="4"/>
        <w:rPr>
          <w:kern w:val="0"/>
        </w:rPr>
      </w:pPr>
      <w:r w:rsidRPr="00104F84">
        <w:rPr>
          <w:kern w:val="0"/>
        </w:rPr>
        <w:t>IMPORTANT NOTICE TO EMPLOYEE CLAIMING ADDITIONAL WEEKLY CHECKS OR LUMP SUM PAYMENTS</w:t>
      </w:r>
    </w:p>
    <w:p w14:paraId="298F6E7A" w14:textId="77777777" w:rsidR="004A792A" w:rsidRPr="00104F84" w:rsidRDefault="004A792A" w:rsidP="00EC6093">
      <w:pPr>
        <w:outlineLvl w:val="4"/>
        <w:rPr>
          <w:kern w:val="0"/>
        </w:rPr>
      </w:pPr>
      <w:r w:rsidRPr="00104F84">
        <w:rPr>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7E8E15AF" w14:textId="77777777" w:rsidR="004A792A" w:rsidRPr="00104F84" w:rsidRDefault="004A792A" w:rsidP="00EC6093">
      <w:pPr>
        <w:rPr>
          <w:kern w:val="0"/>
        </w:rPr>
      </w:pPr>
    </w:p>
    <w:p w14:paraId="2BE2D2D6" w14:textId="77777777" w:rsidR="004A792A" w:rsidRPr="00104F84" w:rsidRDefault="004A792A" w:rsidP="00EC6093">
      <w:pPr>
        <w:outlineLvl w:val="4"/>
        <w:rPr>
          <w:kern w:val="0"/>
        </w:rPr>
      </w:pPr>
      <w:r w:rsidRPr="00104F84">
        <w:rPr>
          <w:kern w:val="0"/>
        </w:rPr>
        <w:t>IMPORTANT NOTICE TO EMPLOYEE INJURED BEFORE JULY 5, 1994 CLAIMING ADDITIONAL MEDICAL BENEFITS</w:t>
      </w:r>
    </w:p>
    <w:p w14:paraId="37BF23C0" w14:textId="77777777" w:rsidR="004A792A" w:rsidRPr="00104F84" w:rsidRDefault="004A792A" w:rsidP="00EC6093">
      <w:pPr>
        <w:outlineLvl w:val="4"/>
        <w:rPr>
          <w:kern w:val="0"/>
        </w:rPr>
      </w:pPr>
      <w:r w:rsidRPr="00104F84">
        <w:rPr>
          <w:kern w:val="0"/>
        </w:rPr>
        <w:t>If your injury occurred before July 5, 1994, you are entitled to medical compensation as long as it is reasonably necessary, related to your workers’ compensation case, and authorized by the carrier or the Industrial Commission.</w:t>
      </w:r>
    </w:p>
    <w:p w14:paraId="3ACB4595" w14:textId="77777777" w:rsidR="004A792A" w:rsidRPr="00104F84" w:rsidRDefault="004A792A" w:rsidP="00EC6093">
      <w:pPr>
        <w:rPr>
          <w:kern w:val="0"/>
        </w:rPr>
      </w:pPr>
    </w:p>
    <w:p w14:paraId="23392DE3" w14:textId="77777777" w:rsidR="004A792A" w:rsidRPr="00104F84" w:rsidRDefault="004A792A" w:rsidP="00EC6093">
      <w:pPr>
        <w:outlineLvl w:val="4"/>
        <w:rPr>
          <w:kern w:val="0"/>
        </w:rPr>
      </w:pPr>
      <w:r w:rsidRPr="00104F84">
        <w:rPr>
          <w:kern w:val="0"/>
        </w:rPr>
        <w:t>IMPORTANT NOTICE TO EMPLOYEE INJURED ON OR AFTER JULY 5, 1994 CLAIMING ADDITIONAL MEDICAL BENEFITS</w:t>
      </w:r>
    </w:p>
    <w:p w14:paraId="63A21F40" w14:textId="77777777" w:rsidR="004A792A" w:rsidRPr="00104F84" w:rsidRDefault="004A792A" w:rsidP="00EC6093">
      <w:pPr>
        <w:outlineLvl w:val="4"/>
        <w:rPr>
          <w:kern w:val="0"/>
          <w:u w:val="single"/>
        </w:rPr>
      </w:pPr>
      <w:r w:rsidRPr="00104F84">
        <w:rPr>
          <w:kern w:val="0"/>
        </w:rPr>
        <w:t xml:space="preserve">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w:t>
      </w:r>
      <w:r w:rsidRPr="00104F84">
        <w:rPr>
          <w:strike/>
          <w:kern w:val="0"/>
        </w:rPr>
        <w:t xml:space="preserve">apply to the Industrial Commission in writing </w:t>
      </w:r>
      <w:r w:rsidRPr="00104F84">
        <w:rPr>
          <w:kern w:val="0"/>
          <w:u w:val="single"/>
        </w:rPr>
        <w:t xml:space="preserve">file an application for additional medical compensation pursuant to G.S. 97-25.1 </w:t>
      </w:r>
      <w:r w:rsidRPr="00104F84">
        <w:rPr>
          <w:kern w:val="0"/>
        </w:rPr>
        <w:t xml:space="preserve">within two years, or your right to these benefits may be lost.  </w:t>
      </w:r>
      <w:r w:rsidRPr="00104F84">
        <w:rPr>
          <w:strike/>
          <w:kern w:val="0"/>
        </w:rPr>
        <w:t>To apply you may also use Industrial Commission Form 18M, Employee's Application for Additional Medical Compensation (G.S. 97-25.1), available at http://www.ic.nc.gov/forms.html</w:t>
      </w:r>
      <w:r w:rsidRPr="00104F84">
        <w:rPr>
          <w:kern w:val="0"/>
        </w:rPr>
        <w:t>.</w:t>
      </w:r>
      <w:r w:rsidRPr="00104F84">
        <w:rPr>
          <w:kern w:val="0"/>
          <w:u w:val="single"/>
        </w:rPr>
        <w:t xml:space="preserve">  An application for additional medical compensation may be made on a Form 18M Employee’s Application for Additional Medical Compensation or by written request.  In the alternative, an employee may file an application for additional medical compensation by filing a Form 33 Request that Claim be Assigned for Hearing pursuant to 11 NCAC 23A .0602.  All Industrial Commission forms are available at https://www.ic.nc.gov/forms.html. </w:t>
      </w:r>
    </w:p>
    <w:p w14:paraId="5D95C685" w14:textId="77777777" w:rsidR="004A792A" w:rsidRPr="00104F84" w:rsidRDefault="004A792A" w:rsidP="00EC6093">
      <w:pPr>
        <w:rPr>
          <w:kern w:val="0"/>
        </w:rPr>
      </w:pPr>
    </w:p>
    <w:p w14:paraId="55EDC836" w14:textId="77777777" w:rsidR="004A792A" w:rsidRPr="00104F84" w:rsidRDefault="004A792A" w:rsidP="00EC6093">
      <w:pPr>
        <w:outlineLvl w:val="4"/>
        <w:rPr>
          <w:kern w:val="0"/>
        </w:rPr>
      </w:pPr>
      <w:r w:rsidRPr="00104F84">
        <w:rPr>
          <w:kern w:val="0"/>
        </w:rPr>
        <w:t>IMPORTANT NOTICE TO EMPLOYER</w:t>
      </w:r>
    </w:p>
    <w:p w14:paraId="1E26AF0A" w14:textId="77777777" w:rsidR="004A792A" w:rsidRPr="00104F84" w:rsidRDefault="004A792A" w:rsidP="00EC6093">
      <w:pPr>
        <w:rPr>
          <w:kern w:val="0"/>
        </w:rPr>
      </w:pPr>
    </w:p>
    <w:p w14:paraId="4D15C9EE" w14:textId="77777777" w:rsidR="004A792A" w:rsidRPr="00104F84" w:rsidRDefault="004A792A" w:rsidP="00EC6093">
      <w:pPr>
        <w:outlineLvl w:val="4"/>
        <w:rPr>
          <w:kern w:val="0"/>
        </w:rPr>
      </w:pPr>
    </w:p>
    <w:p w14:paraId="57F08B3F" w14:textId="77777777" w:rsidR="004A792A" w:rsidRPr="00104F84" w:rsidRDefault="004A792A" w:rsidP="00EC6093">
      <w:pPr>
        <w:outlineLvl w:val="4"/>
        <w:rPr>
          <w:kern w:val="0"/>
        </w:rPr>
      </w:pPr>
      <w:r w:rsidRPr="00104F84">
        <w:rPr>
          <w:kern w:val="0"/>
        </w:rPr>
        <w:t xml:space="preserve">This form shall be used only to supplement Form 21, </w:t>
      </w:r>
      <w:r w:rsidRPr="00104F84">
        <w:rPr>
          <w:i/>
          <w:kern w:val="0"/>
        </w:rPr>
        <w:t>Agreement for Compensation for Disability</w:t>
      </w:r>
      <w:r w:rsidRPr="00104F84">
        <w:rPr>
          <w:kern w:val="0"/>
        </w:rPr>
        <w:t xml:space="preserve"> (G.S. 97-82), or an award in cases in which subsequent conditions require a modification of a former agreement or award.  The employee must be provided a copy of the form when the agreement is signed by the employee.  Pursuant to Rule 11 NCAC 23A .0501, within 20 days after receipt of the agreement executed by the employee, the employer or carrier/administrator must submit the agreement to the Industrial </w:t>
      </w:r>
      <w:r w:rsidRPr="00104F84">
        <w:rPr>
          <w:kern w:val="0"/>
          <w:u w:val="single"/>
        </w:rPr>
        <w:t xml:space="preserve">Commission. </w:t>
      </w:r>
      <w:r w:rsidRPr="00104F84">
        <w:rPr>
          <w:strike/>
          <w:kern w:val="0"/>
        </w:rPr>
        <w:t xml:space="preserve">Commission, or show cause for not submitting the agreement.  </w:t>
      </w:r>
      <w:r w:rsidRPr="00104F84">
        <w:rPr>
          <w:kern w:val="0"/>
        </w:rPr>
        <w:t xml:space="preserve">The employer or carrier/administrator shall file a Form 28B, </w:t>
      </w:r>
      <w:r w:rsidRPr="00104F84">
        <w:rPr>
          <w:i/>
          <w:kern w:val="0"/>
        </w:rPr>
        <w:t>Report of Compensation and Medical Compensation Paid</w:t>
      </w:r>
      <w:r w:rsidRPr="00104F84">
        <w:rPr>
          <w:kern w:val="0"/>
        </w:rPr>
        <w:t>, within 16 days after the last payment made pursuant to this agreement or be subject to a penalty.</w:t>
      </w:r>
    </w:p>
    <w:p w14:paraId="421ADD48" w14:textId="77777777" w:rsidR="004A792A" w:rsidRPr="00104F84" w:rsidRDefault="004A792A" w:rsidP="00EC6093">
      <w:pPr>
        <w:rPr>
          <w:kern w:val="0"/>
        </w:rPr>
      </w:pPr>
    </w:p>
    <w:p w14:paraId="1BA7F47E" w14:textId="77777777" w:rsidR="004A792A" w:rsidRPr="00104F84" w:rsidRDefault="004A792A" w:rsidP="00EC6093">
      <w:pPr>
        <w:outlineLvl w:val="4"/>
        <w:rPr>
          <w:kern w:val="0"/>
        </w:rPr>
      </w:pPr>
      <w:r w:rsidRPr="00104F84">
        <w:rPr>
          <w:kern w:val="0"/>
        </w:rPr>
        <w:t>NEED ASSISTANCE?</w:t>
      </w:r>
    </w:p>
    <w:p w14:paraId="155B3761" w14:textId="77777777" w:rsidR="004A792A" w:rsidRPr="00104F84" w:rsidRDefault="004A792A" w:rsidP="00EC6093">
      <w:pPr>
        <w:rPr>
          <w:kern w:val="0"/>
        </w:rPr>
      </w:pPr>
    </w:p>
    <w:p w14:paraId="67684127" w14:textId="77777777" w:rsidR="004A792A" w:rsidRPr="00104F84" w:rsidRDefault="004A792A" w:rsidP="00EC6093">
      <w:pPr>
        <w:outlineLvl w:val="4"/>
        <w:rPr>
          <w:kern w:val="0"/>
        </w:rPr>
      </w:pPr>
      <w:r w:rsidRPr="00104F84">
        <w:rPr>
          <w:kern w:val="0"/>
        </w:rPr>
        <w:t>If you have questions or need help and you do not have an attorney, you may contact the Industrial Commission at (800) 688-8349.</w:t>
      </w:r>
    </w:p>
    <w:p w14:paraId="259868DC" w14:textId="77777777" w:rsidR="004A792A" w:rsidRPr="00104F84" w:rsidRDefault="004A792A" w:rsidP="00EC6093">
      <w:pPr>
        <w:rPr>
          <w:kern w:val="0"/>
        </w:rPr>
      </w:pPr>
    </w:p>
    <w:p w14:paraId="62FB84C7" w14:textId="77777777" w:rsidR="004A792A" w:rsidRPr="00104F84" w:rsidRDefault="004A792A" w:rsidP="00EC6093">
      <w:pPr>
        <w:outlineLvl w:val="4"/>
        <w:rPr>
          <w:kern w:val="0"/>
        </w:rPr>
      </w:pPr>
      <w:r w:rsidRPr="00104F84">
        <w:rPr>
          <w:kern w:val="0"/>
        </w:rPr>
        <w:t>Form 26</w:t>
      </w:r>
    </w:p>
    <w:p w14:paraId="6621C3B9" w14:textId="77777777" w:rsidR="004A792A" w:rsidRPr="00104F84" w:rsidRDefault="004A792A" w:rsidP="00EC6093">
      <w:pPr>
        <w:outlineLvl w:val="4"/>
        <w:rPr>
          <w:kern w:val="0"/>
          <w:u w:val="single"/>
        </w:rPr>
      </w:pPr>
      <w:r w:rsidRPr="00104F84">
        <w:rPr>
          <w:strike/>
          <w:kern w:val="0"/>
        </w:rPr>
        <w:t>7/2015</w:t>
      </w:r>
      <w:r>
        <w:rPr>
          <w:kern w:val="0"/>
          <w:u w:val="single"/>
        </w:rPr>
        <w:t>8</w:t>
      </w:r>
      <w:r w:rsidRPr="00104F84">
        <w:rPr>
          <w:kern w:val="0"/>
          <w:u w:val="single"/>
        </w:rPr>
        <w:t>/2020</w:t>
      </w:r>
    </w:p>
    <w:p w14:paraId="385E6C98" w14:textId="77777777" w:rsidR="004A792A" w:rsidRPr="00104F84" w:rsidRDefault="004A792A" w:rsidP="00EC6093">
      <w:pPr>
        <w:rPr>
          <w:kern w:val="0"/>
        </w:rPr>
      </w:pPr>
    </w:p>
    <w:p w14:paraId="1978DBA3" w14:textId="77777777" w:rsidR="004A792A" w:rsidRPr="00104F84" w:rsidRDefault="004A792A" w:rsidP="00EC6093">
      <w:pPr>
        <w:outlineLvl w:val="4"/>
        <w:rPr>
          <w:kern w:val="0"/>
        </w:rPr>
      </w:pPr>
      <w:r w:rsidRPr="00104F84">
        <w:rPr>
          <w:kern w:val="0"/>
        </w:rPr>
        <w:t xml:space="preserve">Self-Insured Employer or </w:t>
      </w:r>
      <w:r w:rsidRPr="00104F84">
        <w:rPr>
          <w:kern w:val="0"/>
          <w:u w:val="single"/>
        </w:rPr>
        <w:t>Carrier, File via Electronic Document Filing Portal (“EDFP”):</w:t>
      </w:r>
      <w:r w:rsidRPr="00104F84">
        <w:rPr>
          <w:strike/>
          <w:kern w:val="0"/>
        </w:rPr>
        <w:t>Carrier Mail to:</w:t>
      </w:r>
    </w:p>
    <w:p w14:paraId="4C8EBC94" w14:textId="77777777" w:rsidR="004A792A" w:rsidRPr="00104F84" w:rsidRDefault="004A792A" w:rsidP="00EC6093">
      <w:pPr>
        <w:outlineLvl w:val="4"/>
        <w:rPr>
          <w:strike/>
          <w:kern w:val="0"/>
        </w:rPr>
      </w:pPr>
      <w:r w:rsidRPr="00104F84">
        <w:rPr>
          <w:strike/>
          <w:kern w:val="0"/>
        </w:rPr>
        <w:t>NCIC - Claims Administration</w:t>
      </w:r>
    </w:p>
    <w:p w14:paraId="1AE554BB" w14:textId="77777777" w:rsidR="004A792A" w:rsidRPr="00104F84" w:rsidRDefault="004A792A" w:rsidP="00EC6093">
      <w:pPr>
        <w:outlineLvl w:val="4"/>
        <w:rPr>
          <w:strike/>
          <w:kern w:val="0"/>
        </w:rPr>
      </w:pPr>
      <w:r w:rsidRPr="00104F84">
        <w:rPr>
          <w:strike/>
          <w:kern w:val="0"/>
        </w:rPr>
        <w:t>4335 Mail Service Center</w:t>
      </w:r>
    </w:p>
    <w:p w14:paraId="6AF0510A" w14:textId="77777777" w:rsidR="004A792A" w:rsidRPr="00104F84" w:rsidRDefault="004A792A" w:rsidP="00EC6093">
      <w:pPr>
        <w:outlineLvl w:val="4"/>
        <w:rPr>
          <w:strike/>
          <w:kern w:val="0"/>
        </w:rPr>
      </w:pPr>
      <w:r w:rsidRPr="00104F84">
        <w:rPr>
          <w:strike/>
          <w:kern w:val="0"/>
        </w:rPr>
        <w:t>Raleigh, North Carolina 27699-4335</w:t>
      </w:r>
    </w:p>
    <w:p w14:paraId="2061D4EF" w14:textId="77777777" w:rsidR="004A792A" w:rsidRPr="00104F84" w:rsidRDefault="004A792A" w:rsidP="00EC6093">
      <w:pPr>
        <w:outlineLvl w:val="4"/>
        <w:rPr>
          <w:strike/>
          <w:kern w:val="0"/>
        </w:rPr>
      </w:pPr>
      <w:r w:rsidRPr="00104F84">
        <w:rPr>
          <w:strike/>
          <w:kern w:val="0"/>
        </w:rPr>
        <w:t>Main Telephone: (919) 807-2500</w:t>
      </w:r>
    </w:p>
    <w:p w14:paraId="6432A8AB" w14:textId="77777777" w:rsidR="004A792A" w:rsidRPr="00104F84" w:rsidRDefault="004A792A" w:rsidP="00EC6093">
      <w:pPr>
        <w:outlineLvl w:val="4"/>
        <w:rPr>
          <w:strike/>
          <w:kern w:val="0"/>
        </w:rPr>
      </w:pPr>
      <w:r w:rsidRPr="00104F84">
        <w:rPr>
          <w:strike/>
          <w:kern w:val="0"/>
        </w:rPr>
        <w:t>Helpline:  (800) 688-8349</w:t>
      </w:r>
    </w:p>
    <w:p w14:paraId="067D8BC8" w14:textId="77777777" w:rsidR="004A792A" w:rsidRPr="00104F84" w:rsidRDefault="004A792A" w:rsidP="00EC6093">
      <w:pPr>
        <w:outlineLvl w:val="4"/>
        <w:rPr>
          <w:strike/>
          <w:kern w:val="0"/>
        </w:rPr>
      </w:pPr>
      <w:r w:rsidRPr="00104F84">
        <w:rPr>
          <w:strike/>
          <w:kern w:val="0"/>
        </w:rPr>
        <w:t>Website: http://www.ic.nc.gov/</w:t>
      </w:r>
    </w:p>
    <w:p w14:paraId="19681B1A" w14:textId="77777777" w:rsidR="004A792A" w:rsidRPr="00104F84" w:rsidRDefault="004A792A" w:rsidP="00EC6093">
      <w:pPr>
        <w:rPr>
          <w:kern w:val="0"/>
          <w:u w:val="single"/>
        </w:rPr>
      </w:pPr>
      <w:r w:rsidRPr="00104F84">
        <w:rPr>
          <w:kern w:val="0"/>
          <w:u w:val="single"/>
        </w:rPr>
        <w:t>https://www.ic.nc.gov/docfiling.html</w:t>
      </w:r>
    </w:p>
    <w:p w14:paraId="49E464B3" w14:textId="77777777" w:rsidR="004A792A" w:rsidRPr="00104F84" w:rsidRDefault="004A792A" w:rsidP="00EC6093">
      <w:pPr>
        <w:rPr>
          <w:kern w:val="0"/>
          <w:u w:val="single"/>
        </w:rPr>
      </w:pPr>
      <w:r w:rsidRPr="00104F84">
        <w:rPr>
          <w:kern w:val="0"/>
          <w:u w:val="single"/>
        </w:rPr>
        <w:t>Contact Information:</w:t>
      </w:r>
    </w:p>
    <w:p w14:paraId="59F7FFF7" w14:textId="77777777" w:rsidR="004A792A" w:rsidRPr="00104F84" w:rsidRDefault="004A792A" w:rsidP="00EC6093">
      <w:pPr>
        <w:rPr>
          <w:kern w:val="0"/>
          <w:u w:val="single"/>
        </w:rPr>
      </w:pPr>
      <w:r w:rsidRPr="00104F84">
        <w:rPr>
          <w:kern w:val="0"/>
          <w:u w:val="single"/>
        </w:rPr>
        <w:t>NCIC- Claims Administration</w:t>
      </w:r>
    </w:p>
    <w:p w14:paraId="1A2397E0" w14:textId="77777777" w:rsidR="004A792A" w:rsidRPr="00104F84" w:rsidRDefault="004A792A" w:rsidP="00EC6093">
      <w:pPr>
        <w:rPr>
          <w:kern w:val="0"/>
          <w:u w:val="single"/>
        </w:rPr>
      </w:pPr>
      <w:r w:rsidRPr="00104F84">
        <w:rPr>
          <w:kern w:val="0"/>
          <w:u w:val="single"/>
        </w:rPr>
        <w:t>Telephone: (919) 807-2502</w:t>
      </w:r>
    </w:p>
    <w:p w14:paraId="62862A7D" w14:textId="77777777" w:rsidR="004A792A" w:rsidRPr="00104F84" w:rsidRDefault="004A792A" w:rsidP="00EC6093">
      <w:pPr>
        <w:rPr>
          <w:kern w:val="0"/>
          <w:u w:val="single"/>
        </w:rPr>
      </w:pPr>
      <w:r w:rsidRPr="00104F84">
        <w:rPr>
          <w:kern w:val="0"/>
          <w:u w:val="single"/>
        </w:rPr>
        <w:t>Helpline: (800) 688-8349</w:t>
      </w:r>
    </w:p>
    <w:p w14:paraId="5018ED81" w14:textId="77777777" w:rsidR="004A792A" w:rsidRPr="00104F84" w:rsidRDefault="004A792A" w:rsidP="00EC6093">
      <w:pPr>
        <w:rPr>
          <w:kern w:val="0"/>
          <w:u w:val="single"/>
        </w:rPr>
      </w:pPr>
      <w:r w:rsidRPr="00104F84">
        <w:rPr>
          <w:kern w:val="0"/>
          <w:u w:val="single"/>
        </w:rPr>
        <w:t>Website: https://www.ic.nc.gov</w:t>
      </w:r>
    </w:p>
    <w:p w14:paraId="675C3D83" w14:textId="77777777" w:rsidR="004A792A" w:rsidRPr="008455CB" w:rsidRDefault="004A792A" w:rsidP="00EC6093">
      <w:pPr>
        <w:pStyle w:val="Base"/>
      </w:pPr>
    </w:p>
    <w:p w14:paraId="58B0A7A6" w14:textId="77777777" w:rsidR="004A792A" w:rsidRPr="008455CB" w:rsidRDefault="004A792A" w:rsidP="00EC6093">
      <w:pPr>
        <w:pStyle w:val="Paragraph"/>
      </w:pPr>
      <w:r w:rsidRPr="008455CB">
        <w:t xml:space="preserve">(b)  The copy of the form described in Paragraph (a) of this Rule can be accessed at </w:t>
      </w:r>
      <w:r w:rsidRPr="008455CB">
        <w:rPr>
          <w:strike/>
        </w:rPr>
        <w:t>http://www.ic.nc.gov/forms/form26.pdf.</w:t>
      </w:r>
      <w:r w:rsidRPr="008455CB">
        <w:t xml:space="preserve"> </w:t>
      </w:r>
      <w:r w:rsidRPr="00783FC1">
        <w:rPr>
          <w:u w:val="single"/>
        </w:rPr>
        <w:t>https://www.ic.nc.gov/forms/form26.pdf</w:t>
      </w:r>
      <w:r w:rsidRPr="008455CB">
        <w:rPr>
          <w:u w:val="single"/>
        </w:rPr>
        <w:t>.</w:t>
      </w:r>
      <w:r w:rsidRPr="008455CB">
        <w:t xml:space="preserve"> The form may be reproduced only in the format available at </w:t>
      </w:r>
      <w:r w:rsidRPr="008455CB">
        <w:rPr>
          <w:strike/>
        </w:rPr>
        <w:t>http://www.ic.nc.gov/forms/form26.pdf</w:t>
      </w:r>
      <w:r w:rsidRPr="008455CB">
        <w:t xml:space="preserve"> </w:t>
      </w:r>
      <w:r w:rsidRPr="003414B2">
        <w:rPr>
          <w:u w:val="single"/>
        </w:rPr>
        <w:t>https://www.ic.nc.gov/forms/form26.pdf</w:t>
      </w:r>
      <w:r w:rsidRPr="008455CB">
        <w:t xml:space="preserve"> and may not be altered or amended in any way.</w:t>
      </w:r>
    </w:p>
    <w:p w14:paraId="0C1C7C13" w14:textId="77777777" w:rsidR="004A792A" w:rsidRPr="008455CB" w:rsidRDefault="004A792A" w:rsidP="00EC6093">
      <w:pPr>
        <w:pStyle w:val="Base"/>
      </w:pPr>
    </w:p>
    <w:p w14:paraId="3BD0A68A" w14:textId="14DD0BD9" w:rsidR="004A792A" w:rsidRPr="008455CB" w:rsidRDefault="004A792A" w:rsidP="004A792A">
      <w:pPr>
        <w:pStyle w:val="HistoryAuthority"/>
      </w:pPr>
      <w:r w:rsidRPr="008455CB">
        <w:t>Authority G.S. 97-73; 97-80(a); 97-81(a); 97-82; S.L. 2014-77</w:t>
      </w:r>
      <w:r>
        <w:t>.</w:t>
      </w:r>
    </w:p>
    <w:p w14:paraId="1C4EBDA2" w14:textId="77777777" w:rsidR="004A792A" w:rsidRPr="008455CB" w:rsidRDefault="004A792A" w:rsidP="00EC6093">
      <w:pPr>
        <w:pStyle w:val="Base"/>
      </w:pPr>
    </w:p>
    <w:p w14:paraId="13CDA820" w14:textId="77777777" w:rsidR="004A792A" w:rsidRPr="00ED38E2" w:rsidRDefault="004A792A" w:rsidP="00EC6093">
      <w:pPr>
        <w:pStyle w:val="Rule"/>
      </w:pPr>
      <w:r w:rsidRPr="00ED38E2">
        <w:t>11 NCAC 23L .0103</w:t>
      </w:r>
      <w:r w:rsidRPr="00ED38E2">
        <w:tab/>
        <w:t>FORM 26A – EMPLOYER'S ADMISSION OF EMPLOYEE'S RIGHT TO PERMANENT PARTIAL DISABILITY</w:t>
      </w:r>
    </w:p>
    <w:p w14:paraId="53B796E9" w14:textId="77777777" w:rsidR="004A792A" w:rsidRPr="004D1E8D" w:rsidRDefault="004A792A" w:rsidP="00EC6093">
      <w:pPr>
        <w:pStyle w:val="Paragraph"/>
        <w:rPr>
          <w:i/>
          <w:strike/>
        </w:rPr>
      </w:pPr>
      <w:r w:rsidRPr="004D1E8D">
        <w:rPr>
          <w:i/>
          <w:strike/>
        </w:rPr>
        <w:t>(a)  (Effective until July 1, 2015)The parties to a workers' compensation claim shall use the following Form 26A, Employer's Admission of Employee’s Right to Permanent Partial Disability, for agreements regarding the employee's entitlement to and the employer's payment of compensation for permanent partial disability pursuant to G.S. 97-31.  Additional issues agreed upon by the parties, such as election of payment of temporary partial disability pursuant to G.S. 97-30, may also be included on the form.  This form is necessary to comply with Rule 11 NCAC 23A .0501, where applicable.  The Form 26A, Employer's Admission of Employee's Right to Permanent Partial Disability, shall read as follows:</w:t>
      </w:r>
    </w:p>
    <w:p w14:paraId="452546D4" w14:textId="77777777" w:rsidR="004A792A" w:rsidRPr="004D1E8D" w:rsidRDefault="004A792A" w:rsidP="00EC6093">
      <w:pPr>
        <w:rPr>
          <w:i/>
          <w:iCs/>
          <w:strike/>
          <w:kern w:val="0"/>
        </w:rPr>
      </w:pPr>
    </w:p>
    <w:p w14:paraId="421B1938" w14:textId="77777777" w:rsidR="004A792A" w:rsidRPr="004D1E8D" w:rsidRDefault="004A792A" w:rsidP="00EC6093">
      <w:pPr>
        <w:outlineLvl w:val="4"/>
        <w:rPr>
          <w:i/>
          <w:iCs/>
          <w:strike/>
          <w:kern w:val="0"/>
        </w:rPr>
      </w:pPr>
      <w:r w:rsidRPr="004D1E8D">
        <w:rPr>
          <w:i/>
          <w:iCs/>
          <w:strike/>
          <w:kern w:val="0"/>
        </w:rPr>
        <w:t>North Carolina Industrial Commission</w:t>
      </w:r>
    </w:p>
    <w:p w14:paraId="24A349E5" w14:textId="77777777" w:rsidR="004A792A" w:rsidRPr="004D1E8D" w:rsidRDefault="004A792A" w:rsidP="00EC6093">
      <w:pPr>
        <w:outlineLvl w:val="4"/>
        <w:rPr>
          <w:i/>
          <w:iCs/>
          <w:strike/>
          <w:kern w:val="0"/>
        </w:rPr>
      </w:pPr>
      <w:r w:rsidRPr="004D1E8D">
        <w:rPr>
          <w:i/>
          <w:iCs/>
          <w:strike/>
          <w:kern w:val="0"/>
        </w:rPr>
        <w:t>Employer's Admission of Employee's Right to Permanent Partial Disability</w:t>
      </w:r>
    </w:p>
    <w:p w14:paraId="275693C9" w14:textId="77777777" w:rsidR="004A792A" w:rsidRPr="004D1E8D" w:rsidRDefault="004A792A" w:rsidP="00EC6093">
      <w:pPr>
        <w:outlineLvl w:val="4"/>
        <w:rPr>
          <w:i/>
          <w:iCs/>
          <w:strike/>
          <w:kern w:val="0"/>
        </w:rPr>
      </w:pPr>
      <w:r w:rsidRPr="004D1E8D">
        <w:rPr>
          <w:i/>
          <w:iCs/>
          <w:strike/>
          <w:kern w:val="0"/>
        </w:rPr>
        <w:t>(G.S. §97-31)</w:t>
      </w:r>
    </w:p>
    <w:p w14:paraId="3F704556" w14:textId="77777777" w:rsidR="004A792A" w:rsidRPr="004D1E8D" w:rsidRDefault="004A792A" w:rsidP="00EC6093">
      <w:pPr>
        <w:rPr>
          <w:i/>
          <w:iCs/>
          <w:strike/>
          <w:kern w:val="0"/>
        </w:rPr>
      </w:pPr>
    </w:p>
    <w:p w14:paraId="5120BA60" w14:textId="77777777" w:rsidR="004A792A" w:rsidRPr="004D1E8D" w:rsidRDefault="004A792A" w:rsidP="00EC6093">
      <w:pPr>
        <w:outlineLvl w:val="4"/>
        <w:rPr>
          <w:i/>
          <w:iCs/>
          <w:strike/>
          <w:kern w:val="0"/>
        </w:rPr>
      </w:pPr>
      <w:r w:rsidRPr="004D1E8D">
        <w:rPr>
          <w:i/>
          <w:iCs/>
          <w:strike/>
          <w:kern w:val="0"/>
        </w:rPr>
        <w:t>IC File # __________</w:t>
      </w:r>
    </w:p>
    <w:p w14:paraId="6F9ACF50" w14:textId="77777777" w:rsidR="004A792A" w:rsidRPr="004D1E8D" w:rsidRDefault="004A792A" w:rsidP="00EC6093">
      <w:pPr>
        <w:outlineLvl w:val="4"/>
        <w:rPr>
          <w:i/>
          <w:iCs/>
          <w:strike/>
          <w:kern w:val="0"/>
        </w:rPr>
      </w:pPr>
      <w:r w:rsidRPr="004D1E8D">
        <w:rPr>
          <w:i/>
          <w:iCs/>
          <w:strike/>
          <w:kern w:val="0"/>
        </w:rPr>
        <w:t>Emp. Code # __________</w:t>
      </w:r>
    </w:p>
    <w:p w14:paraId="2110131F" w14:textId="77777777" w:rsidR="004A792A" w:rsidRPr="004D1E8D" w:rsidRDefault="004A792A" w:rsidP="00EC6093">
      <w:pPr>
        <w:outlineLvl w:val="4"/>
        <w:rPr>
          <w:i/>
          <w:iCs/>
          <w:strike/>
          <w:kern w:val="0"/>
        </w:rPr>
      </w:pPr>
      <w:r w:rsidRPr="004D1E8D">
        <w:rPr>
          <w:i/>
          <w:iCs/>
          <w:strike/>
          <w:kern w:val="0"/>
        </w:rPr>
        <w:t>Carrier Code # __________</w:t>
      </w:r>
    </w:p>
    <w:p w14:paraId="00BA44D6" w14:textId="77777777" w:rsidR="004A792A" w:rsidRPr="004D1E8D" w:rsidRDefault="004A792A" w:rsidP="00EC6093">
      <w:pPr>
        <w:outlineLvl w:val="4"/>
        <w:rPr>
          <w:i/>
          <w:iCs/>
          <w:strike/>
          <w:kern w:val="0"/>
        </w:rPr>
      </w:pPr>
      <w:r w:rsidRPr="004D1E8D">
        <w:rPr>
          <w:i/>
          <w:iCs/>
          <w:strike/>
          <w:kern w:val="0"/>
        </w:rPr>
        <w:t>Carrier File # __________</w:t>
      </w:r>
    </w:p>
    <w:p w14:paraId="04EF7E8B" w14:textId="77777777" w:rsidR="004A792A" w:rsidRPr="004D1E8D" w:rsidRDefault="004A792A" w:rsidP="00EC6093">
      <w:pPr>
        <w:outlineLvl w:val="4"/>
        <w:rPr>
          <w:i/>
          <w:iCs/>
          <w:strike/>
          <w:kern w:val="0"/>
        </w:rPr>
      </w:pPr>
      <w:r w:rsidRPr="004D1E8D">
        <w:rPr>
          <w:i/>
          <w:iCs/>
          <w:strike/>
          <w:kern w:val="0"/>
        </w:rPr>
        <w:t>Employer FEIN __________</w:t>
      </w:r>
    </w:p>
    <w:p w14:paraId="72D641D5" w14:textId="77777777" w:rsidR="004A792A" w:rsidRPr="004D1E8D" w:rsidRDefault="004A792A" w:rsidP="00EC6093">
      <w:pPr>
        <w:rPr>
          <w:i/>
          <w:iCs/>
          <w:strike/>
          <w:kern w:val="0"/>
        </w:rPr>
      </w:pPr>
    </w:p>
    <w:p w14:paraId="20A87B94" w14:textId="77777777" w:rsidR="004A792A" w:rsidRPr="004D1E8D" w:rsidRDefault="004A792A" w:rsidP="00EC6093">
      <w:pPr>
        <w:outlineLvl w:val="4"/>
        <w:rPr>
          <w:i/>
          <w:iCs/>
          <w:strike/>
          <w:kern w:val="0"/>
        </w:rPr>
      </w:pPr>
      <w:r w:rsidRPr="004D1E8D">
        <w:rPr>
          <w:i/>
          <w:iCs/>
          <w:strike/>
          <w:kern w:val="0"/>
        </w:rPr>
        <w:t>The Use Of This Form Is Required Under The Provisions of The Workers' Compensation Act</w:t>
      </w:r>
    </w:p>
    <w:p w14:paraId="7A99A644" w14:textId="77777777" w:rsidR="004A792A" w:rsidRPr="004D1E8D" w:rsidRDefault="004A792A" w:rsidP="00EC6093">
      <w:pPr>
        <w:rPr>
          <w:i/>
          <w:iCs/>
          <w:strike/>
          <w:kern w:val="0"/>
        </w:rPr>
      </w:pPr>
    </w:p>
    <w:p w14:paraId="738C862C"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71042F68" w14:textId="77777777" w:rsidR="004A792A" w:rsidRPr="004D1E8D" w:rsidRDefault="004A792A" w:rsidP="00EC6093">
      <w:pPr>
        <w:outlineLvl w:val="4"/>
        <w:rPr>
          <w:i/>
          <w:iCs/>
          <w:strike/>
          <w:kern w:val="0"/>
        </w:rPr>
      </w:pPr>
      <w:r w:rsidRPr="004D1E8D">
        <w:rPr>
          <w:i/>
          <w:iCs/>
          <w:strike/>
          <w:kern w:val="0"/>
        </w:rPr>
        <w:t>Employee's Name</w:t>
      </w:r>
    </w:p>
    <w:p w14:paraId="489B9880"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143639C0" w14:textId="77777777" w:rsidR="004A792A" w:rsidRPr="004D1E8D" w:rsidRDefault="004A792A" w:rsidP="00EC6093">
      <w:pPr>
        <w:outlineLvl w:val="4"/>
        <w:rPr>
          <w:i/>
          <w:iCs/>
          <w:strike/>
          <w:kern w:val="0"/>
        </w:rPr>
      </w:pPr>
      <w:r w:rsidRPr="004D1E8D">
        <w:rPr>
          <w:i/>
          <w:iCs/>
          <w:strike/>
          <w:kern w:val="0"/>
        </w:rPr>
        <w:lastRenderedPageBreak/>
        <w:t>Address</w:t>
      </w:r>
    </w:p>
    <w:p w14:paraId="7F5226A8"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0DA1E5CF" w14:textId="77777777" w:rsidR="004A792A" w:rsidRPr="004D1E8D" w:rsidRDefault="004A792A" w:rsidP="00EC6093">
      <w:pPr>
        <w:outlineLvl w:val="4"/>
        <w:rPr>
          <w:i/>
          <w:iCs/>
          <w:strike/>
          <w:kern w:val="0"/>
        </w:rPr>
      </w:pPr>
      <w:r w:rsidRPr="004D1E8D">
        <w:rPr>
          <w:i/>
          <w:iCs/>
          <w:strike/>
          <w:kern w:val="0"/>
        </w:rPr>
        <w:t>City                                   State               Zip</w:t>
      </w:r>
    </w:p>
    <w:p w14:paraId="16F9E389"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0B9AAE21" w14:textId="77777777" w:rsidR="004A792A" w:rsidRPr="004D1E8D" w:rsidRDefault="004A792A" w:rsidP="00EC6093">
      <w:pPr>
        <w:outlineLvl w:val="4"/>
        <w:rPr>
          <w:i/>
          <w:iCs/>
          <w:strike/>
          <w:kern w:val="0"/>
        </w:rPr>
      </w:pPr>
      <w:r w:rsidRPr="004D1E8D">
        <w:rPr>
          <w:i/>
          <w:iCs/>
          <w:strike/>
          <w:kern w:val="0"/>
        </w:rPr>
        <w:t>Home Telephone                                                          Work Telephone</w:t>
      </w:r>
    </w:p>
    <w:p w14:paraId="4816D3AC" w14:textId="77777777" w:rsidR="004A792A" w:rsidRPr="004D1E8D" w:rsidRDefault="004A792A" w:rsidP="00EC6093">
      <w:pPr>
        <w:outlineLvl w:val="4"/>
        <w:rPr>
          <w:i/>
          <w:iCs/>
          <w:strike/>
          <w:kern w:val="0"/>
        </w:rPr>
      </w:pPr>
      <w:r w:rsidRPr="004D1E8D">
        <w:rPr>
          <w:i/>
          <w:iCs/>
          <w:strike/>
          <w:kern w:val="0"/>
        </w:rPr>
        <w:t xml:space="preserve">Social Security Number: _______ Sex: </w:t>
      </w:r>
      <w:r>
        <w:rPr>
          <w:i/>
          <w:iCs/>
          <w:strike/>
          <w:kern w:val="0"/>
        </w:rPr>
        <w:sym w:font="Wingdings" w:char="F06F"/>
      </w:r>
      <w:r w:rsidRPr="004D1E8D">
        <w:rPr>
          <w:i/>
          <w:iCs/>
          <w:strike/>
          <w:kern w:val="0"/>
        </w:rPr>
        <w:t xml:space="preserve"> M   </w:t>
      </w:r>
      <w:r>
        <w:rPr>
          <w:i/>
          <w:iCs/>
          <w:strike/>
          <w:kern w:val="0"/>
        </w:rPr>
        <w:sym w:font="Wingdings" w:char="F06F"/>
      </w:r>
      <w:r w:rsidRPr="004D1E8D">
        <w:rPr>
          <w:i/>
          <w:iCs/>
          <w:strike/>
          <w:kern w:val="0"/>
        </w:rPr>
        <w:t xml:space="preserve">  F  Date of Birth: _______</w:t>
      </w:r>
    </w:p>
    <w:p w14:paraId="2EC3435B" w14:textId="77777777" w:rsidR="004A792A" w:rsidRPr="004D1E8D" w:rsidRDefault="004A792A" w:rsidP="00EC6093">
      <w:pPr>
        <w:rPr>
          <w:i/>
          <w:iCs/>
          <w:strike/>
          <w:kern w:val="0"/>
        </w:rPr>
      </w:pPr>
    </w:p>
    <w:p w14:paraId="13FBB3AE"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3A28E7D6" w14:textId="77777777" w:rsidR="004A792A" w:rsidRPr="004D1E8D" w:rsidRDefault="004A792A" w:rsidP="00EC6093">
      <w:pPr>
        <w:outlineLvl w:val="4"/>
        <w:rPr>
          <w:i/>
          <w:iCs/>
          <w:strike/>
          <w:kern w:val="0"/>
        </w:rPr>
      </w:pPr>
      <w:r w:rsidRPr="004D1E8D">
        <w:rPr>
          <w:i/>
          <w:iCs/>
          <w:strike/>
          <w:kern w:val="0"/>
        </w:rPr>
        <w:t>Employer's Name                                                Telephone Number</w:t>
      </w:r>
    </w:p>
    <w:p w14:paraId="4E52DD79"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5C0757E7" w14:textId="77777777" w:rsidR="004A792A" w:rsidRPr="004D1E8D" w:rsidRDefault="004A792A" w:rsidP="00EC6093">
      <w:pPr>
        <w:outlineLvl w:val="4"/>
        <w:rPr>
          <w:i/>
          <w:iCs/>
          <w:strike/>
          <w:kern w:val="0"/>
        </w:rPr>
      </w:pPr>
      <w:r w:rsidRPr="004D1E8D">
        <w:rPr>
          <w:i/>
          <w:iCs/>
          <w:strike/>
          <w:kern w:val="0"/>
        </w:rPr>
        <w:t>Employer's Address                                                   City    State     Zip</w:t>
      </w:r>
    </w:p>
    <w:p w14:paraId="20C416CE"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1DABA72B" w14:textId="77777777" w:rsidR="004A792A" w:rsidRPr="004D1E8D" w:rsidRDefault="004A792A" w:rsidP="00EC6093">
      <w:pPr>
        <w:outlineLvl w:val="4"/>
        <w:rPr>
          <w:i/>
          <w:iCs/>
          <w:strike/>
          <w:kern w:val="0"/>
        </w:rPr>
      </w:pPr>
      <w:r w:rsidRPr="004D1E8D">
        <w:rPr>
          <w:i/>
          <w:iCs/>
          <w:strike/>
          <w:kern w:val="0"/>
        </w:rPr>
        <w:t>Insurance Carrier</w:t>
      </w:r>
    </w:p>
    <w:p w14:paraId="5D38D74A"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68A81456" w14:textId="77777777" w:rsidR="004A792A" w:rsidRPr="004D1E8D" w:rsidRDefault="004A792A" w:rsidP="00EC6093">
      <w:pPr>
        <w:outlineLvl w:val="4"/>
        <w:rPr>
          <w:i/>
          <w:iCs/>
          <w:strike/>
          <w:kern w:val="0"/>
        </w:rPr>
      </w:pPr>
      <w:r w:rsidRPr="004D1E8D">
        <w:rPr>
          <w:i/>
          <w:iCs/>
          <w:strike/>
          <w:kern w:val="0"/>
        </w:rPr>
        <w:t>Carrier's Address                                                       City    State     Zip</w:t>
      </w:r>
    </w:p>
    <w:p w14:paraId="13211B02" w14:textId="77777777" w:rsidR="004A792A" w:rsidRPr="004D1E8D" w:rsidRDefault="004A792A" w:rsidP="00EC6093">
      <w:pPr>
        <w:outlineLvl w:val="4"/>
        <w:rPr>
          <w:i/>
          <w:iCs/>
          <w:strike/>
          <w:kern w:val="0"/>
        </w:rPr>
      </w:pPr>
      <w:r w:rsidRPr="004D1E8D">
        <w:rPr>
          <w:i/>
          <w:iCs/>
          <w:strike/>
          <w:kern w:val="0"/>
        </w:rPr>
        <w:t>____________________________________________________________</w:t>
      </w:r>
    </w:p>
    <w:p w14:paraId="7815E78D" w14:textId="77777777" w:rsidR="004A792A" w:rsidRPr="004D1E8D" w:rsidRDefault="004A792A" w:rsidP="00EC6093">
      <w:pPr>
        <w:outlineLvl w:val="4"/>
        <w:rPr>
          <w:i/>
          <w:iCs/>
          <w:strike/>
          <w:kern w:val="0"/>
        </w:rPr>
      </w:pPr>
      <w:r w:rsidRPr="004D1E8D">
        <w:rPr>
          <w:i/>
          <w:iCs/>
          <w:strike/>
          <w:kern w:val="0"/>
        </w:rPr>
        <w:t>Carrier's Telephone Number                                        Carrier's Fax Number</w:t>
      </w:r>
    </w:p>
    <w:p w14:paraId="7B610587" w14:textId="77777777" w:rsidR="004A792A" w:rsidRPr="004D1E8D" w:rsidRDefault="004A792A" w:rsidP="00EC6093">
      <w:pPr>
        <w:rPr>
          <w:i/>
          <w:iCs/>
          <w:strike/>
          <w:kern w:val="0"/>
        </w:rPr>
      </w:pPr>
    </w:p>
    <w:p w14:paraId="541E0F3E" w14:textId="77777777" w:rsidR="004A792A" w:rsidRPr="004D1E8D" w:rsidRDefault="004A792A" w:rsidP="00EC6093">
      <w:pPr>
        <w:outlineLvl w:val="4"/>
        <w:rPr>
          <w:i/>
          <w:iCs/>
          <w:strike/>
          <w:kern w:val="0"/>
        </w:rPr>
      </w:pPr>
      <w:r w:rsidRPr="004D1E8D">
        <w:rPr>
          <w:i/>
          <w:iCs/>
          <w:strike/>
          <w:kern w:val="0"/>
        </w:rPr>
        <w:t>WE, THE UNDERSIGNED, DO HEREBY AGREE AND STIPULATE AS FOLLOWS:</w:t>
      </w:r>
    </w:p>
    <w:p w14:paraId="203B9976" w14:textId="77777777" w:rsidR="004A792A" w:rsidRPr="004D1E8D" w:rsidRDefault="004A792A" w:rsidP="00EC6093">
      <w:pPr>
        <w:tabs>
          <w:tab w:val="left" w:pos="720"/>
        </w:tabs>
        <w:ind w:left="720" w:hanging="360"/>
        <w:outlineLvl w:val="4"/>
        <w:rPr>
          <w:i/>
          <w:iCs/>
          <w:strike/>
          <w:kern w:val="0"/>
        </w:rPr>
      </w:pPr>
      <w:r w:rsidRPr="004D1E8D">
        <w:rPr>
          <w:i/>
          <w:iCs/>
          <w:strike/>
          <w:kern w:val="0"/>
        </w:rPr>
        <w:t>1.</w:t>
      </w:r>
      <w:r w:rsidRPr="004D1E8D">
        <w:rPr>
          <w:i/>
          <w:iCs/>
          <w:strike/>
          <w:kern w:val="0"/>
        </w:rPr>
        <w:tab/>
        <w:t>All the parties hereto are subject to and bound by the provisions of the Workers' Compensation Act and ______________________ is the Carrier/Administrator for the Employer.</w:t>
      </w:r>
    </w:p>
    <w:p w14:paraId="297B18D6" w14:textId="77777777" w:rsidR="004A792A" w:rsidRPr="004D1E8D" w:rsidRDefault="004A792A" w:rsidP="00EC6093">
      <w:pPr>
        <w:ind w:left="720" w:hanging="360"/>
        <w:outlineLvl w:val="4"/>
        <w:rPr>
          <w:i/>
          <w:iCs/>
          <w:strike/>
          <w:kern w:val="0"/>
        </w:rPr>
      </w:pPr>
      <w:r w:rsidRPr="004D1E8D">
        <w:rPr>
          <w:i/>
          <w:iCs/>
          <w:strike/>
          <w:kern w:val="0"/>
        </w:rPr>
        <w:t>2.</w:t>
      </w:r>
      <w:r w:rsidRPr="004D1E8D">
        <w:rPr>
          <w:i/>
          <w:iCs/>
          <w:strike/>
          <w:kern w:val="0"/>
        </w:rPr>
        <w:tab/>
        <w:t>The employee sustained an injury by accident or the employee contracted an occupational disease arising out of and in the course of employment on _____________________.</w:t>
      </w:r>
    </w:p>
    <w:p w14:paraId="7274A2D4" w14:textId="77777777" w:rsidR="004A792A" w:rsidRPr="004D1E8D" w:rsidRDefault="004A792A" w:rsidP="00EC6093">
      <w:pPr>
        <w:ind w:left="720" w:hanging="360"/>
        <w:outlineLvl w:val="4"/>
        <w:rPr>
          <w:i/>
          <w:iCs/>
          <w:strike/>
          <w:kern w:val="0"/>
        </w:rPr>
      </w:pPr>
      <w:r w:rsidRPr="004D1E8D">
        <w:rPr>
          <w:i/>
          <w:iCs/>
          <w:strike/>
          <w:kern w:val="0"/>
        </w:rPr>
        <w:t>3.</w:t>
      </w:r>
      <w:r w:rsidRPr="004D1E8D">
        <w:rPr>
          <w:i/>
          <w:iCs/>
          <w:strike/>
          <w:kern w:val="0"/>
        </w:rPr>
        <w:tab/>
        <w:t>The injury by accident or occupational disease resulted in the following injuries: ______________________________________________________________________________.</w:t>
      </w:r>
    </w:p>
    <w:p w14:paraId="7F979E17" w14:textId="77777777" w:rsidR="004A792A" w:rsidRPr="004D1E8D" w:rsidRDefault="004A792A" w:rsidP="00EC6093">
      <w:pPr>
        <w:ind w:left="360"/>
        <w:outlineLvl w:val="4"/>
        <w:rPr>
          <w:i/>
          <w:iCs/>
          <w:strike/>
          <w:kern w:val="0"/>
        </w:rPr>
      </w:pPr>
      <w:r w:rsidRPr="004D1E8D">
        <w:rPr>
          <w:i/>
          <w:iCs/>
          <w:strike/>
          <w:kern w:val="0"/>
        </w:rPr>
        <w:t>4.</w:t>
      </w:r>
      <w:r w:rsidRPr="004D1E8D">
        <w:rPr>
          <w:i/>
          <w:iCs/>
          <w:strike/>
          <w:kern w:val="0"/>
        </w:rPr>
        <w:tab/>
        <w:t xml:space="preserve">The employee </w:t>
      </w:r>
      <w:r>
        <w:rPr>
          <w:i/>
          <w:iCs/>
          <w:strike/>
          <w:kern w:val="0"/>
        </w:rPr>
        <w:sym w:font="Wingdings" w:char="F06F"/>
      </w:r>
      <w:r w:rsidRPr="004D1E8D">
        <w:rPr>
          <w:i/>
          <w:iCs/>
          <w:strike/>
          <w:kern w:val="0"/>
        </w:rPr>
        <w:t xml:space="preserve"> was </w:t>
      </w:r>
      <w:r>
        <w:rPr>
          <w:i/>
          <w:iCs/>
          <w:strike/>
          <w:kern w:val="0"/>
        </w:rPr>
        <w:sym w:font="Wingdings" w:char="F06F"/>
      </w:r>
      <w:r w:rsidRPr="004D1E8D">
        <w:rPr>
          <w:i/>
          <w:iCs/>
          <w:strike/>
          <w:kern w:val="0"/>
        </w:rPr>
        <w:t xml:space="preserve"> was not paid for the 7 day waiting period.</w:t>
      </w:r>
    </w:p>
    <w:p w14:paraId="7698DAF4" w14:textId="77777777" w:rsidR="004A792A" w:rsidRPr="004D1E8D" w:rsidRDefault="004A792A" w:rsidP="00EC6093">
      <w:pPr>
        <w:ind w:left="360" w:firstLine="360"/>
        <w:outlineLvl w:val="4"/>
        <w:rPr>
          <w:i/>
          <w:iCs/>
          <w:strike/>
          <w:kern w:val="0"/>
        </w:rPr>
      </w:pPr>
      <w:r w:rsidRPr="004D1E8D">
        <w:rPr>
          <w:i/>
          <w:iCs/>
          <w:strike/>
          <w:kern w:val="0"/>
        </w:rPr>
        <w:t xml:space="preserve">If not, was salary continued?  □ yes □ no.   Was employee paid for the date of injury? </w:t>
      </w:r>
      <w:r>
        <w:rPr>
          <w:i/>
          <w:iCs/>
          <w:strike/>
          <w:kern w:val="0"/>
        </w:rPr>
        <w:sym w:font="Wingdings" w:char="F06F"/>
      </w:r>
      <w:r w:rsidRPr="004D1E8D">
        <w:rPr>
          <w:i/>
          <w:iCs/>
          <w:strike/>
          <w:kern w:val="0"/>
        </w:rPr>
        <w:t xml:space="preserve"> yes </w:t>
      </w:r>
      <w:r>
        <w:rPr>
          <w:i/>
          <w:iCs/>
          <w:strike/>
          <w:kern w:val="0"/>
        </w:rPr>
        <w:sym w:font="Wingdings" w:char="F06F"/>
      </w:r>
      <w:r w:rsidRPr="004D1E8D">
        <w:rPr>
          <w:i/>
          <w:iCs/>
          <w:strike/>
          <w:kern w:val="0"/>
        </w:rPr>
        <w:t xml:space="preserve"> no</w:t>
      </w:r>
    </w:p>
    <w:p w14:paraId="6114B38E" w14:textId="77777777" w:rsidR="004A792A" w:rsidRPr="004D1E8D" w:rsidRDefault="004A792A" w:rsidP="00EC6093">
      <w:pPr>
        <w:ind w:left="720" w:hanging="360"/>
        <w:outlineLvl w:val="4"/>
        <w:rPr>
          <w:i/>
          <w:iCs/>
          <w:strike/>
          <w:kern w:val="0"/>
        </w:rPr>
      </w:pPr>
      <w:r w:rsidRPr="004D1E8D">
        <w:rPr>
          <w:i/>
          <w:iCs/>
          <w:strike/>
          <w:kern w:val="0"/>
        </w:rPr>
        <w:t>5.</w:t>
      </w:r>
      <w:r w:rsidRPr="004D1E8D">
        <w:rPr>
          <w:i/>
          <w:iCs/>
          <w:strike/>
          <w:kern w:val="0"/>
        </w:rPr>
        <w:tab/>
        <w:t>The average weekly wage of the employee at the time of the injury, including overtime and all allowances, was $_____________.  This results in a weekly compensation rate of $____________.</w:t>
      </w:r>
    </w:p>
    <w:p w14:paraId="72394498" w14:textId="77777777" w:rsidR="004A792A" w:rsidRPr="004D1E8D" w:rsidRDefault="004A792A" w:rsidP="00EC6093">
      <w:pPr>
        <w:ind w:left="360"/>
        <w:outlineLvl w:val="4"/>
        <w:rPr>
          <w:i/>
          <w:iCs/>
          <w:strike/>
          <w:kern w:val="0"/>
        </w:rPr>
      </w:pPr>
      <w:r w:rsidRPr="004D1E8D">
        <w:rPr>
          <w:i/>
          <w:iCs/>
          <w:strike/>
          <w:kern w:val="0"/>
        </w:rPr>
        <w:t>6.</w:t>
      </w:r>
      <w:r w:rsidRPr="004D1E8D">
        <w:rPr>
          <w:i/>
          <w:iCs/>
          <w:strike/>
          <w:kern w:val="0"/>
        </w:rPr>
        <w:tab/>
        <w:t xml:space="preserve">The employee </w:t>
      </w:r>
      <w:r>
        <w:rPr>
          <w:i/>
          <w:iCs/>
          <w:strike/>
          <w:kern w:val="0"/>
        </w:rPr>
        <w:sym w:font="Wingdings" w:char="F06F"/>
      </w:r>
      <w:r w:rsidRPr="004D1E8D">
        <w:rPr>
          <w:i/>
          <w:iCs/>
          <w:strike/>
          <w:kern w:val="0"/>
        </w:rPr>
        <w:t xml:space="preserve"> has </w:t>
      </w:r>
      <w:r>
        <w:rPr>
          <w:i/>
          <w:iCs/>
          <w:strike/>
          <w:kern w:val="0"/>
        </w:rPr>
        <w:sym w:font="Wingdings" w:char="F06F"/>
      </w:r>
      <w:r w:rsidRPr="004D1E8D">
        <w:rPr>
          <w:i/>
          <w:iCs/>
          <w:strike/>
          <w:kern w:val="0"/>
        </w:rPr>
        <w:t xml:space="preserve"> has not returned full time to work for _________________________</w:t>
      </w:r>
    </w:p>
    <w:p w14:paraId="1A097EA5" w14:textId="77777777" w:rsidR="004A792A" w:rsidRPr="004D1E8D" w:rsidRDefault="004A792A" w:rsidP="00EC6093">
      <w:pPr>
        <w:ind w:left="720"/>
        <w:outlineLvl w:val="4"/>
        <w:rPr>
          <w:i/>
          <w:iCs/>
          <w:strike/>
          <w:kern w:val="0"/>
        </w:rPr>
      </w:pPr>
      <w:r w:rsidRPr="004D1E8D">
        <w:rPr>
          <w:i/>
          <w:iCs/>
          <w:strike/>
          <w:kern w:val="0"/>
        </w:rPr>
        <w:t>on ________________________, at an average weekly wage of $__________________.</w:t>
      </w:r>
    </w:p>
    <w:p w14:paraId="794C4A7E" w14:textId="77777777" w:rsidR="004A792A" w:rsidRPr="004D1E8D" w:rsidRDefault="004A792A" w:rsidP="00EC6093">
      <w:pPr>
        <w:ind w:left="360"/>
        <w:outlineLvl w:val="4"/>
        <w:rPr>
          <w:i/>
          <w:iCs/>
          <w:strike/>
          <w:kern w:val="0"/>
        </w:rPr>
      </w:pPr>
      <w:r w:rsidRPr="004D1E8D">
        <w:rPr>
          <w:i/>
          <w:iCs/>
          <w:strike/>
          <w:kern w:val="0"/>
        </w:rPr>
        <w:t>7.</w:t>
      </w:r>
      <w:r w:rsidRPr="004D1E8D">
        <w:rPr>
          <w:i/>
          <w:iCs/>
          <w:strike/>
          <w:kern w:val="0"/>
        </w:rPr>
        <w:tab/>
        <w:t xml:space="preserve">Claimant was released </w:t>
      </w:r>
      <w:r>
        <w:rPr>
          <w:i/>
          <w:iCs/>
          <w:strike/>
          <w:kern w:val="0"/>
        </w:rPr>
        <w:sym w:font="Wingdings" w:char="F06F"/>
      </w:r>
      <w:r w:rsidRPr="004D1E8D">
        <w:rPr>
          <w:i/>
          <w:iCs/>
          <w:strike/>
          <w:kern w:val="0"/>
        </w:rPr>
        <w:t xml:space="preserve"> with permanent restrictions  </w:t>
      </w:r>
      <w:r>
        <w:rPr>
          <w:i/>
          <w:iCs/>
          <w:strike/>
          <w:kern w:val="0"/>
        </w:rPr>
        <w:sym w:font="Wingdings" w:char="F06F"/>
      </w:r>
      <w:r w:rsidRPr="004D1E8D">
        <w:rPr>
          <w:i/>
          <w:iCs/>
          <w:strike/>
          <w:kern w:val="0"/>
        </w:rPr>
        <w:t xml:space="preserve"> without permanent restrictions.</w:t>
      </w:r>
    </w:p>
    <w:p w14:paraId="7ED2B9B5" w14:textId="77777777" w:rsidR="004A792A" w:rsidRPr="004D1E8D" w:rsidRDefault="004A792A" w:rsidP="00EC6093">
      <w:pPr>
        <w:ind w:left="360"/>
        <w:outlineLvl w:val="4"/>
        <w:rPr>
          <w:i/>
          <w:iCs/>
          <w:strike/>
          <w:kern w:val="0"/>
        </w:rPr>
      </w:pPr>
      <w:r w:rsidRPr="004D1E8D">
        <w:rPr>
          <w:i/>
          <w:iCs/>
          <w:strike/>
          <w:kern w:val="0"/>
        </w:rPr>
        <w:t>8.</w:t>
      </w:r>
      <w:r w:rsidRPr="004D1E8D">
        <w:rPr>
          <w:i/>
          <w:iCs/>
          <w:strike/>
          <w:kern w:val="0"/>
        </w:rPr>
        <w:tab/>
        <w:t>Permanent partial disability compensation will be paid to the injured worker as follows:</w:t>
      </w:r>
    </w:p>
    <w:p w14:paraId="752B515B" w14:textId="77777777" w:rsidR="004A792A" w:rsidRPr="004D1E8D" w:rsidRDefault="004A792A" w:rsidP="00EC6093">
      <w:pPr>
        <w:ind w:left="360" w:hanging="360"/>
        <w:outlineLvl w:val="4"/>
        <w:rPr>
          <w:i/>
          <w:iCs/>
          <w:strike/>
          <w:kern w:val="0"/>
        </w:rPr>
      </w:pPr>
      <w:r w:rsidRPr="004D1E8D">
        <w:rPr>
          <w:i/>
          <w:iCs/>
          <w:strike/>
          <w:kern w:val="0"/>
        </w:rPr>
        <w:t>____ weeks of compensation at rate of $________ per week for ____% rating to ___________ (body part)</w:t>
      </w:r>
    </w:p>
    <w:p w14:paraId="19DD12F6" w14:textId="77777777" w:rsidR="004A792A" w:rsidRPr="004D1E8D" w:rsidRDefault="004A792A" w:rsidP="00EC6093">
      <w:pPr>
        <w:outlineLvl w:val="4"/>
        <w:rPr>
          <w:i/>
          <w:iCs/>
          <w:strike/>
          <w:kern w:val="0"/>
        </w:rPr>
      </w:pPr>
      <w:r w:rsidRPr="004D1E8D">
        <w:rPr>
          <w:i/>
          <w:iCs/>
          <w:strike/>
          <w:kern w:val="0"/>
        </w:rPr>
        <w:t>____ weeks of compensation at rate of $________ per week for ____% rating to ___________ (body part)</w:t>
      </w:r>
    </w:p>
    <w:p w14:paraId="512D276E" w14:textId="77777777" w:rsidR="004A792A" w:rsidRPr="004D1E8D" w:rsidRDefault="004A792A" w:rsidP="00EC6093">
      <w:pPr>
        <w:outlineLvl w:val="4"/>
        <w:rPr>
          <w:i/>
          <w:iCs/>
          <w:strike/>
          <w:kern w:val="0"/>
        </w:rPr>
      </w:pPr>
      <w:r w:rsidRPr="004D1E8D">
        <w:rPr>
          <w:i/>
          <w:iCs/>
          <w:strike/>
          <w:kern w:val="0"/>
        </w:rPr>
        <w:t>____ weeks of compensation at rate of $________ per week for ____% rating to ___________ (body part)</w:t>
      </w:r>
    </w:p>
    <w:p w14:paraId="4C4E8C6A" w14:textId="77777777" w:rsidR="004A792A" w:rsidRPr="004D1E8D" w:rsidRDefault="004A792A" w:rsidP="00EC6093">
      <w:pPr>
        <w:outlineLvl w:val="4"/>
        <w:rPr>
          <w:i/>
          <w:iCs/>
          <w:strike/>
          <w:kern w:val="0"/>
        </w:rPr>
      </w:pPr>
      <w:r w:rsidRPr="004D1E8D">
        <w:rPr>
          <w:i/>
          <w:iCs/>
          <w:strike/>
          <w:kern w:val="0"/>
        </w:rPr>
        <w:t>Total amount of permanent partial disability compensation is $___________.  Date of first payment:______________.</w:t>
      </w:r>
    </w:p>
    <w:p w14:paraId="7C6D9618" w14:textId="77777777" w:rsidR="004A792A" w:rsidRPr="004D1E8D" w:rsidRDefault="004A792A" w:rsidP="00EC6093">
      <w:pPr>
        <w:ind w:left="720" w:hanging="360"/>
        <w:outlineLvl w:val="4"/>
        <w:rPr>
          <w:i/>
          <w:iCs/>
          <w:strike/>
          <w:kern w:val="0"/>
        </w:rPr>
      </w:pPr>
      <w:r w:rsidRPr="004D1E8D">
        <w:rPr>
          <w:i/>
          <w:iCs/>
          <w:strike/>
          <w:kern w:val="0"/>
        </w:rPr>
        <w:t>9.</w:t>
      </w:r>
      <w:r w:rsidRPr="004D1E8D">
        <w:rPr>
          <w:i/>
          <w:iCs/>
          <w:strike/>
          <w:kern w:val="0"/>
        </w:rPr>
        <w:tab/>
        <w:t>State any further matters agreed upon, including disfigurement, loss of teeth, election of temporary partial disability, waiting period or other:  ___________________________________________________________________________________.</w:t>
      </w:r>
    </w:p>
    <w:p w14:paraId="132423E3" w14:textId="77777777" w:rsidR="004A792A" w:rsidRPr="004D1E8D" w:rsidRDefault="004A792A" w:rsidP="00EC6093">
      <w:pPr>
        <w:ind w:left="720" w:hanging="360"/>
        <w:outlineLvl w:val="4"/>
        <w:rPr>
          <w:i/>
          <w:iCs/>
          <w:strike/>
          <w:kern w:val="0"/>
        </w:rPr>
      </w:pPr>
      <w:r w:rsidRPr="004D1E8D">
        <w:rPr>
          <w:i/>
          <w:iCs/>
          <w:strike/>
          <w:kern w:val="0"/>
        </w:rPr>
        <w:t>10.</w:t>
      </w:r>
      <w:r w:rsidRPr="004D1E8D">
        <w:rPr>
          <w:i/>
          <w:iCs/>
          <w:strike/>
          <w:kern w:val="0"/>
        </w:rPr>
        <w:tab/>
        <w:t>An overpayment is claimed in the amount of $_______________.  Overpayment was calculated as follows:_______________________________________________________________________.</w:t>
      </w:r>
    </w:p>
    <w:p w14:paraId="6C817708" w14:textId="77777777" w:rsidR="004A792A" w:rsidRPr="004D1E8D" w:rsidRDefault="004A792A" w:rsidP="00EC6093">
      <w:pPr>
        <w:outlineLvl w:val="4"/>
        <w:rPr>
          <w:i/>
          <w:iCs/>
          <w:strike/>
          <w:kern w:val="0"/>
        </w:rPr>
      </w:pPr>
      <w:r w:rsidRPr="004D1E8D">
        <w:rPr>
          <w:i/>
          <w:iCs/>
          <w:strike/>
          <w:kern w:val="0"/>
        </w:rPr>
        <w:t xml:space="preserve">If overpayment claimed, a Form 28B, Report of Compensation and Medical Compensation Paid, is attached.  </w:t>
      </w:r>
      <w:r>
        <w:rPr>
          <w:i/>
          <w:iCs/>
          <w:strike/>
          <w:kern w:val="0"/>
        </w:rPr>
        <w:sym w:font="Wingdings" w:char="F06F"/>
      </w:r>
      <w:r w:rsidRPr="004D1E8D">
        <w:rPr>
          <w:i/>
          <w:iCs/>
          <w:strike/>
          <w:kern w:val="0"/>
        </w:rPr>
        <w:t xml:space="preserve">  yes </w:t>
      </w:r>
      <w:r>
        <w:rPr>
          <w:i/>
          <w:iCs/>
          <w:strike/>
          <w:kern w:val="0"/>
        </w:rPr>
        <w:sym w:font="Wingdings" w:char="F06F"/>
      </w:r>
      <w:r w:rsidRPr="004D1E8D">
        <w:rPr>
          <w:i/>
          <w:iCs/>
          <w:strike/>
          <w:kern w:val="0"/>
        </w:rPr>
        <w:t xml:space="preserve">  no</w:t>
      </w:r>
    </w:p>
    <w:p w14:paraId="3DC05742" w14:textId="77777777" w:rsidR="004A792A" w:rsidRPr="004D1E8D" w:rsidRDefault="004A792A" w:rsidP="00EC6093">
      <w:pPr>
        <w:ind w:left="720" w:hanging="360"/>
        <w:outlineLvl w:val="4"/>
        <w:rPr>
          <w:i/>
          <w:iCs/>
          <w:strike/>
          <w:kern w:val="0"/>
        </w:rPr>
      </w:pPr>
      <w:r w:rsidRPr="004D1E8D">
        <w:rPr>
          <w:i/>
          <w:iCs/>
          <w:strike/>
          <w:kern w:val="0"/>
        </w:rPr>
        <w:t>11.</w:t>
      </w:r>
      <w:r w:rsidRPr="004D1E8D">
        <w:rPr>
          <w:i/>
          <w:iCs/>
          <w:strike/>
          <w:kern w:val="0"/>
        </w:rPr>
        <w:tab/>
        <w:t xml:space="preserve">If applicable, the Second Injury Fund Assessment is $ ___________________.  A check </w:t>
      </w:r>
      <w:r>
        <w:rPr>
          <w:i/>
          <w:iCs/>
          <w:strike/>
          <w:kern w:val="0"/>
        </w:rPr>
        <w:sym w:font="Wingdings" w:char="F06F"/>
      </w:r>
      <w:r w:rsidRPr="004D1E8D">
        <w:rPr>
          <w:i/>
          <w:iCs/>
          <w:strike/>
          <w:kern w:val="0"/>
        </w:rPr>
        <w:t xml:space="preserve"> is </w:t>
      </w:r>
      <w:r>
        <w:rPr>
          <w:i/>
          <w:iCs/>
          <w:strike/>
          <w:kern w:val="0"/>
        </w:rPr>
        <w:sym w:font="Wingdings" w:char="F06F"/>
      </w:r>
      <w:r w:rsidRPr="004D1E8D">
        <w:rPr>
          <w:i/>
          <w:iCs/>
          <w:strike/>
          <w:kern w:val="0"/>
        </w:rPr>
        <w:t xml:space="preserve"> is not    included.</w:t>
      </w:r>
    </w:p>
    <w:p w14:paraId="16E04171" w14:textId="77777777" w:rsidR="004A792A" w:rsidRPr="004D1E8D" w:rsidRDefault="004A792A" w:rsidP="00EC6093">
      <w:pPr>
        <w:outlineLvl w:val="4"/>
        <w:rPr>
          <w:i/>
          <w:iCs/>
          <w:strike/>
          <w:kern w:val="0"/>
        </w:rPr>
      </w:pPr>
      <w:r w:rsidRPr="004D1E8D">
        <w:rPr>
          <w:i/>
          <w:iCs/>
          <w:strike/>
          <w:kern w:val="0"/>
        </w:rPr>
        <w:t xml:space="preserve">       12.</w:t>
      </w:r>
      <w:r w:rsidRPr="004D1E8D">
        <w:rPr>
          <w:i/>
          <w:iCs/>
          <w:strike/>
          <w:kern w:val="0"/>
        </w:rPr>
        <w:tab/>
        <w:t xml:space="preserve">IMPORTANT NOTICE TO EMPLOYEE: The Industrial Commission's fee for processing this agreement is $300.00 to be paid in equal shares by the employee and the employer. You are not required to pay your portion of the fee in advance, and if your award is $3,000.00 or less, you are not responsible for any portion of the fee. If your award is more than $3,000.00, the employer shall deduct $150.00 from your award, unless you and your employer agree otherwise.  </w:t>
      </w:r>
    </w:p>
    <w:p w14:paraId="343B43F3" w14:textId="77777777" w:rsidR="004A792A" w:rsidRPr="004D1E8D" w:rsidRDefault="004A792A" w:rsidP="00EC6093">
      <w:pPr>
        <w:outlineLvl w:val="4"/>
        <w:rPr>
          <w:i/>
          <w:iCs/>
          <w:strike/>
          <w:kern w:val="0"/>
        </w:rPr>
      </w:pPr>
      <w:r w:rsidRPr="004D1E8D">
        <w:rPr>
          <w:i/>
          <w:iCs/>
          <w:strike/>
          <w:kern w:val="0"/>
        </w:rPr>
        <w:t>Check one of the boxes below if the award is more than $3,000.00:</w:t>
      </w:r>
    </w:p>
    <w:p w14:paraId="60AA8815" w14:textId="77777777" w:rsidR="004A792A" w:rsidRPr="004D1E8D" w:rsidRDefault="004A792A" w:rsidP="00EC6093">
      <w:pPr>
        <w:outlineLvl w:val="4"/>
        <w:rPr>
          <w:i/>
          <w:iCs/>
          <w:strike/>
          <w:kern w:val="0"/>
        </w:rPr>
      </w:pPr>
      <w:r>
        <w:rPr>
          <w:i/>
          <w:iCs/>
          <w:strike/>
          <w:kern w:val="0"/>
        </w:rPr>
        <w:sym w:font="Wingdings" w:char="F06F"/>
      </w:r>
      <w:r w:rsidRPr="004D1E8D">
        <w:rPr>
          <w:i/>
          <w:iCs/>
          <w:strike/>
          <w:kern w:val="0"/>
        </w:rPr>
        <w:t xml:space="preserve"> The employer will deduct $150.00 from the amount to be paid pursuant to this agreement.</w:t>
      </w:r>
    </w:p>
    <w:p w14:paraId="0933806C" w14:textId="77777777" w:rsidR="004A792A" w:rsidRPr="004D1E8D" w:rsidRDefault="004A792A" w:rsidP="00EC6093">
      <w:pPr>
        <w:outlineLvl w:val="4"/>
        <w:rPr>
          <w:i/>
          <w:iCs/>
          <w:strike/>
          <w:kern w:val="0"/>
        </w:rPr>
      </w:pPr>
      <w:r>
        <w:rPr>
          <w:i/>
          <w:iCs/>
          <w:strike/>
          <w:kern w:val="0"/>
        </w:rPr>
        <w:sym w:font="Wingdings" w:char="F06F"/>
      </w:r>
      <w:r w:rsidRPr="004D1E8D">
        <w:rPr>
          <w:i/>
          <w:iCs/>
          <w:strike/>
          <w:kern w:val="0"/>
        </w:rPr>
        <w:t xml:space="preserve"> The employee and employer have agreed that the employer will pay the entire fee.</w:t>
      </w:r>
    </w:p>
    <w:p w14:paraId="17D26D34" w14:textId="77777777" w:rsidR="004A792A" w:rsidRPr="004D1E8D" w:rsidRDefault="004A792A" w:rsidP="00EC6093">
      <w:pPr>
        <w:rPr>
          <w:i/>
          <w:iCs/>
          <w:strike/>
          <w:kern w:val="0"/>
        </w:rPr>
      </w:pPr>
    </w:p>
    <w:p w14:paraId="7EB41FAE" w14:textId="77777777" w:rsidR="004A792A" w:rsidRPr="004D1E8D" w:rsidRDefault="004A792A" w:rsidP="00EC6093">
      <w:pPr>
        <w:outlineLvl w:val="4"/>
        <w:rPr>
          <w:i/>
          <w:iCs/>
          <w:strike/>
          <w:kern w:val="0"/>
        </w:rPr>
      </w:pPr>
      <w:r w:rsidRPr="004D1E8D">
        <w:rPr>
          <w:i/>
          <w:iCs/>
          <w:strike/>
          <w:kern w:val="0"/>
        </w:rPr>
        <w:t>The undersigned hereby certify that the material medical and vocational reports related to the injury have been provided to the employee or the employee's attorney and have been filed with the Industrial Commission for consideration pursuant to G.S. 97-82(a) and Rule 11 NCAC 23A .0501.</w:t>
      </w:r>
    </w:p>
    <w:p w14:paraId="5F305477" w14:textId="77777777" w:rsidR="004A792A" w:rsidRPr="004D1E8D" w:rsidRDefault="004A792A" w:rsidP="00EC6093">
      <w:pPr>
        <w:rPr>
          <w:i/>
          <w:iCs/>
          <w:strike/>
          <w:kern w:val="0"/>
        </w:rPr>
      </w:pPr>
    </w:p>
    <w:p w14:paraId="5C25359E"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1A86C6D1" w14:textId="77777777" w:rsidR="004A792A" w:rsidRPr="004D1E8D" w:rsidRDefault="004A792A" w:rsidP="00EC6093">
      <w:pPr>
        <w:outlineLvl w:val="4"/>
        <w:rPr>
          <w:i/>
          <w:iCs/>
          <w:strike/>
          <w:kern w:val="0"/>
        </w:rPr>
      </w:pPr>
      <w:r w:rsidRPr="004D1E8D">
        <w:rPr>
          <w:i/>
          <w:iCs/>
          <w:strike/>
          <w:kern w:val="0"/>
        </w:rPr>
        <w:t>Name Of Employer                                   Signature                                      Title                          Date</w:t>
      </w:r>
    </w:p>
    <w:p w14:paraId="3F86004A"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12C5F1D9" w14:textId="77777777" w:rsidR="004A792A" w:rsidRPr="004D1E8D" w:rsidRDefault="004A792A" w:rsidP="00EC6093">
      <w:pPr>
        <w:outlineLvl w:val="4"/>
        <w:rPr>
          <w:i/>
          <w:iCs/>
          <w:strike/>
          <w:kern w:val="0"/>
        </w:rPr>
      </w:pPr>
      <w:r w:rsidRPr="004D1E8D">
        <w:rPr>
          <w:i/>
          <w:iCs/>
          <w:strike/>
          <w:kern w:val="0"/>
        </w:rPr>
        <w:t>Name Of Carrier/Administrator                Signature            Direct Phone Number        Title         Date</w:t>
      </w:r>
    </w:p>
    <w:p w14:paraId="4EDBD8F0" w14:textId="77777777" w:rsidR="004A792A" w:rsidRPr="004D1E8D" w:rsidRDefault="004A792A" w:rsidP="00EC6093">
      <w:pPr>
        <w:rPr>
          <w:i/>
          <w:iCs/>
          <w:strike/>
          <w:kern w:val="0"/>
        </w:rPr>
      </w:pPr>
    </w:p>
    <w:p w14:paraId="631E577C" w14:textId="77777777" w:rsidR="004A792A" w:rsidRPr="004D1E8D" w:rsidRDefault="004A792A" w:rsidP="00EC6093">
      <w:pPr>
        <w:outlineLvl w:val="4"/>
        <w:rPr>
          <w:i/>
          <w:iCs/>
          <w:strike/>
          <w:kern w:val="0"/>
        </w:rPr>
      </w:pPr>
      <w:r w:rsidRPr="004D1E8D">
        <w:rPr>
          <w:i/>
          <w:iCs/>
          <w:strike/>
          <w:kern w:val="0"/>
        </w:rPr>
        <w:t>By signing I enter into this agreement and certify that I have read the "Important Notices to Employee"</w:t>
      </w:r>
    </w:p>
    <w:p w14:paraId="1E0F2A42" w14:textId="77777777" w:rsidR="004A792A" w:rsidRPr="004D1E8D" w:rsidRDefault="004A792A" w:rsidP="00EC6093">
      <w:pPr>
        <w:outlineLvl w:val="4"/>
        <w:rPr>
          <w:i/>
          <w:iCs/>
          <w:strike/>
          <w:kern w:val="0"/>
        </w:rPr>
      </w:pPr>
      <w:r w:rsidRPr="004D1E8D">
        <w:rPr>
          <w:i/>
          <w:iCs/>
          <w:strike/>
          <w:kern w:val="0"/>
        </w:rPr>
        <w:t>printed on pages 2 and 3 of this form.</w:t>
      </w:r>
    </w:p>
    <w:p w14:paraId="46D4E345" w14:textId="77777777" w:rsidR="004A792A" w:rsidRPr="004D1E8D" w:rsidRDefault="004A792A" w:rsidP="00EC6093">
      <w:pPr>
        <w:rPr>
          <w:i/>
          <w:iCs/>
          <w:strike/>
          <w:kern w:val="0"/>
        </w:rPr>
      </w:pPr>
    </w:p>
    <w:p w14:paraId="701F97DE"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07121CA2" w14:textId="77777777" w:rsidR="004A792A" w:rsidRPr="004D1E8D" w:rsidRDefault="004A792A" w:rsidP="00EC6093">
      <w:pPr>
        <w:outlineLvl w:val="4"/>
        <w:rPr>
          <w:i/>
          <w:iCs/>
          <w:strike/>
          <w:kern w:val="0"/>
        </w:rPr>
      </w:pPr>
      <w:r w:rsidRPr="004D1E8D">
        <w:rPr>
          <w:i/>
          <w:iCs/>
          <w:strike/>
          <w:kern w:val="0"/>
        </w:rPr>
        <w:t>Signature of Employee</w:t>
      </w:r>
      <w:r w:rsidRPr="004D1E8D">
        <w:rPr>
          <w:i/>
          <w:iCs/>
          <w:strike/>
          <w:kern w:val="0"/>
        </w:rPr>
        <w:tab/>
      </w:r>
      <w:r w:rsidRPr="004D1E8D">
        <w:rPr>
          <w:i/>
          <w:iCs/>
          <w:strike/>
          <w:kern w:val="0"/>
        </w:rPr>
        <w:tab/>
        <w:t xml:space="preserve">                              Address                                           Date</w:t>
      </w:r>
    </w:p>
    <w:p w14:paraId="5CE1256D"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4465B7BD" w14:textId="77777777" w:rsidR="004A792A" w:rsidRPr="004D1E8D" w:rsidRDefault="004A792A" w:rsidP="00EC6093">
      <w:pPr>
        <w:outlineLvl w:val="4"/>
        <w:rPr>
          <w:i/>
          <w:iCs/>
          <w:strike/>
          <w:kern w:val="0"/>
        </w:rPr>
      </w:pPr>
      <w:r w:rsidRPr="004D1E8D">
        <w:rPr>
          <w:i/>
          <w:iCs/>
          <w:strike/>
          <w:kern w:val="0"/>
        </w:rPr>
        <w:t>Signature of Employee's Attorney</w:t>
      </w:r>
      <w:r w:rsidRPr="004D1E8D">
        <w:rPr>
          <w:i/>
          <w:iCs/>
          <w:strike/>
          <w:kern w:val="0"/>
        </w:rPr>
        <w:tab/>
      </w:r>
      <w:r w:rsidRPr="004D1E8D">
        <w:rPr>
          <w:i/>
          <w:iCs/>
          <w:strike/>
          <w:kern w:val="0"/>
        </w:rPr>
        <w:tab/>
      </w:r>
      <w:r w:rsidRPr="004D1E8D">
        <w:rPr>
          <w:i/>
          <w:iCs/>
          <w:strike/>
          <w:kern w:val="0"/>
        </w:rPr>
        <w:tab/>
        <w:t>Address______________________Date</w:t>
      </w:r>
    </w:p>
    <w:p w14:paraId="0D46B224" w14:textId="77777777" w:rsidR="004A792A" w:rsidRPr="004D1E8D" w:rsidRDefault="004A792A" w:rsidP="00EC6093">
      <w:pPr>
        <w:rPr>
          <w:i/>
          <w:iCs/>
          <w:strike/>
          <w:kern w:val="0"/>
        </w:rPr>
      </w:pPr>
    </w:p>
    <w:p w14:paraId="6C2CD8CE" w14:textId="77777777" w:rsidR="004A792A" w:rsidRPr="004D1E8D" w:rsidRDefault="004A792A" w:rsidP="00EC6093">
      <w:pPr>
        <w:outlineLvl w:val="4"/>
        <w:rPr>
          <w:i/>
          <w:iCs/>
          <w:strike/>
          <w:kern w:val="0"/>
        </w:rPr>
      </w:pPr>
      <w:r>
        <w:rPr>
          <w:i/>
          <w:iCs/>
          <w:strike/>
          <w:kern w:val="0"/>
        </w:rPr>
        <w:sym w:font="Wingdings" w:char="F06F"/>
      </w:r>
      <w:r w:rsidRPr="004D1E8D">
        <w:rPr>
          <w:i/>
          <w:iCs/>
          <w:strike/>
          <w:kern w:val="0"/>
        </w:rPr>
        <w:t xml:space="preserve"> Check box if no attorney retained.</w:t>
      </w:r>
    </w:p>
    <w:p w14:paraId="0F864CDA" w14:textId="77777777" w:rsidR="004A792A" w:rsidRPr="004D1E8D" w:rsidRDefault="004A792A" w:rsidP="00EC6093">
      <w:pPr>
        <w:rPr>
          <w:i/>
          <w:iCs/>
          <w:strike/>
          <w:kern w:val="0"/>
        </w:rPr>
      </w:pPr>
    </w:p>
    <w:p w14:paraId="2E3EFDF8" w14:textId="77777777" w:rsidR="004A792A" w:rsidRPr="004D1E8D" w:rsidRDefault="004A792A" w:rsidP="00EC6093">
      <w:pPr>
        <w:outlineLvl w:val="4"/>
        <w:rPr>
          <w:i/>
          <w:iCs/>
          <w:strike/>
          <w:kern w:val="0"/>
        </w:rPr>
      </w:pPr>
      <w:r w:rsidRPr="004D1E8D">
        <w:rPr>
          <w:i/>
          <w:iCs/>
          <w:strike/>
          <w:kern w:val="0"/>
        </w:rPr>
        <w:t>North Carolina Industrial Commission</w:t>
      </w:r>
    </w:p>
    <w:p w14:paraId="41A1E477" w14:textId="77777777" w:rsidR="004A792A" w:rsidRPr="004D1E8D" w:rsidRDefault="004A792A" w:rsidP="00EC6093">
      <w:pPr>
        <w:outlineLvl w:val="4"/>
        <w:rPr>
          <w:i/>
          <w:iCs/>
          <w:strike/>
          <w:kern w:val="0"/>
        </w:rPr>
      </w:pPr>
      <w:r w:rsidRPr="004D1E8D">
        <w:rPr>
          <w:i/>
          <w:iCs/>
          <w:strike/>
          <w:kern w:val="0"/>
        </w:rPr>
        <w:t>The Foregoing Agreement Is Hereby Approved:</w:t>
      </w:r>
    </w:p>
    <w:p w14:paraId="7AC68D1B"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2E2049E2" w14:textId="77777777" w:rsidR="004A792A" w:rsidRPr="004D1E8D" w:rsidRDefault="004A792A" w:rsidP="00EC6093">
      <w:pPr>
        <w:outlineLvl w:val="4"/>
        <w:rPr>
          <w:i/>
          <w:iCs/>
          <w:strike/>
          <w:kern w:val="0"/>
        </w:rPr>
      </w:pPr>
      <w:r w:rsidRPr="004D1E8D">
        <w:rPr>
          <w:i/>
          <w:iCs/>
          <w:strike/>
          <w:kern w:val="0"/>
        </w:rPr>
        <w:t>Claims Examiner                                                               Date</w:t>
      </w:r>
    </w:p>
    <w:p w14:paraId="27BF2D5B" w14:textId="77777777" w:rsidR="004A792A" w:rsidRPr="004D1E8D" w:rsidRDefault="004A792A" w:rsidP="00EC6093">
      <w:pPr>
        <w:outlineLvl w:val="4"/>
        <w:rPr>
          <w:i/>
          <w:iCs/>
          <w:strike/>
          <w:kern w:val="0"/>
        </w:rPr>
      </w:pPr>
      <w:r w:rsidRPr="004D1E8D">
        <w:rPr>
          <w:i/>
          <w:iCs/>
          <w:strike/>
          <w:kern w:val="0"/>
        </w:rPr>
        <w:t>__________________________________________________________________________________</w:t>
      </w:r>
    </w:p>
    <w:p w14:paraId="6C3BD61F" w14:textId="77777777" w:rsidR="004A792A" w:rsidRPr="004D1E8D" w:rsidRDefault="004A792A" w:rsidP="00EC6093">
      <w:pPr>
        <w:outlineLvl w:val="4"/>
        <w:rPr>
          <w:i/>
          <w:iCs/>
          <w:strike/>
          <w:kern w:val="0"/>
        </w:rPr>
      </w:pPr>
      <w:r w:rsidRPr="004D1E8D">
        <w:rPr>
          <w:i/>
          <w:iCs/>
          <w:strike/>
          <w:kern w:val="0"/>
        </w:rPr>
        <w:t>Attorney's fee approved</w:t>
      </w:r>
    </w:p>
    <w:p w14:paraId="4E9249D7" w14:textId="77777777" w:rsidR="004A792A" w:rsidRPr="004D1E8D" w:rsidRDefault="004A792A" w:rsidP="00EC6093">
      <w:pPr>
        <w:rPr>
          <w:i/>
          <w:iCs/>
          <w:strike/>
          <w:kern w:val="0"/>
        </w:rPr>
      </w:pPr>
    </w:p>
    <w:p w14:paraId="5D278A35" w14:textId="77777777" w:rsidR="004A792A" w:rsidRPr="004D1E8D" w:rsidRDefault="004A792A" w:rsidP="00EC6093">
      <w:pPr>
        <w:outlineLvl w:val="4"/>
        <w:rPr>
          <w:i/>
          <w:iCs/>
          <w:strike/>
          <w:kern w:val="0"/>
        </w:rPr>
      </w:pPr>
      <w:r w:rsidRPr="004D1E8D">
        <w:rPr>
          <w:i/>
          <w:iCs/>
          <w:strike/>
          <w:kern w:val="0"/>
        </w:rPr>
        <w:t>IMPORTANT NOTICE TO EMPLOYEE CLAIMING ADDITIONAL WEEKLY CHECKS OR LUMP SUM PAYMENTS</w:t>
      </w:r>
    </w:p>
    <w:p w14:paraId="50EDE992" w14:textId="77777777" w:rsidR="004A792A" w:rsidRPr="004D1E8D" w:rsidRDefault="004A792A" w:rsidP="00EC6093">
      <w:pPr>
        <w:outlineLvl w:val="4"/>
        <w:rPr>
          <w:i/>
          <w:iCs/>
          <w:strike/>
          <w:kern w:val="0"/>
        </w:rPr>
      </w:pPr>
      <w:r w:rsidRPr="004D1E8D">
        <w:rPr>
          <w:i/>
          <w:iCs/>
          <w:strike/>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52266978" w14:textId="77777777" w:rsidR="004A792A" w:rsidRPr="004D1E8D" w:rsidRDefault="004A792A" w:rsidP="00EC6093">
      <w:pPr>
        <w:rPr>
          <w:i/>
          <w:iCs/>
          <w:strike/>
          <w:kern w:val="0"/>
        </w:rPr>
      </w:pPr>
    </w:p>
    <w:p w14:paraId="26A8FBDC" w14:textId="77777777" w:rsidR="004A792A" w:rsidRPr="004D1E8D" w:rsidRDefault="004A792A" w:rsidP="00EC6093">
      <w:pPr>
        <w:outlineLvl w:val="4"/>
        <w:rPr>
          <w:i/>
          <w:iCs/>
          <w:strike/>
          <w:kern w:val="0"/>
        </w:rPr>
      </w:pPr>
      <w:r w:rsidRPr="004D1E8D">
        <w:rPr>
          <w:i/>
          <w:iCs/>
          <w:strike/>
          <w:kern w:val="0"/>
        </w:rPr>
        <w:t>IMPORTANT NOTICE TO EMPLOYEE INJURED BEFORE JULY 5, 1994 CLAIMING ADDITIONAL MEDICAL BENEFITS</w:t>
      </w:r>
    </w:p>
    <w:p w14:paraId="3BD2E38A" w14:textId="77777777" w:rsidR="004A792A" w:rsidRPr="004D1E8D" w:rsidRDefault="004A792A" w:rsidP="00EC6093">
      <w:pPr>
        <w:outlineLvl w:val="4"/>
        <w:rPr>
          <w:i/>
          <w:iCs/>
          <w:strike/>
          <w:kern w:val="0"/>
        </w:rPr>
      </w:pPr>
      <w:r w:rsidRPr="004D1E8D">
        <w:rPr>
          <w:i/>
          <w:iCs/>
          <w:strike/>
          <w:kern w:val="0"/>
        </w:rPr>
        <w:t>If your injury occurred before July 5, 1994, you are entitled to medical compensation as long as it is reasonably necessary, related to your workers' compensation case, and authorized by the carrier or the Industrial Commission.</w:t>
      </w:r>
    </w:p>
    <w:p w14:paraId="246FFCF3" w14:textId="77777777" w:rsidR="004A792A" w:rsidRPr="004D1E8D" w:rsidRDefault="004A792A" w:rsidP="00EC6093">
      <w:pPr>
        <w:rPr>
          <w:i/>
          <w:iCs/>
          <w:strike/>
          <w:kern w:val="0"/>
        </w:rPr>
      </w:pPr>
    </w:p>
    <w:p w14:paraId="7747CB9E" w14:textId="77777777" w:rsidR="004A792A" w:rsidRPr="004D1E8D" w:rsidRDefault="004A792A" w:rsidP="00EC6093">
      <w:pPr>
        <w:outlineLvl w:val="4"/>
        <w:rPr>
          <w:i/>
          <w:iCs/>
          <w:strike/>
          <w:kern w:val="0"/>
        </w:rPr>
      </w:pPr>
      <w:r w:rsidRPr="004D1E8D">
        <w:rPr>
          <w:i/>
          <w:iCs/>
          <w:strike/>
          <w:kern w:val="0"/>
        </w:rPr>
        <w:t>IMPORTANT NOTICE TO EMPLOYEE INJURED ON OR AFTER JULY 5, 1994 CLAIMING ADDITIONAL MEDICAL BENEFITS</w:t>
      </w:r>
    </w:p>
    <w:p w14:paraId="185B6855" w14:textId="77777777" w:rsidR="004A792A" w:rsidRPr="004D1E8D" w:rsidRDefault="004A792A" w:rsidP="00EC6093">
      <w:pPr>
        <w:outlineLvl w:val="4"/>
        <w:rPr>
          <w:i/>
          <w:iCs/>
          <w:strike/>
          <w:kern w:val="0"/>
        </w:rPr>
      </w:pPr>
      <w:r w:rsidRPr="004D1E8D">
        <w:rPr>
          <w:i/>
          <w:iCs/>
          <w:strike/>
          <w:kern w:val="0"/>
        </w:rPr>
        <w:t>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apply to the Industrial Commission in writing within two years, or your right to these benefits may be lost. To apply you may also use Industrial Commission 18M, Employee's Application for Additional Medical Compensation (G.S. 97-25.1), available at http://www.ic.nc.gov/forms.html.</w:t>
      </w:r>
    </w:p>
    <w:p w14:paraId="05BE4924" w14:textId="77777777" w:rsidR="004A792A" w:rsidRPr="004D1E8D" w:rsidRDefault="004A792A" w:rsidP="00EC6093">
      <w:pPr>
        <w:rPr>
          <w:i/>
          <w:iCs/>
          <w:strike/>
          <w:kern w:val="0"/>
        </w:rPr>
      </w:pPr>
    </w:p>
    <w:p w14:paraId="7008AFC2" w14:textId="77777777" w:rsidR="004A792A" w:rsidRPr="004D1E8D" w:rsidRDefault="004A792A" w:rsidP="00EC6093">
      <w:pPr>
        <w:outlineLvl w:val="4"/>
        <w:rPr>
          <w:i/>
          <w:iCs/>
          <w:strike/>
          <w:kern w:val="0"/>
        </w:rPr>
      </w:pPr>
      <w:r w:rsidRPr="004D1E8D">
        <w:rPr>
          <w:i/>
          <w:iCs/>
          <w:strike/>
          <w:kern w:val="0"/>
        </w:rPr>
        <w:t>IMPORTANT NOTICE TO EMPLOYER</w:t>
      </w:r>
    </w:p>
    <w:p w14:paraId="184BA2D6" w14:textId="77777777" w:rsidR="004A792A" w:rsidRPr="004D1E8D" w:rsidRDefault="004A792A" w:rsidP="00EC6093">
      <w:pPr>
        <w:outlineLvl w:val="4"/>
        <w:rPr>
          <w:i/>
          <w:iCs/>
          <w:strike/>
          <w:kern w:val="0"/>
        </w:rPr>
      </w:pPr>
      <w:r w:rsidRPr="004D1E8D">
        <w:rPr>
          <w:i/>
          <w:iCs/>
          <w:strike/>
          <w:kern w:val="0"/>
        </w:rPr>
        <w:t>The employee must be provided a copy when the agreement is signed by the employee. Pursuant to Rule 11 NCAC 23A .0501, within 20 days after receipt of the agreement executed by the employee, the employer or carrier/administrator must submit the agreement to the Industrial Commission, or show cause for not submitting the agreement.  The employer or carrier/administrator shall file a Form 28B, Report of Compensation and Medical Compensation Paid, within 16 days after the last payment made pursuant to this agreement or be subject to a penalty.</w:t>
      </w:r>
    </w:p>
    <w:p w14:paraId="28B29AE0" w14:textId="77777777" w:rsidR="004A792A" w:rsidRPr="004D1E8D" w:rsidRDefault="004A792A" w:rsidP="00EC6093">
      <w:pPr>
        <w:rPr>
          <w:i/>
          <w:iCs/>
          <w:strike/>
          <w:kern w:val="0"/>
        </w:rPr>
      </w:pPr>
    </w:p>
    <w:p w14:paraId="66EC4084" w14:textId="77777777" w:rsidR="004A792A" w:rsidRPr="004D1E8D" w:rsidRDefault="004A792A" w:rsidP="00EC6093">
      <w:pPr>
        <w:outlineLvl w:val="4"/>
        <w:rPr>
          <w:i/>
          <w:iCs/>
          <w:strike/>
          <w:kern w:val="0"/>
        </w:rPr>
      </w:pPr>
      <w:r w:rsidRPr="004D1E8D">
        <w:rPr>
          <w:i/>
          <w:iCs/>
          <w:strike/>
          <w:kern w:val="0"/>
        </w:rPr>
        <w:t>NEED ASSISTANCE?</w:t>
      </w:r>
    </w:p>
    <w:p w14:paraId="1073EA30" w14:textId="77777777" w:rsidR="004A792A" w:rsidRPr="004D1E8D" w:rsidRDefault="004A792A" w:rsidP="00EC6093">
      <w:pPr>
        <w:outlineLvl w:val="4"/>
        <w:rPr>
          <w:i/>
          <w:iCs/>
          <w:strike/>
          <w:kern w:val="0"/>
        </w:rPr>
      </w:pPr>
      <w:r w:rsidRPr="004D1E8D">
        <w:rPr>
          <w:i/>
          <w:iCs/>
          <w:strike/>
          <w:kern w:val="0"/>
        </w:rPr>
        <w:t>If you have questions or need help and you do not have an attorney, you may contact the Industrial Commission at (800) 688-8349.</w:t>
      </w:r>
    </w:p>
    <w:p w14:paraId="49EBEBEF" w14:textId="77777777" w:rsidR="004A792A" w:rsidRPr="004D1E8D" w:rsidRDefault="004A792A" w:rsidP="00EC6093">
      <w:pPr>
        <w:rPr>
          <w:i/>
          <w:iCs/>
          <w:strike/>
          <w:kern w:val="0"/>
        </w:rPr>
      </w:pPr>
    </w:p>
    <w:p w14:paraId="7AC70803" w14:textId="77777777" w:rsidR="004A792A" w:rsidRPr="004D1E8D" w:rsidRDefault="004A792A" w:rsidP="00EC6093">
      <w:pPr>
        <w:outlineLvl w:val="4"/>
        <w:rPr>
          <w:i/>
          <w:iCs/>
          <w:strike/>
          <w:kern w:val="0"/>
        </w:rPr>
      </w:pPr>
      <w:r w:rsidRPr="004D1E8D">
        <w:rPr>
          <w:i/>
          <w:iCs/>
          <w:strike/>
          <w:kern w:val="0"/>
        </w:rPr>
        <w:t>Form 26A</w:t>
      </w:r>
    </w:p>
    <w:p w14:paraId="408B5346" w14:textId="77777777" w:rsidR="004A792A" w:rsidRPr="004D1E8D" w:rsidRDefault="004A792A" w:rsidP="00EC6093">
      <w:pPr>
        <w:outlineLvl w:val="4"/>
        <w:rPr>
          <w:i/>
          <w:iCs/>
          <w:strike/>
          <w:kern w:val="0"/>
        </w:rPr>
      </w:pPr>
      <w:r w:rsidRPr="004D1E8D">
        <w:rPr>
          <w:i/>
          <w:iCs/>
          <w:strike/>
          <w:kern w:val="0"/>
        </w:rPr>
        <w:t>11/2014</w:t>
      </w:r>
    </w:p>
    <w:p w14:paraId="3C068BC2" w14:textId="77777777" w:rsidR="004A792A" w:rsidRPr="004D1E8D" w:rsidRDefault="004A792A" w:rsidP="00EC6093">
      <w:pPr>
        <w:rPr>
          <w:i/>
          <w:iCs/>
          <w:strike/>
          <w:kern w:val="0"/>
        </w:rPr>
      </w:pPr>
    </w:p>
    <w:p w14:paraId="622C5775" w14:textId="77777777" w:rsidR="004A792A" w:rsidRPr="004D1E8D" w:rsidRDefault="004A792A" w:rsidP="00EC6093">
      <w:pPr>
        <w:outlineLvl w:val="4"/>
        <w:rPr>
          <w:i/>
          <w:iCs/>
          <w:strike/>
          <w:kern w:val="0"/>
        </w:rPr>
      </w:pPr>
      <w:r w:rsidRPr="004D1E8D">
        <w:rPr>
          <w:i/>
          <w:iCs/>
          <w:strike/>
          <w:kern w:val="0"/>
        </w:rPr>
        <w:t>Self-Insured Employer or Carrier Mail to:</w:t>
      </w:r>
    </w:p>
    <w:p w14:paraId="5A24165E" w14:textId="77777777" w:rsidR="004A792A" w:rsidRPr="004D1E8D" w:rsidRDefault="004A792A" w:rsidP="00EC6093">
      <w:pPr>
        <w:outlineLvl w:val="4"/>
        <w:rPr>
          <w:i/>
          <w:iCs/>
          <w:strike/>
          <w:kern w:val="0"/>
        </w:rPr>
      </w:pPr>
      <w:r w:rsidRPr="004D1E8D">
        <w:rPr>
          <w:i/>
          <w:iCs/>
          <w:strike/>
          <w:kern w:val="0"/>
        </w:rPr>
        <w:t>NCIC - Claims Administration</w:t>
      </w:r>
    </w:p>
    <w:p w14:paraId="357AFF72" w14:textId="77777777" w:rsidR="004A792A" w:rsidRPr="004D1E8D" w:rsidRDefault="004A792A" w:rsidP="00EC6093">
      <w:pPr>
        <w:outlineLvl w:val="4"/>
        <w:rPr>
          <w:i/>
          <w:iCs/>
          <w:strike/>
          <w:kern w:val="0"/>
        </w:rPr>
      </w:pPr>
      <w:r w:rsidRPr="004D1E8D">
        <w:rPr>
          <w:i/>
          <w:iCs/>
          <w:strike/>
          <w:kern w:val="0"/>
        </w:rPr>
        <w:t>4335 Mail Service Center</w:t>
      </w:r>
    </w:p>
    <w:p w14:paraId="4AA69673" w14:textId="77777777" w:rsidR="004A792A" w:rsidRPr="004D1E8D" w:rsidRDefault="004A792A" w:rsidP="00EC6093">
      <w:pPr>
        <w:outlineLvl w:val="4"/>
        <w:rPr>
          <w:i/>
          <w:iCs/>
          <w:strike/>
          <w:kern w:val="0"/>
        </w:rPr>
      </w:pPr>
      <w:r w:rsidRPr="004D1E8D">
        <w:rPr>
          <w:i/>
          <w:iCs/>
          <w:strike/>
          <w:kern w:val="0"/>
        </w:rPr>
        <w:t>Raleigh, North Carolina 27699-4335</w:t>
      </w:r>
    </w:p>
    <w:p w14:paraId="73E6920A" w14:textId="77777777" w:rsidR="004A792A" w:rsidRPr="004D1E8D" w:rsidRDefault="004A792A" w:rsidP="00EC6093">
      <w:pPr>
        <w:outlineLvl w:val="4"/>
        <w:rPr>
          <w:i/>
          <w:iCs/>
          <w:strike/>
          <w:kern w:val="0"/>
        </w:rPr>
      </w:pPr>
      <w:r w:rsidRPr="004D1E8D">
        <w:rPr>
          <w:i/>
          <w:iCs/>
          <w:strike/>
          <w:kern w:val="0"/>
        </w:rPr>
        <w:t>Main Telephone: (919) 807-2500</w:t>
      </w:r>
    </w:p>
    <w:p w14:paraId="6F7D88C9" w14:textId="77777777" w:rsidR="004A792A" w:rsidRPr="004D1E8D" w:rsidRDefault="004A792A" w:rsidP="00EC6093">
      <w:pPr>
        <w:outlineLvl w:val="4"/>
        <w:rPr>
          <w:i/>
          <w:iCs/>
          <w:strike/>
          <w:kern w:val="0"/>
        </w:rPr>
      </w:pPr>
      <w:r w:rsidRPr="004D1E8D">
        <w:rPr>
          <w:i/>
          <w:iCs/>
          <w:strike/>
          <w:kern w:val="0"/>
        </w:rPr>
        <w:t>Helpline:  (800) 688-8349</w:t>
      </w:r>
    </w:p>
    <w:p w14:paraId="3DF56A4D" w14:textId="77777777" w:rsidR="004A792A" w:rsidRPr="004D1E8D" w:rsidRDefault="004A792A" w:rsidP="00EC6093">
      <w:pPr>
        <w:outlineLvl w:val="4"/>
        <w:rPr>
          <w:i/>
          <w:iCs/>
          <w:strike/>
          <w:kern w:val="0"/>
        </w:rPr>
      </w:pPr>
      <w:r w:rsidRPr="004D1E8D">
        <w:rPr>
          <w:i/>
          <w:iCs/>
          <w:strike/>
          <w:kern w:val="0"/>
        </w:rPr>
        <w:t>Website: http://www.ic.nc.gov/</w:t>
      </w:r>
    </w:p>
    <w:p w14:paraId="0AFBD961" w14:textId="77777777" w:rsidR="004A792A" w:rsidRPr="004D1E8D" w:rsidRDefault="004A792A" w:rsidP="00EC6093">
      <w:pPr>
        <w:rPr>
          <w:i/>
          <w:iCs/>
          <w:kern w:val="0"/>
        </w:rPr>
      </w:pPr>
    </w:p>
    <w:p w14:paraId="7ACF03B3" w14:textId="77777777" w:rsidR="004A792A" w:rsidRPr="004D1E8D" w:rsidRDefault="004A792A" w:rsidP="00EC6093">
      <w:pPr>
        <w:pStyle w:val="Paragraph"/>
      </w:pPr>
      <w:r w:rsidRPr="004D1E8D">
        <w:rPr>
          <w:i/>
          <w:iCs/>
        </w:rPr>
        <w:t xml:space="preserve">(a)  </w:t>
      </w:r>
      <w:r w:rsidRPr="004D1E8D">
        <w:rPr>
          <w:i/>
          <w:iCs/>
          <w:strike/>
        </w:rPr>
        <w:t xml:space="preserve">(Effective July 1, 2015) </w:t>
      </w:r>
      <w:r w:rsidRPr="004D1E8D">
        <w:t xml:space="preserve">The parties to a workers' compensation claim shall use the following Form 26A, </w:t>
      </w:r>
      <w:r w:rsidRPr="004D1E8D">
        <w:rPr>
          <w:i/>
        </w:rPr>
        <w:t>Employer's Admission of Employee's Right to Permanent Partial Disability</w:t>
      </w:r>
      <w:r w:rsidRPr="004D1E8D">
        <w:t xml:space="preserve">, for agreements regarding the employee's entitlement to and the employer's payment of compensation for permanent partial disability pursuant to G.S. 97-31.  Additional issues agreed upon by the parties, such as election of payment of temporary partial disability pursuant to G.S. 97-30, may also be included on the form.  This form is necessary to comply </w:t>
      </w:r>
      <w:r w:rsidRPr="004D1E8D">
        <w:lastRenderedPageBreak/>
        <w:t xml:space="preserve">with Rule 11 NCAC 23A .0501, where applicable.  The Form 26A, </w:t>
      </w:r>
      <w:r w:rsidRPr="004D1E8D">
        <w:rPr>
          <w:i/>
        </w:rPr>
        <w:t>Employer's Admission of Employee's Right to Permanent Partial Disability</w:t>
      </w:r>
      <w:r w:rsidRPr="004D1E8D">
        <w:t>, shall read as follows:</w:t>
      </w:r>
    </w:p>
    <w:p w14:paraId="72CDE355" w14:textId="77777777" w:rsidR="004A792A" w:rsidRPr="004D1E8D" w:rsidRDefault="004A792A" w:rsidP="00EC6093">
      <w:pPr>
        <w:rPr>
          <w:kern w:val="0"/>
        </w:rPr>
      </w:pPr>
    </w:p>
    <w:p w14:paraId="5F973714" w14:textId="77777777" w:rsidR="004A792A" w:rsidRPr="004D1E8D" w:rsidRDefault="004A792A" w:rsidP="00EC6093">
      <w:pPr>
        <w:outlineLvl w:val="4"/>
        <w:rPr>
          <w:kern w:val="0"/>
        </w:rPr>
      </w:pPr>
      <w:r w:rsidRPr="004D1E8D">
        <w:rPr>
          <w:kern w:val="0"/>
        </w:rPr>
        <w:t>North Carolina Industrial Commission</w:t>
      </w:r>
    </w:p>
    <w:p w14:paraId="4728D634" w14:textId="77777777" w:rsidR="004A792A" w:rsidRPr="004D1E8D" w:rsidRDefault="004A792A" w:rsidP="00EC6093">
      <w:pPr>
        <w:outlineLvl w:val="4"/>
        <w:rPr>
          <w:kern w:val="0"/>
        </w:rPr>
      </w:pPr>
      <w:r w:rsidRPr="004D1E8D">
        <w:rPr>
          <w:kern w:val="0"/>
        </w:rPr>
        <w:t>Employer's Admission of Employee's Right to Permanent Partial Disability</w:t>
      </w:r>
    </w:p>
    <w:p w14:paraId="04AE5DDD" w14:textId="77777777" w:rsidR="004A792A" w:rsidRPr="004D1E8D" w:rsidRDefault="004A792A" w:rsidP="00EC6093">
      <w:pPr>
        <w:outlineLvl w:val="4"/>
        <w:rPr>
          <w:kern w:val="0"/>
        </w:rPr>
      </w:pPr>
      <w:r w:rsidRPr="004D1E8D">
        <w:rPr>
          <w:kern w:val="0"/>
        </w:rPr>
        <w:t>(G.S. §97-31)</w:t>
      </w:r>
    </w:p>
    <w:p w14:paraId="30539A03" w14:textId="77777777" w:rsidR="004A792A" w:rsidRPr="004D1E8D" w:rsidRDefault="004A792A" w:rsidP="00EC6093">
      <w:pPr>
        <w:rPr>
          <w:kern w:val="0"/>
        </w:rPr>
      </w:pPr>
    </w:p>
    <w:p w14:paraId="12483DCF" w14:textId="77777777" w:rsidR="004A792A" w:rsidRPr="004D1E8D" w:rsidRDefault="004A792A" w:rsidP="00EC6093">
      <w:pPr>
        <w:outlineLvl w:val="4"/>
        <w:rPr>
          <w:kern w:val="0"/>
        </w:rPr>
      </w:pPr>
      <w:r w:rsidRPr="004D1E8D">
        <w:rPr>
          <w:kern w:val="0"/>
        </w:rPr>
        <w:t>IC File # __________</w:t>
      </w:r>
    </w:p>
    <w:p w14:paraId="7877E412" w14:textId="77777777" w:rsidR="004A792A" w:rsidRPr="004D1E8D" w:rsidRDefault="004A792A" w:rsidP="00EC6093">
      <w:pPr>
        <w:outlineLvl w:val="4"/>
        <w:rPr>
          <w:kern w:val="0"/>
        </w:rPr>
      </w:pPr>
      <w:r w:rsidRPr="004D1E8D">
        <w:rPr>
          <w:kern w:val="0"/>
        </w:rPr>
        <w:t>Emp. Code # __________</w:t>
      </w:r>
    </w:p>
    <w:p w14:paraId="2A757762" w14:textId="77777777" w:rsidR="004A792A" w:rsidRPr="004D1E8D" w:rsidRDefault="004A792A" w:rsidP="00EC6093">
      <w:pPr>
        <w:outlineLvl w:val="4"/>
        <w:rPr>
          <w:kern w:val="0"/>
        </w:rPr>
      </w:pPr>
      <w:r w:rsidRPr="004D1E8D">
        <w:rPr>
          <w:kern w:val="0"/>
        </w:rPr>
        <w:t>Carrier Code # __________</w:t>
      </w:r>
    </w:p>
    <w:p w14:paraId="7771B35B" w14:textId="77777777" w:rsidR="004A792A" w:rsidRPr="004D1E8D" w:rsidRDefault="004A792A" w:rsidP="00EC6093">
      <w:pPr>
        <w:outlineLvl w:val="4"/>
        <w:rPr>
          <w:kern w:val="0"/>
        </w:rPr>
      </w:pPr>
      <w:r w:rsidRPr="004D1E8D">
        <w:rPr>
          <w:kern w:val="0"/>
        </w:rPr>
        <w:t>Carrier File # __________</w:t>
      </w:r>
    </w:p>
    <w:p w14:paraId="5FFA9235" w14:textId="77777777" w:rsidR="004A792A" w:rsidRPr="0033783A" w:rsidRDefault="004A792A" w:rsidP="00EC6093">
      <w:pPr>
        <w:outlineLvl w:val="4"/>
        <w:rPr>
          <w:strike/>
          <w:kern w:val="0"/>
        </w:rPr>
      </w:pPr>
      <w:r w:rsidRPr="0033783A">
        <w:rPr>
          <w:strike/>
          <w:kern w:val="0"/>
        </w:rPr>
        <w:t>Employer FEIN __________</w:t>
      </w:r>
    </w:p>
    <w:p w14:paraId="2AC7E7AD" w14:textId="77777777" w:rsidR="004A792A" w:rsidRPr="004D1E8D" w:rsidRDefault="004A792A" w:rsidP="00EC6093">
      <w:pPr>
        <w:rPr>
          <w:kern w:val="0"/>
        </w:rPr>
      </w:pPr>
    </w:p>
    <w:p w14:paraId="520FAB51" w14:textId="77777777" w:rsidR="004A792A" w:rsidRPr="004D1E8D" w:rsidRDefault="004A792A" w:rsidP="00EC6093">
      <w:pPr>
        <w:outlineLvl w:val="4"/>
        <w:rPr>
          <w:kern w:val="0"/>
        </w:rPr>
      </w:pPr>
      <w:r w:rsidRPr="004D1E8D">
        <w:rPr>
          <w:kern w:val="0"/>
        </w:rPr>
        <w:t>The Use Of This Form Is Required Under The Provisions of The Workers' Compensation Act</w:t>
      </w:r>
    </w:p>
    <w:p w14:paraId="3E2C299A" w14:textId="77777777" w:rsidR="004A792A" w:rsidRPr="004D1E8D" w:rsidRDefault="004A792A" w:rsidP="00EC6093">
      <w:pPr>
        <w:rPr>
          <w:kern w:val="0"/>
        </w:rPr>
      </w:pPr>
    </w:p>
    <w:p w14:paraId="3F44D75B" w14:textId="77777777" w:rsidR="004A792A" w:rsidRPr="004D1E8D" w:rsidRDefault="004A792A" w:rsidP="00EC6093">
      <w:pPr>
        <w:outlineLvl w:val="4"/>
        <w:rPr>
          <w:kern w:val="0"/>
        </w:rPr>
      </w:pPr>
      <w:r w:rsidRPr="004D1E8D">
        <w:rPr>
          <w:kern w:val="0"/>
        </w:rPr>
        <w:t>____________________________________________________________</w:t>
      </w:r>
    </w:p>
    <w:p w14:paraId="4F0692CD" w14:textId="77777777" w:rsidR="004A792A" w:rsidRPr="004D1E8D" w:rsidRDefault="004A792A" w:rsidP="00EC6093">
      <w:pPr>
        <w:outlineLvl w:val="4"/>
        <w:rPr>
          <w:kern w:val="0"/>
        </w:rPr>
      </w:pPr>
      <w:r w:rsidRPr="004D1E8D">
        <w:rPr>
          <w:kern w:val="0"/>
        </w:rPr>
        <w:t>Employee's Name</w:t>
      </w:r>
    </w:p>
    <w:p w14:paraId="4A3AAD05" w14:textId="77777777" w:rsidR="004A792A" w:rsidRPr="004D1E8D" w:rsidRDefault="004A792A" w:rsidP="00EC6093">
      <w:pPr>
        <w:outlineLvl w:val="4"/>
        <w:rPr>
          <w:kern w:val="0"/>
        </w:rPr>
      </w:pPr>
      <w:r w:rsidRPr="004D1E8D">
        <w:rPr>
          <w:kern w:val="0"/>
        </w:rPr>
        <w:t>____________________________________________________________</w:t>
      </w:r>
    </w:p>
    <w:p w14:paraId="480C7DE5" w14:textId="77777777" w:rsidR="004A792A" w:rsidRPr="004D1E8D" w:rsidRDefault="004A792A" w:rsidP="00EC6093">
      <w:pPr>
        <w:outlineLvl w:val="4"/>
        <w:rPr>
          <w:kern w:val="0"/>
        </w:rPr>
      </w:pPr>
      <w:r w:rsidRPr="004D1E8D">
        <w:rPr>
          <w:kern w:val="0"/>
        </w:rPr>
        <w:t>Address</w:t>
      </w:r>
    </w:p>
    <w:p w14:paraId="2246954E" w14:textId="77777777" w:rsidR="004A792A" w:rsidRPr="004D1E8D" w:rsidRDefault="004A792A" w:rsidP="00EC6093">
      <w:pPr>
        <w:outlineLvl w:val="4"/>
        <w:rPr>
          <w:kern w:val="0"/>
        </w:rPr>
      </w:pPr>
      <w:r w:rsidRPr="004D1E8D">
        <w:rPr>
          <w:kern w:val="0"/>
        </w:rPr>
        <w:t>____________________________________________________________</w:t>
      </w:r>
    </w:p>
    <w:p w14:paraId="08DAA662" w14:textId="77777777" w:rsidR="004A792A" w:rsidRPr="004D1E8D" w:rsidRDefault="004A792A" w:rsidP="00EC6093">
      <w:pPr>
        <w:outlineLvl w:val="4"/>
        <w:rPr>
          <w:kern w:val="0"/>
        </w:rPr>
      </w:pPr>
      <w:r w:rsidRPr="004D1E8D">
        <w:rPr>
          <w:kern w:val="0"/>
        </w:rPr>
        <w:t>City                                   State               Zip</w:t>
      </w:r>
    </w:p>
    <w:p w14:paraId="472DB74C" w14:textId="77777777" w:rsidR="004A792A" w:rsidRPr="004D1E8D" w:rsidRDefault="004A792A" w:rsidP="00EC6093">
      <w:pPr>
        <w:outlineLvl w:val="4"/>
        <w:rPr>
          <w:kern w:val="0"/>
        </w:rPr>
      </w:pPr>
      <w:r w:rsidRPr="004D1E8D">
        <w:rPr>
          <w:kern w:val="0"/>
        </w:rPr>
        <w:t>____________________________________________________________</w:t>
      </w:r>
    </w:p>
    <w:p w14:paraId="3FDDB334" w14:textId="77777777" w:rsidR="004A792A" w:rsidRPr="004D1E8D" w:rsidRDefault="004A792A" w:rsidP="00EC6093">
      <w:pPr>
        <w:outlineLvl w:val="4"/>
        <w:rPr>
          <w:kern w:val="0"/>
        </w:rPr>
      </w:pPr>
      <w:r w:rsidRPr="004D1E8D">
        <w:rPr>
          <w:kern w:val="0"/>
        </w:rPr>
        <w:t>Home Telephone                                                          Work Telephone</w:t>
      </w:r>
    </w:p>
    <w:p w14:paraId="3730AE81" w14:textId="77777777" w:rsidR="004A792A" w:rsidRPr="004D1E8D" w:rsidRDefault="004A792A" w:rsidP="00EC6093">
      <w:pPr>
        <w:outlineLvl w:val="4"/>
        <w:rPr>
          <w:kern w:val="0"/>
        </w:rPr>
      </w:pPr>
      <w:r w:rsidRPr="004D1E8D">
        <w:rPr>
          <w:kern w:val="0"/>
          <w:u w:val="single"/>
        </w:rPr>
        <w:t xml:space="preserve">Last 4 digits of </w:t>
      </w:r>
      <w:r w:rsidRPr="004D1E8D">
        <w:rPr>
          <w:kern w:val="0"/>
        </w:rPr>
        <w:t xml:space="preserve">Social Security Number: _______ Sex: </w:t>
      </w:r>
      <w:r>
        <w:rPr>
          <w:kern w:val="0"/>
        </w:rPr>
        <w:sym w:font="Wingdings" w:char="F06F"/>
      </w:r>
      <w:r w:rsidRPr="004D1E8D">
        <w:rPr>
          <w:kern w:val="0"/>
        </w:rPr>
        <w:t xml:space="preserve"> M   </w:t>
      </w:r>
      <w:r>
        <w:rPr>
          <w:kern w:val="0"/>
        </w:rPr>
        <w:sym w:font="Wingdings" w:char="F06F"/>
      </w:r>
      <w:r w:rsidRPr="004D1E8D">
        <w:rPr>
          <w:kern w:val="0"/>
        </w:rPr>
        <w:t xml:space="preserve">  F  Date of Birth: _______</w:t>
      </w:r>
    </w:p>
    <w:p w14:paraId="61A351D2" w14:textId="77777777" w:rsidR="004A792A" w:rsidRPr="004D1E8D" w:rsidRDefault="004A792A" w:rsidP="00EC6093">
      <w:pPr>
        <w:rPr>
          <w:kern w:val="0"/>
        </w:rPr>
      </w:pPr>
    </w:p>
    <w:p w14:paraId="5186BFA7" w14:textId="77777777" w:rsidR="004A792A" w:rsidRPr="004D1E8D" w:rsidRDefault="004A792A" w:rsidP="00EC6093">
      <w:pPr>
        <w:outlineLvl w:val="4"/>
        <w:rPr>
          <w:kern w:val="0"/>
        </w:rPr>
      </w:pPr>
      <w:r w:rsidRPr="004D1E8D">
        <w:rPr>
          <w:kern w:val="0"/>
        </w:rPr>
        <w:t>____________________________________________________________</w:t>
      </w:r>
    </w:p>
    <w:p w14:paraId="397345C1" w14:textId="77777777" w:rsidR="004A792A" w:rsidRPr="004D1E8D" w:rsidRDefault="004A792A" w:rsidP="00EC6093">
      <w:pPr>
        <w:outlineLvl w:val="4"/>
        <w:rPr>
          <w:kern w:val="0"/>
        </w:rPr>
      </w:pPr>
      <w:r w:rsidRPr="004D1E8D">
        <w:rPr>
          <w:kern w:val="0"/>
        </w:rPr>
        <w:t>Employer's Name                                                Telephone Number</w:t>
      </w:r>
    </w:p>
    <w:p w14:paraId="1647E006" w14:textId="77777777" w:rsidR="004A792A" w:rsidRPr="004D1E8D" w:rsidRDefault="004A792A" w:rsidP="00EC6093">
      <w:pPr>
        <w:outlineLvl w:val="4"/>
        <w:rPr>
          <w:kern w:val="0"/>
        </w:rPr>
      </w:pPr>
      <w:r w:rsidRPr="004D1E8D">
        <w:rPr>
          <w:kern w:val="0"/>
        </w:rPr>
        <w:t>____________________________________________________________</w:t>
      </w:r>
    </w:p>
    <w:p w14:paraId="5E69F0AA" w14:textId="77777777" w:rsidR="004A792A" w:rsidRPr="004D1E8D" w:rsidRDefault="004A792A" w:rsidP="00EC6093">
      <w:pPr>
        <w:outlineLvl w:val="4"/>
        <w:rPr>
          <w:kern w:val="0"/>
        </w:rPr>
      </w:pPr>
      <w:r w:rsidRPr="004D1E8D">
        <w:rPr>
          <w:kern w:val="0"/>
        </w:rPr>
        <w:t>Employer's Address                                                   City    State     Zip</w:t>
      </w:r>
    </w:p>
    <w:p w14:paraId="21428339" w14:textId="77777777" w:rsidR="004A792A" w:rsidRPr="004D1E8D" w:rsidRDefault="004A792A" w:rsidP="00EC6093">
      <w:pPr>
        <w:outlineLvl w:val="4"/>
        <w:rPr>
          <w:kern w:val="0"/>
        </w:rPr>
      </w:pPr>
      <w:r w:rsidRPr="004D1E8D">
        <w:rPr>
          <w:kern w:val="0"/>
        </w:rPr>
        <w:t>____________________________________________________________</w:t>
      </w:r>
    </w:p>
    <w:p w14:paraId="0FB0F6E7" w14:textId="77777777" w:rsidR="004A792A" w:rsidRPr="004D1E8D" w:rsidRDefault="004A792A" w:rsidP="00EC6093">
      <w:pPr>
        <w:outlineLvl w:val="4"/>
        <w:rPr>
          <w:kern w:val="0"/>
        </w:rPr>
      </w:pPr>
      <w:r w:rsidRPr="004D1E8D">
        <w:rPr>
          <w:kern w:val="0"/>
        </w:rPr>
        <w:t>Insurance Carrier</w:t>
      </w:r>
    </w:p>
    <w:p w14:paraId="12FCC38D" w14:textId="77777777" w:rsidR="004A792A" w:rsidRPr="004D1E8D" w:rsidRDefault="004A792A" w:rsidP="00EC6093">
      <w:pPr>
        <w:outlineLvl w:val="4"/>
        <w:rPr>
          <w:kern w:val="0"/>
        </w:rPr>
      </w:pPr>
      <w:r w:rsidRPr="004D1E8D">
        <w:rPr>
          <w:kern w:val="0"/>
        </w:rPr>
        <w:t>____________________________________________________________</w:t>
      </w:r>
    </w:p>
    <w:p w14:paraId="05E6C494" w14:textId="77777777" w:rsidR="004A792A" w:rsidRPr="004D1E8D" w:rsidRDefault="004A792A" w:rsidP="00EC6093">
      <w:pPr>
        <w:outlineLvl w:val="4"/>
        <w:rPr>
          <w:kern w:val="0"/>
        </w:rPr>
      </w:pPr>
      <w:r w:rsidRPr="004D1E8D">
        <w:rPr>
          <w:kern w:val="0"/>
        </w:rPr>
        <w:t>Carrier's Address                                                       City    State     Zip</w:t>
      </w:r>
    </w:p>
    <w:p w14:paraId="011018C4" w14:textId="77777777" w:rsidR="004A792A" w:rsidRPr="004D1E8D" w:rsidRDefault="004A792A" w:rsidP="00EC6093">
      <w:pPr>
        <w:outlineLvl w:val="4"/>
        <w:rPr>
          <w:kern w:val="0"/>
        </w:rPr>
      </w:pPr>
      <w:r w:rsidRPr="004D1E8D">
        <w:rPr>
          <w:kern w:val="0"/>
        </w:rPr>
        <w:t>____________________________________________________________</w:t>
      </w:r>
    </w:p>
    <w:p w14:paraId="6192D71E" w14:textId="77777777" w:rsidR="004A792A" w:rsidRPr="004D1E8D" w:rsidRDefault="004A792A" w:rsidP="00EC6093">
      <w:pPr>
        <w:outlineLvl w:val="4"/>
        <w:rPr>
          <w:kern w:val="0"/>
        </w:rPr>
      </w:pPr>
      <w:r w:rsidRPr="004D1E8D">
        <w:rPr>
          <w:kern w:val="0"/>
        </w:rPr>
        <w:t>Carrier's Telephone Number                                        Carrier's Fax Number</w:t>
      </w:r>
    </w:p>
    <w:p w14:paraId="5953716A" w14:textId="77777777" w:rsidR="004A792A" w:rsidRPr="004D1E8D" w:rsidRDefault="004A792A" w:rsidP="00EC6093">
      <w:pPr>
        <w:rPr>
          <w:kern w:val="0"/>
        </w:rPr>
      </w:pPr>
    </w:p>
    <w:p w14:paraId="7132DACD" w14:textId="77777777" w:rsidR="004A792A" w:rsidRPr="004D1E8D" w:rsidRDefault="004A792A" w:rsidP="00EC6093">
      <w:pPr>
        <w:outlineLvl w:val="4"/>
        <w:rPr>
          <w:kern w:val="0"/>
        </w:rPr>
      </w:pPr>
      <w:r w:rsidRPr="004D1E8D">
        <w:rPr>
          <w:kern w:val="0"/>
        </w:rPr>
        <w:t>WE, THE UNDERSIGNED, DO HEREBY AGREE AND STIPULATE AS FOLLOWS:</w:t>
      </w:r>
    </w:p>
    <w:p w14:paraId="4700EEDF" w14:textId="77777777" w:rsidR="004A792A" w:rsidRPr="004D1E8D" w:rsidRDefault="004A792A" w:rsidP="00EC6093">
      <w:pPr>
        <w:ind w:left="270" w:hanging="270"/>
        <w:outlineLvl w:val="4"/>
        <w:rPr>
          <w:kern w:val="0"/>
        </w:rPr>
      </w:pPr>
      <w:r w:rsidRPr="004D1E8D">
        <w:rPr>
          <w:kern w:val="0"/>
        </w:rPr>
        <w:t>1.</w:t>
      </w:r>
      <w:r w:rsidRPr="004D1E8D">
        <w:rPr>
          <w:kern w:val="0"/>
        </w:rPr>
        <w:tab/>
        <w:t>All the parties hereto are subject to and bound by the provisions of the Workers' Compensation Act and ______________________ is the Carrier/Administrator for the Employer.</w:t>
      </w:r>
    </w:p>
    <w:p w14:paraId="09D8B95B" w14:textId="77777777" w:rsidR="004A792A" w:rsidRPr="004D1E8D" w:rsidRDefault="004A792A" w:rsidP="00EC6093">
      <w:pPr>
        <w:outlineLvl w:val="4"/>
        <w:rPr>
          <w:kern w:val="0"/>
        </w:rPr>
      </w:pPr>
      <w:r w:rsidRPr="004D1E8D">
        <w:rPr>
          <w:kern w:val="0"/>
        </w:rPr>
        <w:t>2.</w:t>
      </w:r>
      <w:r w:rsidRPr="004D1E8D">
        <w:rPr>
          <w:kern w:val="0"/>
        </w:rPr>
        <w:tab/>
        <w:t>The employee sustained an injury by accident or the employee contracted an occupational disease arising out of and in the course of employment on _____________________.</w:t>
      </w:r>
    </w:p>
    <w:p w14:paraId="5A4B9174" w14:textId="77777777" w:rsidR="004A792A" w:rsidRPr="004D1E8D" w:rsidRDefault="004A792A" w:rsidP="00EC6093">
      <w:pPr>
        <w:outlineLvl w:val="4"/>
        <w:rPr>
          <w:kern w:val="0"/>
        </w:rPr>
      </w:pPr>
      <w:r w:rsidRPr="004D1E8D">
        <w:rPr>
          <w:kern w:val="0"/>
        </w:rPr>
        <w:t>3.</w:t>
      </w:r>
      <w:r w:rsidRPr="004D1E8D">
        <w:rPr>
          <w:kern w:val="0"/>
        </w:rPr>
        <w:tab/>
        <w:t>The injury by accident or occupational disease resulted in the following injuries: ______________________________________________________________________________.</w:t>
      </w:r>
    </w:p>
    <w:p w14:paraId="2017EE3A" w14:textId="77777777" w:rsidR="004A792A" w:rsidRPr="004D1E8D" w:rsidRDefault="004A792A" w:rsidP="00EC6093">
      <w:pPr>
        <w:ind w:firstLine="270"/>
        <w:outlineLvl w:val="4"/>
        <w:rPr>
          <w:kern w:val="0"/>
        </w:rPr>
      </w:pPr>
      <w:r w:rsidRPr="004D1E8D">
        <w:rPr>
          <w:kern w:val="0"/>
        </w:rPr>
        <w:t>4.</w:t>
      </w:r>
      <w:r w:rsidRPr="004D1E8D">
        <w:rPr>
          <w:kern w:val="0"/>
        </w:rPr>
        <w:tab/>
        <w:t xml:space="preserve">The employee </w:t>
      </w:r>
      <w:r>
        <w:rPr>
          <w:kern w:val="0"/>
        </w:rPr>
        <w:sym w:font="Wingdings" w:char="F06F"/>
      </w:r>
      <w:r w:rsidRPr="004D1E8D">
        <w:rPr>
          <w:kern w:val="0"/>
        </w:rPr>
        <w:t xml:space="preserve"> was </w:t>
      </w:r>
      <w:r>
        <w:rPr>
          <w:kern w:val="0"/>
        </w:rPr>
        <w:sym w:font="Wingdings" w:char="F06F"/>
      </w:r>
      <w:r>
        <w:rPr>
          <w:kern w:val="0"/>
        </w:rPr>
        <w:t xml:space="preserve"> </w:t>
      </w:r>
      <w:r w:rsidRPr="004D1E8D">
        <w:rPr>
          <w:kern w:val="0"/>
        </w:rPr>
        <w:t>was not paid for the 7 day waiting period.</w:t>
      </w:r>
    </w:p>
    <w:p w14:paraId="511AEDCD" w14:textId="77777777" w:rsidR="004A792A" w:rsidRPr="004D1E8D" w:rsidRDefault="004A792A" w:rsidP="00EC6093">
      <w:pPr>
        <w:outlineLvl w:val="4"/>
        <w:rPr>
          <w:kern w:val="0"/>
        </w:rPr>
      </w:pPr>
      <w:r w:rsidRPr="004D1E8D">
        <w:rPr>
          <w:kern w:val="0"/>
        </w:rPr>
        <w:t xml:space="preserve">If not, was salary continued?  </w:t>
      </w:r>
      <w:r>
        <w:rPr>
          <w:kern w:val="0"/>
        </w:rPr>
        <w:sym w:font="Wingdings" w:char="F06F"/>
      </w:r>
      <w:r w:rsidRPr="004D1E8D">
        <w:rPr>
          <w:kern w:val="0"/>
        </w:rPr>
        <w:t xml:space="preserve"> yes </w:t>
      </w:r>
      <w:r>
        <w:rPr>
          <w:kern w:val="0"/>
        </w:rPr>
        <w:sym w:font="Wingdings" w:char="F06F"/>
      </w:r>
      <w:r w:rsidRPr="004D1E8D">
        <w:rPr>
          <w:kern w:val="0"/>
        </w:rPr>
        <w:t xml:space="preserve"> no.   Was employee paid for the date of injury? </w:t>
      </w:r>
      <w:r>
        <w:rPr>
          <w:kern w:val="0"/>
        </w:rPr>
        <w:sym w:font="Wingdings" w:char="F06F"/>
      </w:r>
      <w:r w:rsidRPr="004D1E8D">
        <w:rPr>
          <w:kern w:val="0"/>
        </w:rPr>
        <w:t xml:space="preserve"> yes </w:t>
      </w:r>
      <w:r>
        <w:rPr>
          <w:kern w:val="0"/>
        </w:rPr>
        <w:sym w:font="Wingdings" w:char="F06F"/>
      </w:r>
      <w:r w:rsidRPr="004D1E8D">
        <w:rPr>
          <w:kern w:val="0"/>
        </w:rPr>
        <w:t xml:space="preserve"> no</w:t>
      </w:r>
    </w:p>
    <w:p w14:paraId="1121BD4C" w14:textId="77777777" w:rsidR="004A792A" w:rsidRPr="004D1E8D" w:rsidRDefault="004A792A" w:rsidP="00EC6093">
      <w:pPr>
        <w:outlineLvl w:val="4"/>
        <w:rPr>
          <w:kern w:val="0"/>
        </w:rPr>
      </w:pPr>
      <w:r w:rsidRPr="004D1E8D">
        <w:rPr>
          <w:kern w:val="0"/>
        </w:rPr>
        <w:t>5.</w:t>
      </w:r>
      <w:r w:rsidRPr="004D1E8D">
        <w:rPr>
          <w:kern w:val="0"/>
        </w:rPr>
        <w:tab/>
        <w:t>The average weekly wage of the employee at the time of the injury, including overtime and all allowances, was $_____________.  This results in a weekly compensation rate of $____________.</w:t>
      </w:r>
    </w:p>
    <w:p w14:paraId="5667CEB2" w14:textId="77777777" w:rsidR="004A792A" w:rsidRPr="004D1E8D" w:rsidRDefault="004A792A" w:rsidP="00EC6093">
      <w:pPr>
        <w:outlineLvl w:val="4"/>
        <w:rPr>
          <w:kern w:val="0"/>
        </w:rPr>
      </w:pPr>
      <w:r w:rsidRPr="004D1E8D">
        <w:rPr>
          <w:kern w:val="0"/>
        </w:rPr>
        <w:t>6.</w:t>
      </w:r>
      <w:r w:rsidRPr="004D1E8D">
        <w:rPr>
          <w:kern w:val="0"/>
        </w:rPr>
        <w:tab/>
        <w:t xml:space="preserve">The employee </w:t>
      </w:r>
      <w:r>
        <w:rPr>
          <w:kern w:val="0"/>
        </w:rPr>
        <w:sym w:font="Wingdings" w:char="F06F"/>
      </w:r>
      <w:r w:rsidRPr="004D1E8D">
        <w:rPr>
          <w:kern w:val="0"/>
        </w:rPr>
        <w:t xml:space="preserve"> has </w:t>
      </w:r>
      <w:r>
        <w:rPr>
          <w:kern w:val="0"/>
        </w:rPr>
        <w:sym w:font="Wingdings" w:char="F06F"/>
      </w:r>
      <w:r w:rsidRPr="004D1E8D">
        <w:rPr>
          <w:kern w:val="0"/>
        </w:rPr>
        <w:t xml:space="preserve"> has not returned full time to work for _________________________</w:t>
      </w:r>
    </w:p>
    <w:p w14:paraId="67716472" w14:textId="77777777" w:rsidR="004A792A" w:rsidRPr="004D1E8D" w:rsidRDefault="004A792A" w:rsidP="00EC6093">
      <w:pPr>
        <w:outlineLvl w:val="4"/>
        <w:rPr>
          <w:kern w:val="0"/>
        </w:rPr>
      </w:pPr>
      <w:r w:rsidRPr="004D1E8D">
        <w:rPr>
          <w:kern w:val="0"/>
        </w:rPr>
        <w:t>on ________________________, at an average weekly wage of $__________________.</w:t>
      </w:r>
    </w:p>
    <w:p w14:paraId="042744D5" w14:textId="77777777" w:rsidR="004A792A" w:rsidRPr="004D1E8D" w:rsidRDefault="004A792A" w:rsidP="00EC6093">
      <w:pPr>
        <w:outlineLvl w:val="4"/>
        <w:rPr>
          <w:i/>
          <w:iCs/>
          <w:kern w:val="0"/>
          <w:u w:val="single"/>
        </w:rPr>
      </w:pPr>
      <w:r w:rsidRPr="004D1E8D">
        <w:rPr>
          <w:kern w:val="0"/>
        </w:rPr>
        <w:t>7.</w:t>
      </w:r>
      <w:r w:rsidRPr="004D1E8D">
        <w:rPr>
          <w:kern w:val="0"/>
        </w:rPr>
        <w:tab/>
        <w:t xml:space="preserve">Claimant was released </w:t>
      </w:r>
      <w:r>
        <w:rPr>
          <w:kern w:val="0"/>
        </w:rPr>
        <w:sym w:font="Wingdings" w:char="F06F"/>
      </w:r>
      <w:r w:rsidRPr="004D1E8D">
        <w:rPr>
          <w:kern w:val="0"/>
        </w:rPr>
        <w:t xml:space="preserve"> with permanent restrictions  </w:t>
      </w:r>
      <w:r>
        <w:rPr>
          <w:kern w:val="0"/>
        </w:rPr>
        <w:sym w:font="Wingdings" w:char="F06F"/>
      </w:r>
      <w:r w:rsidRPr="004D1E8D">
        <w:rPr>
          <w:kern w:val="0"/>
        </w:rPr>
        <w:t xml:space="preserve"> without permanent restrictions.  </w:t>
      </w:r>
      <w:r w:rsidRPr="004D1E8D">
        <w:rPr>
          <w:i/>
          <w:iCs/>
          <w:kern w:val="0"/>
          <w:u w:val="single"/>
        </w:rPr>
        <w:t>If claimant was released with permanent restrictions and has returned to work for the employer of injury, attach a job description if known to exist.</w:t>
      </w:r>
    </w:p>
    <w:p w14:paraId="71884391" w14:textId="77777777" w:rsidR="004A792A" w:rsidRPr="004D1E8D" w:rsidRDefault="004A792A" w:rsidP="00EC6093">
      <w:pPr>
        <w:ind w:firstLine="270"/>
        <w:outlineLvl w:val="4"/>
        <w:rPr>
          <w:kern w:val="0"/>
        </w:rPr>
      </w:pPr>
      <w:r w:rsidRPr="004D1E8D">
        <w:rPr>
          <w:kern w:val="0"/>
        </w:rPr>
        <w:t>8.</w:t>
      </w:r>
      <w:r w:rsidRPr="004D1E8D">
        <w:rPr>
          <w:kern w:val="0"/>
        </w:rPr>
        <w:tab/>
        <w:t>Permanent partial disability compensation will be paid to the injured worker as follows:</w:t>
      </w:r>
    </w:p>
    <w:p w14:paraId="1395079E" w14:textId="77777777" w:rsidR="004A792A" w:rsidRPr="004D1E8D" w:rsidRDefault="004A792A" w:rsidP="00EC6093">
      <w:pPr>
        <w:outlineLvl w:val="4"/>
        <w:rPr>
          <w:kern w:val="0"/>
        </w:rPr>
      </w:pPr>
      <w:r w:rsidRPr="004D1E8D">
        <w:rPr>
          <w:kern w:val="0"/>
        </w:rPr>
        <w:t>____ weeks of compensation at rate of $________ per week for ____% rating to ___________ (body part)</w:t>
      </w:r>
    </w:p>
    <w:p w14:paraId="5751E847" w14:textId="77777777" w:rsidR="004A792A" w:rsidRPr="004D1E8D" w:rsidRDefault="004A792A" w:rsidP="00EC6093">
      <w:pPr>
        <w:outlineLvl w:val="4"/>
        <w:rPr>
          <w:kern w:val="0"/>
        </w:rPr>
      </w:pPr>
      <w:r w:rsidRPr="004D1E8D">
        <w:rPr>
          <w:kern w:val="0"/>
        </w:rPr>
        <w:t>____ weeks of compensation at rate of $________ per week for ____% rating to ___________ (body part)</w:t>
      </w:r>
    </w:p>
    <w:p w14:paraId="7C48C840" w14:textId="77777777" w:rsidR="004A792A" w:rsidRPr="004D1E8D" w:rsidRDefault="004A792A" w:rsidP="00EC6093">
      <w:pPr>
        <w:outlineLvl w:val="4"/>
        <w:rPr>
          <w:kern w:val="0"/>
        </w:rPr>
      </w:pPr>
      <w:r w:rsidRPr="004D1E8D">
        <w:rPr>
          <w:kern w:val="0"/>
        </w:rPr>
        <w:t>____ weeks of compensation at rate of $________ per week for ____% rating to ___________ (body part)</w:t>
      </w:r>
    </w:p>
    <w:p w14:paraId="0F374500" w14:textId="77777777" w:rsidR="004A792A" w:rsidRPr="004D1E8D" w:rsidRDefault="004A792A" w:rsidP="00EC6093">
      <w:pPr>
        <w:outlineLvl w:val="4"/>
        <w:rPr>
          <w:kern w:val="0"/>
        </w:rPr>
      </w:pPr>
      <w:r w:rsidRPr="004D1E8D">
        <w:rPr>
          <w:kern w:val="0"/>
        </w:rPr>
        <w:t>Total amount of permanent partial disability compensation is $___________.  Date of first payment:______________.</w:t>
      </w:r>
    </w:p>
    <w:p w14:paraId="565ECD51" w14:textId="77777777" w:rsidR="004A792A" w:rsidRPr="004D1E8D" w:rsidRDefault="004A792A" w:rsidP="00EC6093">
      <w:pPr>
        <w:outlineLvl w:val="4"/>
        <w:rPr>
          <w:kern w:val="0"/>
        </w:rPr>
      </w:pPr>
      <w:r w:rsidRPr="004D1E8D">
        <w:rPr>
          <w:kern w:val="0"/>
        </w:rPr>
        <w:t>9.</w:t>
      </w:r>
      <w:r w:rsidRPr="004D1E8D">
        <w:rPr>
          <w:kern w:val="0"/>
        </w:rPr>
        <w:tab/>
        <w:t>State any further matters agreed upon, including disfigurement, loss of teeth, election of temporary partial disability, waiting period or other:  ___________________________________________________________________________________.</w:t>
      </w:r>
    </w:p>
    <w:p w14:paraId="0DF77EBC" w14:textId="77777777" w:rsidR="004A792A" w:rsidRPr="004D1E8D" w:rsidRDefault="004A792A" w:rsidP="00EC6093">
      <w:pPr>
        <w:outlineLvl w:val="4"/>
        <w:rPr>
          <w:kern w:val="0"/>
        </w:rPr>
      </w:pPr>
      <w:r w:rsidRPr="004D1E8D">
        <w:rPr>
          <w:kern w:val="0"/>
        </w:rPr>
        <w:lastRenderedPageBreak/>
        <w:t>10.</w:t>
      </w:r>
      <w:r w:rsidRPr="004D1E8D">
        <w:rPr>
          <w:kern w:val="0"/>
        </w:rPr>
        <w:tab/>
        <w:t>An overpayment is claimed in the amount of $_______________.  Overpayment was calculated as follows:_______________________________________________________________________.</w:t>
      </w:r>
    </w:p>
    <w:p w14:paraId="6AC5B1C2" w14:textId="77777777" w:rsidR="004A792A" w:rsidRPr="004D1E8D" w:rsidRDefault="004A792A" w:rsidP="00EC6093">
      <w:pPr>
        <w:outlineLvl w:val="4"/>
        <w:rPr>
          <w:kern w:val="0"/>
        </w:rPr>
      </w:pPr>
      <w:r w:rsidRPr="004D1E8D">
        <w:rPr>
          <w:kern w:val="0"/>
        </w:rPr>
        <w:t xml:space="preserve">If overpayment claimed, a Form 28B, </w:t>
      </w:r>
      <w:r w:rsidRPr="00227321">
        <w:rPr>
          <w:iCs/>
          <w:kern w:val="0"/>
        </w:rPr>
        <w:t>Report of Compensation and Medical Compensation Paid,</w:t>
      </w:r>
      <w:r w:rsidRPr="004D1E8D">
        <w:rPr>
          <w:kern w:val="0"/>
        </w:rPr>
        <w:t xml:space="preserve"> is attached.  </w:t>
      </w:r>
      <w:r>
        <w:rPr>
          <w:kern w:val="0"/>
        </w:rPr>
        <w:sym w:font="Wingdings" w:char="F06F"/>
      </w:r>
      <w:r w:rsidRPr="004D1E8D">
        <w:rPr>
          <w:kern w:val="0"/>
        </w:rPr>
        <w:t xml:space="preserve">  yes </w:t>
      </w:r>
      <w:r>
        <w:rPr>
          <w:kern w:val="0"/>
        </w:rPr>
        <w:sym w:font="Wingdings" w:char="F06F"/>
      </w:r>
      <w:r w:rsidRPr="004D1E8D">
        <w:rPr>
          <w:kern w:val="0"/>
        </w:rPr>
        <w:t xml:space="preserve">  no</w:t>
      </w:r>
    </w:p>
    <w:p w14:paraId="3D4159E9" w14:textId="77777777" w:rsidR="004A792A" w:rsidRPr="004D1E8D" w:rsidRDefault="004A792A" w:rsidP="00EC6093">
      <w:pPr>
        <w:outlineLvl w:val="4"/>
        <w:rPr>
          <w:kern w:val="0"/>
        </w:rPr>
      </w:pPr>
      <w:r w:rsidRPr="004D1E8D">
        <w:rPr>
          <w:kern w:val="0"/>
        </w:rPr>
        <w:t>11.</w:t>
      </w:r>
      <w:r w:rsidRPr="004D1E8D">
        <w:rPr>
          <w:kern w:val="0"/>
        </w:rPr>
        <w:tab/>
        <w:t xml:space="preserve">If applicable, the Second Injury Fund Assessment is $ ___________________.  A check  </w:t>
      </w:r>
      <w:r>
        <w:rPr>
          <w:kern w:val="0"/>
        </w:rPr>
        <w:sym w:font="Wingdings" w:char="F06F"/>
      </w:r>
      <w:r w:rsidRPr="004D1E8D">
        <w:rPr>
          <w:kern w:val="0"/>
        </w:rPr>
        <w:t xml:space="preserve"> is  </w:t>
      </w:r>
      <w:r>
        <w:rPr>
          <w:kern w:val="0"/>
        </w:rPr>
        <w:sym w:font="Wingdings" w:char="F06F"/>
      </w:r>
      <w:r w:rsidRPr="004D1E8D">
        <w:rPr>
          <w:kern w:val="0"/>
        </w:rPr>
        <w:t xml:space="preserve"> is not    included.</w:t>
      </w:r>
    </w:p>
    <w:p w14:paraId="0F2311FE" w14:textId="77777777" w:rsidR="004A792A" w:rsidRPr="004D1E8D" w:rsidRDefault="004A792A" w:rsidP="00EC6093">
      <w:pPr>
        <w:rPr>
          <w:kern w:val="0"/>
        </w:rPr>
      </w:pPr>
    </w:p>
    <w:p w14:paraId="4F7608A7" w14:textId="77777777" w:rsidR="004A792A" w:rsidRPr="004D1E8D" w:rsidRDefault="004A792A" w:rsidP="00EC6093">
      <w:pPr>
        <w:outlineLvl w:val="4"/>
        <w:rPr>
          <w:kern w:val="0"/>
        </w:rPr>
      </w:pPr>
      <w:r w:rsidRPr="004D1E8D">
        <w:rPr>
          <w:kern w:val="0"/>
        </w:rPr>
        <w:t xml:space="preserve">The undersigned hereby certify that the material medical and vocational </w:t>
      </w:r>
      <w:r w:rsidRPr="004D1E8D">
        <w:rPr>
          <w:i/>
          <w:iCs/>
          <w:strike/>
          <w:kern w:val="0"/>
        </w:rPr>
        <w:t>reports</w:t>
      </w:r>
      <w:r w:rsidRPr="004D1E8D">
        <w:rPr>
          <w:i/>
          <w:iCs/>
          <w:kern w:val="0"/>
        </w:rPr>
        <w:t xml:space="preserve"> </w:t>
      </w:r>
      <w:r w:rsidRPr="004D1E8D">
        <w:rPr>
          <w:i/>
          <w:iCs/>
          <w:kern w:val="0"/>
          <w:u w:val="single"/>
        </w:rPr>
        <w:t>records</w:t>
      </w:r>
      <w:r w:rsidRPr="004D1E8D">
        <w:rPr>
          <w:kern w:val="0"/>
        </w:rPr>
        <w:t xml:space="preserve"> related to the </w:t>
      </w:r>
      <w:r w:rsidRPr="004D1E8D">
        <w:rPr>
          <w:i/>
          <w:iCs/>
          <w:strike/>
          <w:kern w:val="0"/>
        </w:rPr>
        <w:t>injury</w:t>
      </w:r>
      <w:r w:rsidRPr="004D1E8D">
        <w:rPr>
          <w:i/>
          <w:iCs/>
          <w:kern w:val="0"/>
        </w:rPr>
        <w:t xml:space="preserve"> </w:t>
      </w:r>
      <w:r w:rsidRPr="004D1E8D">
        <w:rPr>
          <w:i/>
          <w:iCs/>
          <w:kern w:val="0"/>
          <w:u w:val="single"/>
        </w:rPr>
        <w:t>injury, including any job description known to exist if the employee has permanent restrictions and has returned to work for the employer of injury,</w:t>
      </w:r>
      <w:r w:rsidRPr="004D1E8D">
        <w:rPr>
          <w:kern w:val="0"/>
        </w:rPr>
        <w:t xml:space="preserve"> have been provided to the employee or the employee's attorney and have been filed with the Industrial Commission for consideration pursuant to G.S. 97-82(a) and Rule 11 NCAC 23A .0501.</w:t>
      </w:r>
    </w:p>
    <w:p w14:paraId="7E36BE2A" w14:textId="77777777" w:rsidR="004A792A" w:rsidRPr="004D1E8D" w:rsidRDefault="004A792A" w:rsidP="00EC6093">
      <w:pPr>
        <w:rPr>
          <w:kern w:val="0"/>
        </w:rPr>
      </w:pPr>
    </w:p>
    <w:p w14:paraId="152A46C0"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11E8E009" w14:textId="77777777" w:rsidR="004A792A" w:rsidRPr="004D1E8D" w:rsidRDefault="004A792A" w:rsidP="00EC6093">
      <w:pPr>
        <w:outlineLvl w:val="4"/>
        <w:rPr>
          <w:kern w:val="0"/>
        </w:rPr>
      </w:pPr>
      <w:r w:rsidRPr="004D1E8D">
        <w:rPr>
          <w:kern w:val="0"/>
        </w:rPr>
        <w:t>Name Of Employer                                   Signature                                      Title                          Date</w:t>
      </w:r>
    </w:p>
    <w:p w14:paraId="2DE77A29"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244635E9" w14:textId="77777777" w:rsidR="004A792A" w:rsidRPr="004D1E8D" w:rsidRDefault="004A792A" w:rsidP="00EC6093">
      <w:pPr>
        <w:outlineLvl w:val="4"/>
        <w:rPr>
          <w:kern w:val="0"/>
        </w:rPr>
      </w:pPr>
      <w:r w:rsidRPr="004D1E8D">
        <w:rPr>
          <w:kern w:val="0"/>
        </w:rPr>
        <w:t xml:space="preserve">Name Of Carrier/Administrator                Signature            Direct Phone Number    </w:t>
      </w:r>
      <w:r w:rsidRPr="004D1E8D">
        <w:rPr>
          <w:i/>
          <w:iCs/>
          <w:kern w:val="0"/>
          <w:u w:val="single"/>
        </w:rPr>
        <w:t>Email Address</w:t>
      </w:r>
      <w:r w:rsidRPr="004D1E8D">
        <w:rPr>
          <w:kern w:val="0"/>
        </w:rPr>
        <w:t xml:space="preserve">    Title         Date</w:t>
      </w:r>
    </w:p>
    <w:p w14:paraId="348EFC45" w14:textId="77777777" w:rsidR="004A792A" w:rsidRPr="004D1E8D" w:rsidRDefault="004A792A" w:rsidP="00EC6093">
      <w:pPr>
        <w:rPr>
          <w:kern w:val="0"/>
        </w:rPr>
      </w:pPr>
    </w:p>
    <w:p w14:paraId="6C70A7A0" w14:textId="77777777" w:rsidR="004A792A" w:rsidRPr="004D1E8D" w:rsidRDefault="004A792A" w:rsidP="00EC6093">
      <w:pPr>
        <w:outlineLvl w:val="4"/>
        <w:rPr>
          <w:kern w:val="0"/>
        </w:rPr>
      </w:pPr>
      <w:r w:rsidRPr="004D1E8D">
        <w:rPr>
          <w:kern w:val="0"/>
        </w:rPr>
        <w:t>By signing I enter into this agreement and certify that I have read the "Important Notices to Employee"</w:t>
      </w:r>
    </w:p>
    <w:p w14:paraId="38DB86AF" w14:textId="77777777" w:rsidR="004A792A" w:rsidRPr="004D1E8D" w:rsidRDefault="004A792A" w:rsidP="00EC6093">
      <w:pPr>
        <w:outlineLvl w:val="4"/>
        <w:rPr>
          <w:kern w:val="0"/>
        </w:rPr>
      </w:pPr>
      <w:r w:rsidRPr="004D1E8D">
        <w:rPr>
          <w:kern w:val="0"/>
        </w:rPr>
        <w:t>printed on Page 3 of this form.</w:t>
      </w:r>
    </w:p>
    <w:p w14:paraId="58CAAE3B" w14:textId="77777777" w:rsidR="004A792A" w:rsidRPr="004D1E8D" w:rsidRDefault="004A792A" w:rsidP="00EC6093">
      <w:pPr>
        <w:rPr>
          <w:kern w:val="0"/>
        </w:rPr>
      </w:pPr>
    </w:p>
    <w:p w14:paraId="728AF249"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577DC717" w14:textId="77777777" w:rsidR="004A792A" w:rsidRPr="004D1E8D" w:rsidRDefault="004A792A" w:rsidP="00EC6093">
      <w:pPr>
        <w:outlineLvl w:val="4"/>
        <w:rPr>
          <w:kern w:val="0"/>
        </w:rPr>
      </w:pPr>
      <w:r w:rsidRPr="004D1E8D">
        <w:rPr>
          <w:kern w:val="0"/>
        </w:rPr>
        <w:t>Signature of Employee</w:t>
      </w:r>
      <w:r w:rsidRPr="004D1E8D">
        <w:rPr>
          <w:kern w:val="0"/>
        </w:rPr>
        <w:tab/>
      </w:r>
      <w:r w:rsidRPr="004D1E8D">
        <w:rPr>
          <w:kern w:val="0"/>
        </w:rPr>
        <w:tab/>
        <w:t xml:space="preserve">                              Address                                 </w:t>
      </w:r>
      <w:r w:rsidRPr="004D1E8D">
        <w:rPr>
          <w:i/>
          <w:iCs/>
          <w:kern w:val="0"/>
          <w:u w:val="single"/>
        </w:rPr>
        <w:t>Email Address</w:t>
      </w:r>
      <w:r w:rsidRPr="004D1E8D">
        <w:rPr>
          <w:kern w:val="0"/>
        </w:rPr>
        <w:t xml:space="preserve">          Date</w:t>
      </w:r>
    </w:p>
    <w:p w14:paraId="0F4B9ED7"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63195DA5" w14:textId="77777777" w:rsidR="004A792A" w:rsidRPr="004D1E8D" w:rsidRDefault="004A792A" w:rsidP="00EC6093">
      <w:pPr>
        <w:outlineLvl w:val="4"/>
        <w:rPr>
          <w:kern w:val="0"/>
        </w:rPr>
      </w:pPr>
      <w:r w:rsidRPr="004D1E8D">
        <w:rPr>
          <w:kern w:val="0"/>
        </w:rPr>
        <w:t>Signature of Employee's Attorney</w:t>
      </w:r>
      <w:r w:rsidRPr="004D1E8D">
        <w:rPr>
          <w:kern w:val="0"/>
        </w:rPr>
        <w:tab/>
      </w:r>
      <w:r w:rsidRPr="004D1E8D">
        <w:rPr>
          <w:kern w:val="0"/>
        </w:rPr>
        <w:tab/>
      </w:r>
      <w:r w:rsidRPr="004D1E8D">
        <w:rPr>
          <w:kern w:val="0"/>
        </w:rPr>
        <w:tab/>
        <w:t xml:space="preserve">Address                                  </w:t>
      </w:r>
      <w:r w:rsidRPr="004D1E8D">
        <w:rPr>
          <w:i/>
          <w:iCs/>
          <w:kern w:val="0"/>
          <w:u w:val="single"/>
        </w:rPr>
        <w:t>Email Address</w:t>
      </w:r>
      <w:r w:rsidRPr="004D1E8D">
        <w:rPr>
          <w:kern w:val="0"/>
        </w:rPr>
        <w:t xml:space="preserve">          Date</w:t>
      </w:r>
    </w:p>
    <w:p w14:paraId="5F2A5DFA" w14:textId="77777777" w:rsidR="004A792A" w:rsidRPr="004D1E8D" w:rsidRDefault="004A792A" w:rsidP="00EC6093">
      <w:pPr>
        <w:rPr>
          <w:kern w:val="0"/>
        </w:rPr>
      </w:pPr>
    </w:p>
    <w:p w14:paraId="77643441" w14:textId="77777777" w:rsidR="004A792A" w:rsidRPr="004D1E8D" w:rsidRDefault="004A792A" w:rsidP="00EC6093">
      <w:pPr>
        <w:outlineLvl w:val="4"/>
        <w:rPr>
          <w:kern w:val="0"/>
        </w:rPr>
      </w:pPr>
      <w:r>
        <w:rPr>
          <w:kern w:val="0"/>
        </w:rPr>
        <w:sym w:font="Wingdings" w:char="F06F"/>
      </w:r>
      <w:r w:rsidRPr="004D1E8D">
        <w:rPr>
          <w:kern w:val="0"/>
        </w:rPr>
        <w:t xml:space="preserve"> Check box if no attorney retained.</w:t>
      </w:r>
    </w:p>
    <w:p w14:paraId="5A35AC28" w14:textId="77777777" w:rsidR="004A792A" w:rsidRPr="004D1E8D" w:rsidRDefault="004A792A" w:rsidP="00EC6093">
      <w:pPr>
        <w:rPr>
          <w:kern w:val="0"/>
        </w:rPr>
      </w:pPr>
    </w:p>
    <w:p w14:paraId="581A4ED3" w14:textId="77777777" w:rsidR="004A792A" w:rsidRPr="004D1E8D" w:rsidRDefault="004A792A" w:rsidP="00EC6093">
      <w:pPr>
        <w:outlineLvl w:val="4"/>
        <w:rPr>
          <w:kern w:val="0"/>
        </w:rPr>
      </w:pPr>
      <w:r w:rsidRPr="004D1E8D">
        <w:rPr>
          <w:kern w:val="0"/>
        </w:rPr>
        <w:t>North Carolina Industrial Commission</w:t>
      </w:r>
    </w:p>
    <w:p w14:paraId="044EDBC2" w14:textId="77777777" w:rsidR="004A792A" w:rsidRPr="004D1E8D" w:rsidRDefault="004A792A" w:rsidP="00EC6093">
      <w:pPr>
        <w:outlineLvl w:val="4"/>
        <w:rPr>
          <w:kern w:val="0"/>
        </w:rPr>
      </w:pPr>
      <w:r w:rsidRPr="004D1E8D">
        <w:rPr>
          <w:kern w:val="0"/>
        </w:rPr>
        <w:t>The Foregoing Agreement Is Hereby Approved:</w:t>
      </w:r>
    </w:p>
    <w:p w14:paraId="6051528E"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2AD8EA74" w14:textId="77777777" w:rsidR="004A792A" w:rsidRPr="004D1E8D" w:rsidRDefault="004A792A" w:rsidP="00EC6093">
      <w:pPr>
        <w:outlineLvl w:val="4"/>
        <w:rPr>
          <w:kern w:val="0"/>
        </w:rPr>
      </w:pPr>
      <w:r w:rsidRPr="004D1E8D">
        <w:rPr>
          <w:kern w:val="0"/>
        </w:rPr>
        <w:t>Claims Examiner                                                               Date</w:t>
      </w:r>
    </w:p>
    <w:p w14:paraId="5EA727F3" w14:textId="77777777" w:rsidR="004A792A" w:rsidRPr="004D1E8D" w:rsidRDefault="004A792A" w:rsidP="00EC6093">
      <w:pPr>
        <w:outlineLvl w:val="4"/>
        <w:rPr>
          <w:kern w:val="0"/>
        </w:rPr>
      </w:pPr>
      <w:r w:rsidRPr="004D1E8D">
        <w:rPr>
          <w:kern w:val="0"/>
        </w:rPr>
        <w:t>_____________________________________________________________________________________________</w:t>
      </w:r>
    </w:p>
    <w:p w14:paraId="4DB47DE0" w14:textId="77777777" w:rsidR="004A792A" w:rsidRPr="004D1E8D" w:rsidRDefault="004A792A" w:rsidP="00EC6093">
      <w:pPr>
        <w:outlineLvl w:val="4"/>
        <w:rPr>
          <w:kern w:val="0"/>
        </w:rPr>
      </w:pPr>
      <w:r w:rsidRPr="004D1E8D">
        <w:rPr>
          <w:kern w:val="0"/>
        </w:rPr>
        <w:t>Attorney's fee approved</w:t>
      </w:r>
    </w:p>
    <w:p w14:paraId="204DEA18" w14:textId="77777777" w:rsidR="004A792A" w:rsidRPr="004D1E8D" w:rsidRDefault="004A792A" w:rsidP="00EC6093">
      <w:pPr>
        <w:rPr>
          <w:kern w:val="0"/>
        </w:rPr>
      </w:pPr>
    </w:p>
    <w:p w14:paraId="681A6DE3" w14:textId="77777777" w:rsidR="004A792A" w:rsidRPr="004D1E8D" w:rsidRDefault="004A792A" w:rsidP="00EC6093">
      <w:pPr>
        <w:outlineLvl w:val="4"/>
        <w:rPr>
          <w:kern w:val="0"/>
        </w:rPr>
      </w:pPr>
      <w:r w:rsidRPr="004D1E8D">
        <w:rPr>
          <w:kern w:val="0"/>
        </w:rPr>
        <w:t>IMPORTANT NOTICE TO EMPLOYEE CLAIMING ADDITIONAL WEEKLY CHECKS OR LUMP SUM PAYMENTS</w:t>
      </w:r>
    </w:p>
    <w:p w14:paraId="58F68F21" w14:textId="77777777" w:rsidR="004A792A" w:rsidRPr="004D1E8D" w:rsidRDefault="004A792A" w:rsidP="00EC6093">
      <w:pPr>
        <w:outlineLvl w:val="4"/>
        <w:rPr>
          <w:kern w:val="0"/>
        </w:rPr>
      </w:pPr>
      <w:r w:rsidRPr="004D1E8D">
        <w:rPr>
          <w:kern w:val="0"/>
        </w:rPr>
        <w:t>Once your compensation checks have been stopped, if you claim further compensation, you must notify the Industrial Commission in writing within two years from the date of receipt of your last compensation check or your rights to these benefits may be lost.</w:t>
      </w:r>
    </w:p>
    <w:p w14:paraId="05DDD3E3" w14:textId="77777777" w:rsidR="004A792A" w:rsidRPr="004D1E8D" w:rsidRDefault="004A792A" w:rsidP="00EC6093">
      <w:pPr>
        <w:rPr>
          <w:kern w:val="0"/>
        </w:rPr>
      </w:pPr>
    </w:p>
    <w:p w14:paraId="2A165859" w14:textId="77777777" w:rsidR="004A792A" w:rsidRPr="004D1E8D" w:rsidRDefault="004A792A" w:rsidP="00EC6093">
      <w:pPr>
        <w:outlineLvl w:val="4"/>
        <w:rPr>
          <w:kern w:val="0"/>
        </w:rPr>
      </w:pPr>
      <w:r w:rsidRPr="004D1E8D">
        <w:rPr>
          <w:kern w:val="0"/>
        </w:rPr>
        <w:t>IMPORTANT NOTICE TO EMPLOYEE INJURED BEFORE JULY 5, 1994 CLAIMING ADDITIONAL MEDICAL BENEFITS</w:t>
      </w:r>
    </w:p>
    <w:p w14:paraId="3648209B" w14:textId="77777777" w:rsidR="004A792A" w:rsidRPr="004D1E8D" w:rsidRDefault="004A792A" w:rsidP="00EC6093">
      <w:pPr>
        <w:outlineLvl w:val="4"/>
        <w:rPr>
          <w:kern w:val="0"/>
        </w:rPr>
      </w:pPr>
      <w:r w:rsidRPr="004D1E8D">
        <w:rPr>
          <w:kern w:val="0"/>
        </w:rPr>
        <w:t>If your injury occurred before July 5, 1994, you are entitled to medical compensation as long as it is reasonably necessary, related to your workers' compensation case, and authorized by the carrier or the Industrial Commission.</w:t>
      </w:r>
    </w:p>
    <w:p w14:paraId="08179EB9" w14:textId="77777777" w:rsidR="004A792A" w:rsidRPr="004D1E8D" w:rsidRDefault="004A792A" w:rsidP="00EC6093">
      <w:pPr>
        <w:rPr>
          <w:kern w:val="0"/>
        </w:rPr>
      </w:pPr>
    </w:p>
    <w:p w14:paraId="0D30CC78" w14:textId="77777777" w:rsidR="004A792A" w:rsidRPr="004D1E8D" w:rsidRDefault="004A792A" w:rsidP="00EC6093">
      <w:pPr>
        <w:outlineLvl w:val="4"/>
        <w:rPr>
          <w:kern w:val="0"/>
        </w:rPr>
      </w:pPr>
      <w:r w:rsidRPr="004D1E8D">
        <w:rPr>
          <w:kern w:val="0"/>
        </w:rPr>
        <w:t>IMPORTANT NOTICE TO EMPLOYEE INJURED ON OR AFTER JULY 5, 1994 CLAIMING ADDITIONAL MEDICAL BENEFITS</w:t>
      </w:r>
    </w:p>
    <w:p w14:paraId="2420BFFB" w14:textId="77777777" w:rsidR="004A792A" w:rsidRPr="004D1E8D" w:rsidRDefault="004A792A" w:rsidP="00EC6093">
      <w:pPr>
        <w:outlineLvl w:val="4"/>
        <w:rPr>
          <w:kern w:val="0"/>
          <w:u w:val="single"/>
        </w:rPr>
      </w:pPr>
      <w:r w:rsidRPr="004D1E8D">
        <w:rPr>
          <w:kern w:val="0"/>
        </w:rPr>
        <w:t xml:space="preserve">If your injury occurred on or after July 5, 1994, your right to future medical compensation will depend on several factors. Your right to payment of future medical compensation will terminate two years after your employer or carrier/administrator last pays any medical compensation or other compensation, whichever occurs last. If you think you will need future medical compensation, you must </w:t>
      </w:r>
      <w:r w:rsidRPr="004D1E8D">
        <w:rPr>
          <w:strike/>
          <w:kern w:val="0"/>
        </w:rPr>
        <w:t xml:space="preserve">apply to the Industrial Commission in writing </w:t>
      </w:r>
      <w:r w:rsidRPr="004D1E8D">
        <w:rPr>
          <w:kern w:val="0"/>
          <w:u w:val="single"/>
        </w:rPr>
        <w:t xml:space="preserve">file an application for additional medical compensation pursuant to G.S. 97-25.1 </w:t>
      </w:r>
      <w:r w:rsidRPr="004D1E8D">
        <w:rPr>
          <w:kern w:val="0"/>
        </w:rPr>
        <w:t xml:space="preserve">within two years, or your right to these benefits may be lost. </w:t>
      </w:r>
      <w:r w:rsidRPr="004D1E8D">
        <w:rPr>
          <w:strike/>
          <w:kern w:val="0"/>
        </w:rPr>
        <w:t>To apply you may also use Industrial Commission 18M, Employee's Application for Additional Medical Compensation (G.S. 97-25.1), available at http://www.ic.nc.gov/forms.html.</w:t>
      </w:r>
      <w:r w:rsidRPr="004D1E8D">
        <w:rPr>
          <w:kern w:val="0"/>
        </w:rPr>
        <w:t xml:space="preserve">  </w:t>
      </w:r>
      <w:r w:rsidRPr="004D1E8D">
        <w:rPr>
          <w:kern w:val="0"/>
          <w:u w:val="single"/>
        </w:rPr>
        <w:t xml:space="preserve">An application for additional medical compensation may be made on a Form 18M Employee’s Application for Additional Medical Compensation or by written request. In the alternative, an employee may file an application for additional medical compensation by filing a Form 33 Request that Claim be Assigned for Hearing pursuant to 11 NCAC 23A .0602.  All Industrial Commission forms are available at </w:t>
      </w:r>
      <w:r w:rsidRPr="00566981">
        <w:rPr>
          <w:kern w:val="0"/>
          <w:u w:val="single"/>
        </w:rPr>
        <w:t xml:space="preserve">https://www.ic.nc.gov/forms.html. </w:t>
      </w:r>
    </w:p>
    <w:p w14:paraId="1771D65B" w14:textId="77777777" w:rsidR="004A792A" w:rsidRPr="004D1E8D" w:rsidRDefault="004A792A" w:rsidP="00EC6093">
      <w:pPr>
        <w:rPr>
          <w:kern w:val="0"/>
        </w:rPr>
      </w:pPr>
    </w:p>
    <w:p w14:paraId="05391031" w14:textId="77777777" w:rsidR="004A792A" w:rsidRPr="004D1E8D" w:rsidRDefault="004A792A" w:rsidP="00EC6093">
      <w:pPr>
        <w:outlineLvl w:val="4"/>
        <w:rPr>
          <w:kern w:val="0"/>
        </w:rPr>
      </w:pPr>
      <w:r w:rsidRPr="004D1E8D">
        <w:rPr>
          <w:kern w:val="0"/>
        </w:rPr>
        <w:t>IMPORTANT NOTICE TO EMPLOYER</w:t>
      </w:r>
    </w:p>
    <w:p w14:paraId="792EE4F0" w14:textId="77777777" w:rsidR="004A792A" w:rsidRPr="004D1E8D" w:rsidRDefault="004A792A" w:rsidP="00EC6093">
      <w:pPr>
        <w:outlineLvl w:val="4"/>
        <w:rPr>
          <w:kern w:val="0"/>
        </w:rPr>
      </w:pPr>
      <w:r w:rsidRPr="004D1E8D">
        <w:rPr>
          <w:kern w:val="0"/>
        </w:rPr>
        <w:t xml:space="preserve">The employee must be provided a copy when the agreement is signed by the employee. Pursuant to Rule 11 NCAC 23A .0501, within 20 days after receipt of the agreement executed by the employee, the employer or carrier/administrator must submit the agreement to the Industrial </w:t>
      </w:r>
      <w:r w:rsidRPr="004D1E8D">
        <w:rPr>
          <w:kern w:val="0"/>
          <w:u w:val="single"/>
        </w:rPr>
        <w:t>Commission.</w:t>
      </w:r>
      <w:r w:rsidRPr="003414B2">
        <w:rPr>
          <w:kern w:val="0"/>
        </w:rPr>
        <w:t xml:space="preserve"> </w:t>
      </w:r>
      <w:r w:rsidRPr="004D1E8D">
        <w:rPr>
          <w:strike/>
          <w:kern w:val="0"/>
        </w:rPr>
        <w:t>Commission, or show cause for not submitting the agreement.</w:t>
      </w:r>
      <w:r w:rsidRPr="004D1E8D">
        <w:rPr>
          <w:kern w:val="0"/>
        </w:rPr>
        <w:t xml:space="preserve">  The employer or carrier/administrator shall file a Form 28B, </w:t>
      </w:r>
      <w:r w:rsidRPr="003414B2">
        <w:rPr>
          <w:iCs/>
          <w:kern w:val="0"/>
        </w:rPr>
        <w:t>Report of Compensation and Medical Compensation Paid,</w:t>
      </w:r>
      <w:r w:rsidRPr="004D1E8D">
        <w:rPr>
          <w:kern w:val="0"/>
        </w:rPr>
        <w:t xml:space="preserve"> within 16 days after the last payment made pursuant to this agreement or be subject to a penalty.</w:t>
      </w:r>
    </w:p>
    <w:p w14:paraId="1711D3C9" w14:textId="77777777" w:rsidR="004A792A" w:rsidRPr="004D1E8D" w:rsidRDefault="004A792A" w:rsidP="00EC6093">
      <w:pPr>
        <w:rPr>
          <w:kern w:val="0"/>
        </w:rPr>
      </w:pPr>
    </w:p>
    <w:p w14:paraId="21F67E98" w14:textId="77777777" w:rsidR="004A792A" w:rsidRPr="004D1E8D" w:rsidRDefault="004A792A" w:rsidP="00EC6093">
      <w:pPr>
        <w:outlineLvl w:val="4"/>
        <w:rPr>
          <w:kern w:val="0"/>
        </w:rPr>
      </w:pPr>
      <w:r w:rsidRPr="004D1E8D">
        <w:rPr>
          <w:kern w:val="0"/>
        </w:rPr>
        <w:lastRenderedPageBreak/>
        <w:t>NEED ASSISTANCE?</w:t>
      </w:r>
    </w:p>
    <w:p w14:paraId="08634605" w14:textId="77777777" w:rsidR="004A792A" w:rsidRPr="004D1E8D" w:rsidRDefault="004A792A" w:rsidP="00EC6093">
      <w:pPr>
        <w:outlineLvl w:val="4"/>
        <w:rPr>
          <w:kern w:val="0"/>
        </w:rPr>
      </w:pPr>
      <w:r w:rsidRPr="004D1E8D">
        <w:rPr>
          <w:kern w:val="0"/>
        </w:rPr>
        <w:t>If you have questions or need help and you do not have an attorney, you may contact the Industrial Commission at (800) 688-8349.</w:t>
      </w:r>
    </w:p>
    <w:p w14:paraId="6381D527" w14:textId="77777777" w:rsidR="004A792A" w:rsidRPr="004D1E8D" w:rsidRDefault="004A792A" w:rsidP="00EC6093">
      <w:pPr>
        <w:rPr>
          <w:kern w:val="0"/>
        </w:rPr>
      </w:pPr>
    </w:p>
    <w:p w14:paraId="06DB20DF" w14:textId="77777777" w:rsidR="004A792A" w:rsidRPr="004D1E8D" w:rsidRDefault="004A792A" w:rsidP="00EC6093">
      <w:pPr>
        <w:outlineLvl w:val="4"/>
        <w:rPr>
          <w:kern w:val="0"/>
        </w:rPr>
      </w:pPr>
      <w:r w:rsidRPr="004D1E8D">
        <w:rPr>
          <w:kern w:val="0"/>
        </w:rPr>
        <w:t>Form 26A</w:t>
      </w:r>
    </w:p>
    <w:p w14:paraId="1F88CD7A" w14:textId="77777777" w:rsidR="004A792A" w:rsidRPr="004D1E8D" w:rsidRDefault="004A792A" w:rsidP="00EC6093">
      <w:pPr>
        <w:outlineLvl w:val="4"/>
        <w:rPr>
          <w:kern w:val="0"/>
          <w:u w:val="single"/>
        </w:rPr>
      </w:pPr>
      <w:r w:rsidRPr="004D1E8D">
        <w:rPr>
          <w:i/>
          <w:iCs/>
          <w:strike/>
          <w:kern w:val="0"/>
        </w:rPr>
        <w:t>7/2015</w:t>
      </w:r>
      <w:r w:rsidRPr="004D1E8D">
        <w:rPr>
          <w:kern w:val="0"/>
        </w:rPr>
        <w:t xml:space="preserve"> </w:t>
      </w:r>
      <w:r w:rsidRPr="004D1E8D">
        <w:rPr>
          <w:i/>
          <w:iCs/>
          <w:strike/>
          <w:kern w:val="0"/>
        </w:rPr>
        <w:t>6/2020</w:t>
      </w:r>
      <w:r>
        <w:rPr>
          <w:kern w:val="0"/>
          <w:u w:val="single"/>
        </w:rPr>
        <w:t>8</w:t>
      </w:r>
      <w:r w:rsidRPr="004D1E8D">
        <w:rPr>
          <w:kern w:val="0"/>
          <w:u w:val="single"/>
        </w:rPr>
        <w:t>/2020</w:t>
      </w:r>
    </w:p>
    <w:p w14:paraId="5E3F7937" w14:textId="77777777" w:rsidR="004A792A" w:rsidRPr="004D1E8D" w:rsidRDefault="004A792A" w:rsidP="00EC6093">
      <w:pPr>
        <w:rPr>
          <w:kern w:val="0"/>
        </w:rPr>
      </w:pPr>
    </w:p>
    <w:p w14:paraId="441A2027" w14:textId="77777777" w:rsidR="004A792A" w:rsidRPr="004D1E8D" w:rsidRDefault="004A792A" w:rsidP="00EC6093">
      <w:pPr>
        <w:outlineLvl w:val="4"/>
        <w:rPr>
          <w:kern w:val="0"/>
        </w:rPr>
      </w:pPr>
      <w:r w:rsidRPr="004D1E8D">
        <w:rPr>
          <w:kern w:val="0"/>
        </w:rPr>
        <w:t>Self-Insured Employer or</w:t>
      </w:r>
      <w:r w:rsidRPr="004D1E8D">
        <w:rPr>
          <w:kern w:val="0"/>
          <w:u w:val="single"/>
        </w:rPr>
        <w:t xml:space="preserve"> Carrier, File via Electronic Document Filing Portal (“EDFP”):</w:t>
      </w:r>
      <w:r w:rsidRPr="004D1E8D">
        <w:rPr>
          <w:kern w:val="0"/>
        </w:rPr>
        <w:t xml:space="preserve"> </w:t>
      </w:r>
      <w:r w:rsidRPr="004D1E8D">
        <w:rPr>
          <w:strike/>
          <w:kern w:val="0"/>
        </w:rPr>
        <w:t>Carrier Mail to:</w:t>
      </w:r>
    </w:p>
    <w:p w14:paraId="39504498" w14:textId="77777777" w:rsidR="004A792A" w:rsidRPr="004D1E8D" w:rsidRDefault="004A792A" w:rsidP="00EC6093">
      <w:pPr>
        <w:outlineLvl w:val="4"/>
        <w:rPr>
          <w:strike/>
          <w:kern w:val="0"/>
        </w:rPr>
      </w:pPr>
      <w:r w:rsidRPr="004D1E8D">
        <w:rPr>
          <w:strike/>
          <w:kern w:val="0"/>
        </w:rPr>
        <w:t>NCIC - Claims Administration</w:t>
      </w:r>
    </w:p>
    <w:p w14:paraId="57645F8C" w14:textId="77777777" w:rsidR="004A792A" w:rsidRPr="004D1E8D" w:rsidRDefault="004A792A" w:rsidP="00EC6093">
      <w:pPr>
        <w:outlineLvl w:val="4"/>
        <w:rPr>
          <w:strike/>
          <w:kern w:val="0"/>
        </w:rPr>
      </w:pPr>
      <w:r w:rsidRPr="004D1E8D">
        <w:rPr>
          <w:strike/>
          <w:kern w:val="0"/>
        </w:rPr>
        <w:t>4335 Mail Service Center</w:t>
      </w:r>
    </w:p>
    <w:p w14:paraId="40B26004" w14:textId="77777777" w:rsidR="004A792A" w:rsidRPr="004D1E8D" w:rsidRDefault="004A792A" w:rsidP="00EC6093">
      <w:pPr>
        <w:outlineLvl w:val="4"/>
        <w:rPr>
          <w:strike/>
          <w:kern w:val="0"/>
        </w:rPr>
      </w:pPr>
      <w:r w:rsidRPr="004D1E8D">
        <w:rPr>
          <w:strike/>
          <w:kern w:val="0"/>
        </w:rPr>
        <w:t>Raleigh, North Carolina 27699-4335</w:t>
      </w:r>
    </w:p>
    <w:p w14:paraId="161A5159" w14:textId="77777777" w:rsidR="004A792A" w:rsidRPr="004D1E8D" w:rsidRDefault="004A792A" w:rsidP="00EC6093">
      <w:pPr>
        <w:outlineLvl w:val="4"/>
        <w:rPr>
          <w:strike/>
          <w:kern w:val="0"/>
        </w:rPr>
      </w:pPr>
      <w:r w:rsidRPr="004D1E8D">
        <w:rPr>
          <w:strike/>
          <w:kern w:val="0"/>
        </w:rPr>
        <w:t>Main Telephone: (919) 807-2500</w:t>
      </w:r>
    </w:p>
    <w:p w14:paraId="0AAF7949" w14:textId="77777777" w:rsidR="004A792A" w:rsidRPr="004D1E8D" w:rsidRDefault="004A792A" w:rsidP="00EC6093">
      <w:pPr>
        <w:outlineLvl w:val="4"/>
        <w:rPr>
          <w:strike/>
          <w:kern w:val="0"/>
        </w:rPr>
      </w:pPr>
      <w:r w:rsidRPr="004D1E8D">
        <w:rPr>
          <w:strike/>
          <w:kern w:val="0"/>
        </w:rPr>
        <w:t>Helpline:  (800) 688-8349</w:t>
      </w:r>
    </w:p>
    <w:p w14:paraId="08CC909B" w14:textId="77777777" w:rsidR="004A792A" w:rsidRPr="00566981" w:rsidRDefault="004A792A" w:rsidP="00EC6093">
      <w:pPr>
        <w:outlineLvl w:val="4"/>
        <w:rPr>
          <w:strike/>
          <w:kern w:val="0"/>
        </w:rPr>
      </w:pPr>
      <w:r w:rsidRPr="00566981">
        <w:rPr>
          <w:strike/>
          <w:kern w:val="0"/>
        </w:rPr>
        <w:t>Website: http://www.ic.nc.gov/</w:t>
      </w:r>
    </w:p>
    <w:p w14:paraId="2AD44ECB" w14:textId="77777777" w:rsidR="004A792A" w:rsidRPr="00566981" w:rsidRDefault="004A792A" w:rsidP="00EC6093">
      <w:pPr>
        <w:rPr>
          <w:kern w:val="0"/>
          <w:u w:val="single"/>
        </w:rPr>
      </w:pPr>
      <w:r w:rsidRPr="00566981">
        <w:rPr>
          <w:kern w:val="0"/>
          <w:u w:val="single"/>
        </w:rPr>
        <w:t>https://www.ic.nc.gov/docfiling.html</w:t>
      </w:r>
    </w:p>
    <w:p w14:paraId="2DDF9C56" w14:textId="77777777" w:rsidR="004A792A" w:rsidRPr="004D1E8D" w:rsidRDefault="004A792A" w:rsidP="00EC6093">
      <w:pPr>
        <w:rPr>
          <w:kern w:val="0"/>
          <w:u w:val="single"/>
        </w:rPr>
      </w:pPr>
      <w:r w:rsidRPr="004D1E8D">
        <w:rPr>
          <w:kern w:val="0"/>
          <w:u w:val="single"/>
        </w:rPr>
        <w:t>Contact Information:</w:t>
      </w:r>
    </w:p>
    <w:p w14:paraId="767D59DE" w14:textId="77777777" w:rsidR="004A792A" w:rsidRPr="004D1E8D" w:rsidRDefault="004A792A" w:rsidP="00EC6093">
      <w:pPr>
        <w:rPr>
          <w:kern w:val="0"/>
          <w:u w:val="single"/>
        </w:rPr>
      </w:pPr>
      <w:r w:rsidRPr="004D1E8D">
        <w:rPr>
          <w:kern w:val="0"/>
          <w:u w:val="single"/>
        </w:rPr>
        <w:t>NCIC- Claims Administration</w:t>
      </w:r>
    </w:p>
    <w:p w14:paraId="41ED968E" w14:textId="77777777" w:rsidR="004A792A" w:rsidRPr="004D1E8D" w:rsidRDefault="004A792A" w:rsidP="00EC6093">
      <w:pPr>
        <w:rPr>
          <w:kern w:val="0"/>
          <w:u w:val="single"/>
        </w:rPr>
      </w:pPr>
      <w:r w:rsidRPr="004D1E8D">
        <w:rPr>
          <w:kern w:val="0"/>
          <w:u w:val="single"/>
        </w:rPr>
        <w:t>Telephone: (919) 807-2502</w:t>
      </w:r>
    </w:p>
    <w:p w14:paraId="52B597A2" w14:textId="77777777" w:rsidR="004A792A" w:rsidRPr="004D1E8D" w:rsidRDefault="004A792A" w:rsidP="00EC6093">
      <w:pPr>
        <w:rPr>
          <w:kern w:val="0"/>
          <w:u w:val="single"/>
        </w:rPr>
      </w:pPr>
      <w:r w:rsidRPr="004D1E8D">
        <w:rPr>
          <w:kern w:val="0"/>
          <w:u w:val="single"/>
        </w:rPr>
        <w:t>Helpline: (800) 688-8349</w:t>
      </w:r>
    </w:p>
    <w:p w14:paraId="1B86F7B9" w14:textId="77777777" w:rsidR="004A792A" w:rsidRPr="00566981" w:rsidRDefault="004A792A" w:rsidP="00EC6093">
      <w:pPr>
        <w:rPr>
          <w:kern w:val="0"/>
          <w:u w:val="single"/>
        </w:rPr>
      </w:pPr>
      <w:r w:rsidRPr="00566981">
        <w:rPr>
          <w:kern w:val="0"/>
          <w:u w:val="single"/>
        </w:rPr>
        <w:t xml:space="preserve">Website: </w:t>
      </w:r>
      <w:hyperlink r:id="rId37" w:history="1">
        <w:r w:rsidRPr="00566981">
          <w:rPr>
            <w:kern w:val="0"/>
            <w:u w:val="single"/>
          </w:rPr>
          <w:t>https://www.ic.nc.gov</w:t>
        </w:r>
      </w:hyperlink>
    </w:p>
    <w:p w14:paraId="23DA2DD4" w14:textId="77777777" w:rsidR="004A792A" w:rsidRPr="004D1E8D" w:rsidRDefault="004A792A" w:rsidP="00EC6093">
      <w:pPr>
        <w:rPr>
          <w:kern w:val="0"/>
          <w:u w:val="single"/>
        </w:rPr>
      </w:pPr>
    </w:p>
    <w:p w14:paraId="041CEBA5" w14:textId="1F15E1FA" w:rsidR="004A792A" w:rsidRPr="004D1E8D" w:rsidRDefault="004A792A" w:rsidP="00EC6093">
      <w:pPr>
        <w:outlineLvl w:val="4"/>
        <w:rPr>
          <w:kern w:val="0"/>
        </w:rPr>
      </w:pPr>
      <w:r w:rsidRPr="004D1E8D">
        <w:rPr>
          <w:kern w:val="0"/>
        </w:rPr>
        <w:t xml:space="preserve">(b) A copy of the form described in Paragraph (a) of this Rule can be accessed </w:t>
      </w:r>
      <w:r w:rsidRPr="00566981">
        <w:rPr>
          <w:kern w:val="0"/>
        </w:rPr>
        <w:t xml:space="preserve">at </w:t>
      </w:r>
      <w:r w:rsidRPr="00566981">
        <w:rPr>
          <w:strike/>
          <w:kern w:val="0"/>
        </w:rPr>
        <w:t>http://www.ic.nc.gov/forms/form26a.pdf.</w:t>
      </w:r>
      <w:r w:rsidRPr="00566981">
        <w:rPr>
          <w:strike/>
          <w:kern w:val="0"/>
          <w:u w:val="single"/>
        </w:rPr>
        <w:t xml:space="preserve"> </w:t>
      </w:r>
      <w:r w:rsidRPr="00566981">
        <w:rPr>
          <w:kern w:val="0"/>
          <w:u w:val="single"/>
        </w:rPr>
        <w:t>https://www.ic.nc.gov/forms/form26a.pdf.</w:t>
      </w:r>
      <w:r w:rsidRPr="00566981">
        <w:rPr>
          <w:kern w:val="0"/>
        </w:rPr>
        <w:t xml:space="preserve">  The form may be reproduced only in the format available at </w:t>
      </w:r>
      <w:r w:rsidRPr="00566981">
        <w:rPr>
          <w:strike/>
          <w:kern w:val="0"/>
        </w:rPr>
        <w:t xml:space="preserve">http://www.ic.nc.gov/forms/form26a.pdf </w:t>
      </w:r>
      <w:r w:rsidRPr="00566DCE">
        <w:rPr>
          <w:kern w:val="0"/>
          <w:u w:val="single"/>
        </w:rPr>
        <w:t>https://www.ic.nc.gov/forms/form26a.pdf</w:t>
      </w:r>
      <w:r w:rsidRPr="00566981">
        <w:rPr>
          <w:kern w:val="0"/>
          <w:u w:val="single"/>
        </w:rPr>
        <w:t xml:space="preserve"> </w:t>
      </w:r>
      <w:r w:rsidRPr="00566981">
        <w:rPr>
          <w:kern w:val="0"/>
        </w:rPr>
        <w:t>and may no</w:t>
      </w:r>
      <w:r w:rsidRPr="004D1E8D">
        <w:rPr>
          <w:kern w:val="0"/>
        </w:rPr>
        <w:t>t be altered or amended in any way.</w:t>
      </w:r>
    </w:p>
    <w:p w14:paraId="6488D34F" w14:textId="77777777" w:rsidR="004A792A" w:rsidRPr="00ED38E2" w:rsidRDefault="004A792A" w:rsidP="00EC6093">
      <w:pPr>
        <w:pStyle w:val="History"/>
      </w:pPr>
    </w:p>
    <w:p w14:paraId="701F6AA4" w14:textId="3ADC803E" w:rsidR="004A792A" w:rsidRPr="00ED38E2" w:rsidRDefault="004A792A" w:rsidP="004A792A">
      <w:pPr>
        <w:pStyle w:val="HistoryAuthority"/>
      </w:pPr>
      <w:r w:rsidRPr="00ED38E2">
        <w:t>Authority G.S. 97-30; 97-31; 97-73; 97-80(a); 97-81(a); 97-82; S.L. 2014-77</w:t>
      </w:r>
      <w:r>
        <w:t>.</w:t>
      </w:r>
    </w:p>
    <w:p w14:paraId="5BC6345A" w14:textId="77777777" w:rsidR="004A792A" w:rsidRPr="00ED38E2" w:rsidRDefault="004A792A" w:rsidP="00EC6093">
      <w:pPr>
        <w:pStyle w:val="Base"/>
      </w:pPr>
    </w:p>
    <w:p w14:paraId="5DD33E6E" w14:textId="77777777" w:rsidR="004A792A" w:rsidRPr="00854948" w:rsidRDefault="004A792A" w:rsidP="00EC6093">
      <w:pPr>
        <w:pStyle w:val="Rule"/>
      </w:pPr>
      <w:r w:rsidRPr="00854948">
        <w:t>11 NCAC 23L .0105</w:t>
      </w:r>
      <w:r w:rsidRPr="00854948">
        <w:tab/>
        <w:t>Form T-42 – Application for Appointment of Guardian Ad Litem</w:t>
      </w:r>
    </w:p>
    <w:p w14:paraId="0C0EE4B8" w14:textId="77777777" w:rsidR="004A792A" w:rsidRPr="00854948" w:rsidRDefault="004A792A" w:rsidP="00EC6093">
      <w:pPr>
        <w:pStyle w:val="Paragraph"/>
      </w:pPr>
      <w:r w:rsidRPr="00854948">
        <w:t>(a)  Persons seeking to appear on behalf of an infant or incompetent shall apply on a Form T-42, Application for Appointment of Guardian Ad Litem, in accordance with Rule 11 NCAC 23B .0203. The Form T-42, Application for Appointment of Guardian Ad Litem, shall read as follows:</w:t>
      </w:r>
    </w:p>
    <w:p w14:paraId="326929C2" w14:textId="77777777" w:rsidR="004A792A" w:rsidRPr="00854948" w:rsidRDefault="004A792A" w:rsidP="00EC6093">
      <w:pPr>
        <w:pStyle w:val="Base"/>
      </w:pPr>
    </w:p>
    <w:p w14:paraId="0773B2D3" w14:textId="77777777" w:rsidR="004A792A" w:rsidRPr="00566981" w:rsidRDefault="004A792A" w:rsidP="00EC6093">
      <w:pPr>
        <w:outlineLvl w:val="4"/>
        <w:rPr>
          <w:kern w:val="0"/>
        </w:rPr>
      </w:pPr>
      <w:r w:rsidRPr="00566981">
        <w:rPr>
          <w:kern w:val="0"/>
        </w:rPr>
        <w:t>North Carolina Industrial Commission</w:t>
      </w:r>
    </w:p>
    <w:p w14:paraId="7C9FF6BB" w14:textId="77777777" w:rsidR="004A792A" w:rsidRPr="00566981" w:rsidRDefault="004A792A" w:rsidP="00EC6093">
      <w:pPr>
        <w:outlineLvl w:val="4"/>
        <w:rPr>
          <w:kern w:val="0"/>
        </w:rPr>
      </w:pPr>
      <w:r w:rsidRPr="00566981">
        <w:rPr>
          <w:kern w:val="0"/>
        </w:rPr>
        <w:t>IC File # T</w:t>
      </w:r>
      <w:r w:rsidRPr="00566981">
        <w:rPr>
          <w:kern w:val="0"/>
          <w:u w:val="single"/>
        </w:rPr>
        <w:t>A</w:t>
      </w:r>
      <w:r w:rsidRPr="00566981">
        <w:rPr>
          <w:kern w:val="0"/>
        </w:rPr>
        <w:t>- __________</w:t>
      </w:r>
    </w:p>
    <w:p w14:paraId="1FC958F9" w14:textId="77777777" w:rsidR="004A792A" w:rsidRPr="00566981" w:rsidRDefault="004A792A" w:rsidP="00EC6093">
      <w:pPr>
        <w:outlineLvl w:val="4"/>
        <w:rPr>
          <w:kern w:val="0"/>
        </w:rPr>
      </w:pPr>
      <w:r w:rsidRPr="00566981">
        <w:rPr>
          <w:kern w:val="0"/>
        </w:rPr>
        <w:t>Application for Appointment of Guardian Ad Litem</w:t>
      </w:r>
    </w:p>
    <w:p w14:paraId="0A6717CF" w14:textId="77777777" w:rsidR="004A792A" w:rsidRPr="00566981" w:rsidRDefault="004A792A" w:rsidP="00EC6093">
      <w:pPr>
        <w:outlineLvl w:val="4"/>
        <w:rPr>
          <w:kern w:val="0"/>
        </w:rPr>
      </w:pPr>
      <w:r w:rsidRPr="00566981">
        <w:rPr>
          <w:kern w:val="0"/>
        </w:rPr>
        <w:t>The use of this Form is required under Rule 11 NCAC 23B .0203</w:t>
      </w:r>
    </w:p>
    <w:p w14:paraId="30092163" w14:textId="77777777" w:rsidR="004A792A" w:rsidRPr="00566981" w:rsidRDefault="004A792A" w:rsidP="00EC6093">
      <w:pPr>
        <w:rPr>
          <w:kern w:val="0"/>
        </w:rPr>
      </w:pPr>
    </w:p>
    <w:p w14:paraId="6952ADDA" w14:textId="77777777" w:rsidR="004A792A" w:rsidRPr="00566981" w:rsidRDefault="004A792A" w:rsidP="00EC6093">
      <w:pPr>
        <w:outlineLvl w:val="4"/>
        <w:rPr>
          <w:kern w:val="0"/>
        </w:rPr>
      </w:pPr>
      <w:r w:rsidRPr="00566981">
        <w:rPr>
          <w:kern w:val="0"/>
        </w:rPr>
        <w:t>___________ Plaintiff(s) v. _________Defendant(s)</w:t>
      </w:r>
    </w:p>
    <w:p w14:paraId="23E46AB3" w14:textId="77777777" w:rsidR="004A792A" w:rsidRPr="00566981" w:rsidRDefault="004A792A" w:rsidP="00EC6093">
      <w:pPr>
        <w:rPr>
          <w:kern w:val="0"/>
        </w:rPr>
      </w:pPr>
    </w:p>
    <w:p w14:paraId="0CDE1B17" w14:textId="77777777" w:rsidR="004A792A" w:rsidRPr="00566981" w:rsidRDefault="004A792A" w:rsidP="00EC6093">
      <w:pPr>
        <w:outlineLvl w:val="4"/>
        <w:rPr>
          <w:kern w:val="0"/>
        </w:rPr>
      </w:pPr>
      <w:r w:rsidRPr="00566981">
        <w:rPr>
          <w:kern w:val="0"/>
        </w:rPr>
        <w:t>To the North Carolina Industrial Commission:</w:t>
      </w:r>
    </w:p>
    <w:p w14:paraId="3FC1EE76" w14:textId="77777777" w:rsidR="004A792A" w:rsidRPr="00566981" w:rsidRDefault="004A792A" w:rsidP="00EC6093">
      <w:pPr>
        <w:rPr>
          <w:kern w:val="0"/>
        </w:rPr>
      </w:pPr>
    </w:p>
    <w:p w14:paraId="0DE60C0C" w14:textId="77777777" w:rsidR="004A792A" w:rsidRPr="00566981" w:rsidRDefault="004A792A" w:rsidP="00EC6093">
      <w:pPr>
        <w:outlineLvl w:val="4"/>
        <w:rPr>
          <w:kern w:val="0"/>
        </w:rPr>
      </w:pPr>
      <w:r w:rsidRPr="00566981">
        <w:rPr>
          <w:kern w:val="0"/>
        </w:rPr>
        <w:t>The undersigned __________ respectfully shows unto the North Carolina Industrial Commission that __________ is an __ infant or __ incompetent without general or testamentary guardian in this State, and that by reason thereof can bring an action only by a guardian ad litem; that the infant or incompetent has a cause of action against the defendants on account of the following matter and things:</w:t>
      </w:r>
    </w:p>
    <w:p w14:paraId="4D68E068" w14:textId="77777777" w:rsidR="004A792A" w:rsidRPr="00566981" w:rsidRDefault="004A792A" w:rsidP="00EC6093">
      <w:pPr>
        <w:outlineLvl w:val="4"/>
        <w:rPr>
          <w:kern w:val="0"/>
        </w:rPr>
      </w:pPr>
      <w:r w:rsidRPr="00566981">
        <w:rPr>
          <w:kern w:val="0"/>
        </w:rPr>
        <w:t>_____________________________________________________________________________________________</w:t>
      </w:r>
    </w:p>
    <w:p w14:paraId="4B75CA86" w14:textId="77777777" w:rsidR="004A792A" w:rsidRPr="00566981" w:rsidRDefault="004A792A" w:rsidP="00EC6093">
      <w:pPr>
        <w:outlineLvl w:val="4"/>
        <w:rPr>
          <w:kern w:val="0"/>
        </w:rPr>
      </w:pPr>
      <w:r w:rsidRPr="00566981">
        <w:rPr>
          <w:kern w:val="0"/>
        </w:rPr>
        <w:t>The undersigned is a reputable person closely connected with the infant or incompetent having the relationship with the infant or incompetent as follows: _______________________________________________________________</w:t>
      </w:r>
    </w:p>
    <w:p w14:paraId="00E7613B" w14:textId="77777777" w:rsidR="004A792A" w:rsidRPr="00566981" w:rsidRDefault="004A792A" w:rsidP="00EC6093">
      <w:pPr>
        <w:rPr>
          <w:kern w:val="0"/>
        </w:rPr>
      </w:pPr>
    </w:p>
    <w:p w14:paraId="4789D326" w14:textId="77777777" w:rsidR="004A792A" w:rsidRPr="00566981" w:rsidRDefault="004A792A" w:rsidP="00EC6093">
      <w:pPr>
        <w:outlineLvl w:val="4"/>
        <w:rPr>
          <w:kern w:val="0"/>
        </w:rPr>
      </w:pPr>
      <w:r w:rsidRPr="00566981">
        <w:rPr>
          <w:kern w:val="0"/>
        </w:rPr>
        <w:t>Wherefore, the undersigned prays the Commission that a fit and proper person be appointed Guardian Ad Litem for the infant or incompetent for the purpose of bringing on his or her behalf an action as above set out.</w:t>
      </w:r>
    </w:p>
    <w:p w14:paraId="0D7633EC" w14:textId="77777777" w:rsidR="004A792A" w:rsidRPr="00566981" w:rsidRDefault="004A792A" w:rsidP="00EC6093">
      <w:pPr>
        <w:outlineLvl w:val="4"/>
        <w:rPr>
          <w:kern w:val="0"/>
        </w:rPr>
      </w:pPr>
      <w:r w:rsidRPr="00566981">
        <w:rPr>
          <w:kern w:val="0"/>
        </w:rPr>
        <w:t>Signature of Applicant __________________________________________________ Date____________________</w:t>
      </w:r>
    </w:p>
    <w:p w14:paraId="0AB29EE2" w14:textId="77777777" w:rsidR="004A792A" w:rsidRPr="00566981" w:rsidRDefault="004A792A" w:rsidP="00EC6093">
      <w:pPr>
        <w:rPr>
          <w:kern w:val="0"/>
        </w:rPr>
      </w:pPr>
    </w:p>
    <w:p w14:paraId="0185F5C8" w14:textId="77777777" w:rsidR="004A792A" w:rsidRPr="00566981" w:rsidRDefault="004A792A" w:rsidP="00EC6093">
      <w:pPr>
        <w:ind w:left="720" w:hanging="720"/>
        <w:rPr>
          <w:kern w:val="0"/>
        </w:rPr>
      </w:pPr>
      <w:r w:rsidRPr="00566981">
        <w:rPr>
          <w:kern w:val="0"/>
        </w:rPr>
        <w:t>(Please complete page 2 of form)</w:t>
      </w:r>
    </w:p>
    <w:p w14:paraId="0B32BD8B" w14:textId="77777777" w:rsidR="004A792A" w:rsidRPr="00566981" w:rsidRDefault="004A792A" w:rsidP="00EC6093">
      <w:pPr>
        <w:rPr>
          <w:kern w:val="0"/>
        </w:rPr>
      </w:pPr>
    </w:p>
    <w:p w14:paraId="349E46B4" w14:textId="77777777" w:rsidR="004A792A" w:rsidRPr="00566981" w:rsidRDefault="004A792A" w:rsidP="00EC6093">
      <w:pPr>
        <w:outlineLvl w:val="4"/>
        <w:rPr>
          <w:kern w:val="0"/>
        </w:rPr>
      </w:pPr>
      <w:r w:rsidRPr="00566981">
        <w:rPr>
          <w:kern w:val="0"/>
        </w:rPr>
        <w:t>Order Appointing Guardian Ad Litem</w:t>
      </w:r>
    </w:p>
    <w:p w14:paraId="370B3820" w14:textId="77777777" w:rsidR="004A792A" w:rsidRPr="00566981" w:rsidRDefault="004A792A" w:rsidP="00EC6093">
      <w:pPr>
        <w:rPr>
          <w:kern w:val="0"/>
        </w:rPr>
      </w:pPr>
    </w:p>
    <w:p w14:paraId="447505D2" w14:textId="77777777" w:rsidR="004A792A" w:rsidRPr="00566981" w:rsidRDefault="004A792A" w:rsidP="00EC6093">
      <w:pPr>
        <w:outlineLvl w:val="4"/>
        <w:rPr>
          <w:kern w:val="0"/>
        </w:rPr>
      </w:pPr>
      <w:r w:rsidRPr="00566981">
        <w:rPr>
          <w:kern w:val="0"/>
        </w:rPr>
        <w:t xml:space="preserve">It appearing to the North Carolina Industrial Commission from the above application that ____________________ is an __ infant or __ incompetent having no general or testamentary guardian within this State and that said infant or incompetent appears to have a good cause of action against the defendant(s); and it further appearing to the Commission after due inquiry that ____________________ is a </w:t>
      </w:r>
      <w:r w:rsidRPr="00566981">
        <w:rPr>
          <w:kern w:val="0"/>
        </w:rPr>
        <w:lastRenderedPageBreak/>
        <w:t>fit and proper person to be appointed guardian ad litem for the infant or incompetent for the purpose of bringing this action on his or her behalf;</w:t>
      </w:r>
    </w:p>
    <w:p w14:paraId="586D1185" w14:textId="77777777" w:rsidR="004A792A" w:rsidRPr="00566981" w:rsidRDefault="004A792A" w:rsidP="00EC6093">
      <w:pPr>
        <w:outlineLvl w:val="4"/>
        <w:rPr>
          <w:kern w:val="0"/>
        </w:rPr>
      </w:pPr>
      <w:r w:rsidRPr="00566981">
        <w:rPr>
          <w:kern w:val="0"/>
        </w:rPr>
        <w:t>It is therefore ordered that ____________________ be and is hereby appointed guardian ad litem of ____________________ to bring action on his or her behalf.</w:t>
      </w:r>
    </w:p>
    <w:p w14:paraId="6B45F90D" w14:textId="77777777" w:rsidR="004A792A" w:rsidRPr="00566981" w:rsidRDefault="004A792A" w:rsidP="00EC6093">
      <w:pPr>
        <w:rPr>
          <w:kern w:val="0"/>
        </w:rPr>
      </w:pPr>
    </w:p>
    <w:p w14:paraId="76704A7A" w14:textId="77777777" w:rsidR="004A792A" w:rsidRPr="00566981" w:rsidRDefault="004A792A" w:rsidP="00EC6093">
      <w:pPr>
        <w:outlineLvl w:val="4"/>
        <w:rPr>
          <w:kern w:val="0"/>
        </w:rPr>
      </w:pPr>
      <w:r w:rsidRPr="00566981">
        <w:rPr>
          <w:kern w:val="0"/>
        </w:rPr>
        <w:t>This __________ day of ____________________.</w:t>
      </w:r>
    </w:p>
    <w:p w14:paraId="4CE613BE" w14:textId="77777777" w:rsidR="004A792A" w:rsidRPr="00566981" w:rsidRDefault="004A792A" w:rsidP="00EC6093">
      <w:pPr>
        <w:rPr>
          <w:kern w:val="0"/>
        </w:rPr>
      </w:pPr>
    </w:p>
    <w:p w14:paraId="31904FBE" w14:textId="77777777" w:rsidR="004A792A" w:rsidRPr="00566981" w:rsidRDefault="004A792A" w:rsidP="00EC6093">
      <w:pPr>
        <w:outlineLvl w:val="4"/>
        <w:rPr>
          <w:kern w:val="0"/>
        </w:rPr>
      </w:pPr>
      <w:r w:rsidRPr="00566981">
        <w:rPr>
          <w:strike/>
          <w:kern w:val="0"/>
        </w:rPr>
        <w:t xml:space="preserve">Commissioner or Deputy Commissioner </w:t>
      </w:r>
      <w:r w:rsidRPr="00566981">
        <w:rPr>
          <w:kern w:val="0"/>
          <w:u w:val="single"/>
        </w:rPr>
        <w:t xml:space="preserve">Commissioner, Deputy Commissioner, or Executive Secretary </w:t>
      </w:r>
      <w:r w:rsidRPr="00566981">
        <w:rPr>
          <w:kern w:val="0"/>
        </w:rPr>
        <w:t>______________________________________________________________________</w:t>
      </w:r>
    </w:p>
    <w:p w14:paraId="084FFF33" w14:textId="77777777" w:rsidR="004A792A" w:rsidRPr="00566981" w:rsidRDefault="004A792A" w:rsidP="00EC6093">
      <w:pPr>
        <w:rPr>
          <w:kern w:val="0"/>
        </w:rPr>
      </w:pPr>
    </w:p>
    <w:p w14:paraId="7FFDEC77" w14:textId="77777777" w:rsidR="004A792A" w:rsidRPr="00566981" w:rsidRDefault="004A792A" w:rsidP="00EC6093">
      <w:pPr>
        <w:outlineLvl w:val="4"/>
        <w:rPr>
          <w:kern w:val="0"/>
        </w:rPr>
      </w:pPr>
      <w:r w:rsidRPr="00566981">
        <w:rPr>
          <w:kern w:val="0"/>
        </w:rPr>
        <w:t>Please type or print:</w:t>
      </w:r>
    </w:p>
    <w:p w14:paraId="4B658020" w14:textId="77777777" w:rsidR="004A792A" w:rsidRPr="00566981" w:rsidRDefault="004A792A" w:rsidP="00EC6093">
      <w:pPr>
        <w:rPr>
          <w:kern w:val="0"/>
        </w:rPr>
      </w:pPr>
    </w:p>
    <w:p w14:paraId="0FF11EE0" w14:textId="77777777" w:rsidR="004A792A" w:rsidRPr="00566981" w:rsidRDefault="004A792A" w:rsidP="00EC6093">
      <w:pPr>
        <w:outlineLvl w:val="4"/>
        <w:rPr>
          <w:kern w:val="0"/>
        </w:rPr>
      </w:pPr>
      <w:r w:rsidRPr="00566981">
        <w:rPr>
          <w:kern w:val="0"/>
        </w:rPr>
        <w:t>Full name and address of minor or incompetent:</w:t>
      </w:r>
    </w:p>
    <w:p w14:paraId="303A2349" w14:textId="77777777" w:rsidR="004A792A" w:rsidRPr="00566981" w:rsidRDefault="004A792A" w:rsidP="00EC6093">
      <w:pPr>
        <w:outlineLvl w:val="4"/>
        <w:rPr>
          <w:kern w:val="0"/>
        </w:rPr>
      </w:pPr>
      <w:r w:rsidRPr="00566981">
        <w:rPr>
          <w:kern w:val="0"/>
        </w:rPr>
        <w:t>_____________________________________________________________________________________________</w:t>
      </w:r>
    </w:p>
    <w:p w14:paraId="41686BEE" w14:textId="77777777" w:rsidR="004A792A" w:rsidRPr="00566981" w:rsidRDefault="004A792A" w:rsidP="00EC6093">
      <w:pPr>
        <w:outlineLvl w:val="4"/>
        <w:rPr>
          <w:kern w:val="0"/>
        </w:rPr>
      </w:pPr>
      <w:r w:rsidRPr="00566981">
        <w:rPr>
          <w:kern w:val="0"/>
        </w:rPr>
        <w:t>Birth date of minor: ____________________</w:t>
      </w:r>
    </w:p>
    <w:p w14:paraId="5E015D14" w14:textId="77777777" w:rsidR="004A792A" w:rsidRPr="00566981" w:rsidRDefault="004A792A" w:rsidP="00EC6093">
      <w:pPr>
        <w:outlineLvl w:val="4"/>
        <w:rPr>
          <w:kern w:val="0"/>
        </w:rPr>
      </w:pPr>
      <w:r w:rsidRPr="00566981">
        <w:rPr>
          <w:kern w:val="0"/>
        </w:rPr>
        <w:t>Full name and address of proposed guardian ad litem:</w:t>
      </w:r>
    </w:p>
    <w:p w14:paraId="755CBD60" w14:textId="77777777" w:rsidR="004A792A" w:rsidRPr="00566981" w:rsidRDefault="004A792A" w:rsidP="00EC6093">
      <w:pPr>
        <w:outlineLvl w:val="4"/>
        <w:rPr>
          <w:kern w:val="0"/>
        </w:rPr>
      </w:pPr>
      <w:r w:rsidRPr="00566981">
        <w:rPr>
          <w:kern w:val="0"/>
        </w:rPr>
        <w:t>_____________________________________________________________________________________________</w:t>
      </w:r>
    </w:p>
    <w:p w14:paraId="01DA0869" w14:textId="77777777" w:rsidR="004A792A" w:rsidRPr="00566981" w:rsidRDefault="004A792A" w:rsidP="00EC6093">
      <w:pPr>
        <w:rPr>
          <w:kern w:val="0"/>
        </w:rPr>
      </w:pPr>
    </w:p>
    <w:p w14:paraId="2481536D" w14:textId="77777777" w:rsidR="004A792A" w:rsidRPr="00566981" w:rsidRDefault="004A792A" w:rsidP="00EC6093">
      <w:pPr>
        <w:outlineLvl w:val="4"/>
        <w:rPr>
          <w:kern w:val="0"/>
        </w:rPr>
      </w:pPr>
      <w:r w:rsidRPr="00566981">
        <w:rPr>
          <w:kern w:val="0"/>
        </w:rPr>
        <w:t>Important Information for Parties</w:t>
      </w:r>
    </w:p>
    <w:p w14:paraId="106A47AE" w14:textId="77777777" w:rsidR="004A792A" w:rsidRPr="00566981" w:rsidRDefault="004A792A" w:rsidP="00EC6093">
      <w:pPr>
        <w:outlineLvl w:val="4"/>
        <w:rPr>
          <w:kern w:val="0"/>
        </w:rPr>
      </w:pPr>
      <w:r w:rsidRPr="00566981">
        <w:rPr>
          <w:kern w:val="0"/>
        </w:rPr>
        <w:t>Parties should take notice of the provisions set forth in Rule 11 NCAC 23B .0203.</w:t>
      </w:r>
    </w:p>
    <w:p w14:paraId="584CA8D7" w14:textId="77777777" w:rsidR="004A792A" w:rsidRPr="00566981" w:rsidRDefault="004A792A" w:rsidP="00EC6093">
      <w:pPr>
        <w:rPr>
          <w:kern w:val="0"/>
        </w:rPr>
      </w:pPr>
    </w:p>
    <w:p w14:paraId="0FF616A7" w14:textId="77777777" w:rsidR="004A792A" w:rsidRPr="00566981" w:rsidRDefault="004A792A" w:rsidP="00EC6093">
      <w:pPr>
        <w:outlineLvl w:val="4"/>
        <w:rPr>
          <w:kern w:val="0"/>
        </w:rPr>
      </w:pPr>
      <w:r w:rsidRPr="00566981">
        <w:rPr>
          <w:kern w:val="0"/>
        </w:rPr>
        <w:t>11 NCAC 23B .0203</w:t>
      </w:r>
      <w:r w:rsidRPr="00566981">
        <w:rPr>
          <w:kern w:val="0"/>
        </w:rPr>
        <w:tab/>
        <w:t>Infants and Incompetents</w:t>
      </w:r>
    </w:p>
    <w:p w14:paraId="6ECFB046" w14:textId="77777777" w:rsidR="004A792A" w:rsidRPr="00566981" w:rsidRDefault="004A792A" w:rsidP="00EC6093">
      <w:pPr>
        <w:outlineLvl w:val="4"/>
        <w:rPr>
          <w:kern w:val="0"/>
        </w:rPr>
      </w:pPr>
      <w:r w:rsidRPr="00566981">
        <w:rPr>
          <w:kern w:val="0"/>
        </w:rPr>
        <w:t>(a)  Persons seeking to appear on behalf of an infant or incompetent, in accordance with G.S. 1A-1, Rule 17, shall apply on a Form T-42 Application for Appointment of Guardian ad Litem. The Commission shall appoint a fit and proper person as guardian ad litem, if the Commission determines it to be in the best interest of the minor or incompetent. The Commission shall appoint the guardian ad litem only after due inquiry as to the fitness of the person to be appointed.</w:t>
      </w:r>
    </w:p>
    <w:p w14:paraId="30AA62B2" w14:textId="77777777" w:rsidR="004A792A" w:rsidRPr="00566981" w:rsidRDefault="004A792A" w:rsidP="00EC6093">
      <w:pPr>
        <w:outlineLvl w:val="4"/>
        <w:rPr>
          <w:kern w:val="0"/>
        </w:rPr>
      </w:pPr>
      <w:r w:rsidRPr="00566981">
        <w:rPr>
          <w:kern w:val="0"/>
        </w:rPr>
        <w:t>(b)  The Commission may assess a fee to be paid to an attorney who serves as a guardian ad litem for actual services rendered upon receipt of an affidavit of actual time spent in representation of the minor or incompetent as part of the costs.</w:t>
      </w:r>
    </w:p>
    <w:p w14:paraId="1399047C" w14:textId="77777777" w:rsidR="004A792A" w:rsidRPr="00566981" w:rsidRDefault="004A792A" w:rsidP="00EC6093">
      <w:pPr>
        <w:rPr>
          <w:kern w:val="0"/>
        </w:rPr>
      </w:pPr>
    </w:p>
    <w:p w14:paraId="704DB6E6" w14:textId="77777777" w:rsidR="004A792A" w:rsidRPr="00566981" w:rsidRDefault="004A792A" w:rsidP="00EC6093">
      <w:pPr>
        <w:rPr>
          <w:kern w:val="0"/>
          <w:u w:val="single"/>
        </w:rPr>
      </w:pPr>
      <w:r w:rsidRPr="00566981">
        <w:rPr>
          <w:b/>
          <w:bCs/>
          <w:kern w:val="0"/>
          <w:u w:val="single"/>
        </w:rPr>
        <w:t>ATTORNEYS</w:t>
      </w:r>
      <w:r w:rsidRPr="00566981">
        <w:rPr>
          <w:kern w:val="0"/>
          <w:u w:val="single"/>
        </w:rPr>
        <w:t>: File via Electronic Document Filing Portal (“EDFP”)</w:t>
      </w:r>
    </w:p>
    <w:p w14:paraId="706E9C0C" w14:textId="77777777" w:rsidR="004A792A" w:rsidRPr="00566981" w:rsidRDefault="004A792A" w:rsidP="00EC6093">
      <w:pPr>
        <w:rPr>
          <w:kern w:val="0"/>
          <w:u w:val="single"/>
        </w:rPr>
      </w:pPr>
      <w:r w:rsidRPr="00566981">
        <w:rPr>
          <w:kern w:val="0"/>
          <w:u w:val="single"/>
        </w:rPr>
        <w:t>https://www.ic.nc.gov/docfiling.html</w:t>
      </w:r>
    </w:p>
    <w:p w14:paraId="5E657A5C" w14:textId="77777777" w:rsidR="004A792A" w:rsidRPr="00566981" w:rsidRDefault="004A792A" w:rsidP="00EC6093">
      <w:pPr>
        <w:rPr>
          <w:kern w:val="0"/>
          <w:u w:val="single"/>
        </w:rPr>
      </w:pPr>
      <w:r w:rsidRPr="00566981">
        <w:rPr>
          <w:b/>
          <w:bCs/>
          <w:kern w:val="0"/>
          <w:u w:val="single"/>
        </w:rPr>
        <w:t>UNREPRESENTED PLAINTIFFS</w:t>
      </w:r>
      <w:r w:rsidRPr="00566981">
        <w:rPr>
          <w:kern w:val="0"/>
          <w:u w:val="single"/>
        </w:rPr>
        <w:t xml:space="preserve">: File via EDFP, https://www.ic.nc.gov/docfiling.html </w:t>
      </w:r>
      <w:r>
        <w:rPr>
          <w:kern w:val="0"/>
          <w:u w:val="single"/>
        </w:rPr>
        <w:t xml:space="preserve"> </w:t>
      </w:r>
      <w:r w:rsidRPr="00566981">
        <w:rPr>
          <w:kern w:val="0"/>
          <w:u w:val="single"/>
        </w:rPr>
        <w:t>OR</w:t>
      </w:r>
    </w:p>
    <w:p w14:paraId="7613FAF4" w14:textId="77777777" w:rsidR="004A792A" w:rsidRPr="00566981" w:rsidRDefault="004A792A" w:rsidP="00EC6093">
      <w:pPr>
        <w:rPr>
          <w:kern w:val="0"/>
          <w:u w:val="single"/>
        </w:rPr>
      </w:pPr>
      <w:r w:rsidRPr="00566981">
        <w:rPr>
          <w:kern w:val="0"/>
          <w:u w:val="single"/>
        </w:rPr>
        <w:t>Mail to: Industrial Commission Clerk’s Office, 1236 Mail Service Center, Raleigh NC 27699-1236  OR</w:t>
      </w:r>
    </w:p>
    <w:p w14:paraId="778F532E" w14:textId="77777777" w:rsidR="004A792A" w:rsidRPr="00566981" w:rsidRDefault="004A792A" w:rsidP="00EC6093">
      <w:pPr>
        <w:rPr>
          <w:kern w:val="0"/>
          <w:u w:val="single"/>
        </w:rPr>
      </w:pPr>
      <w:r w:rsidRPr="00566981">
        <w:rPr>
          <w:kern w:val="0"/>
          <w:u w:val="single"/>
        </w:rPr>
        <w:t>File via hand delivery: Business days from 8 a.m. – 5 p.m., Dobbs Building, 6</w:t>
      </w:r>
      <w:r w:rsidRPr="00566981">
        <w:rPr>
          <w:kern w:val="0"/>
          <w:u w:val="single"/>
          <w:vertAlign w:val="superscript"/>
        </w:rPr>
        <w:t>th</w:t>
      </w:r>
      <w:r w:rsidRPr="00566981">
        <w:rPr>
          <w:kern w:val="0"/>
          <w:u w:val="single"/>
        </w:rPr>
        <w:t xml:space="preserve"> floor, 430 N. Salisbury Street,</w:t>
      </w:r>
    </w:p>
    <w:p w14:paraId="50770552" w14:textId="77777777" w:rsidR="004A792A" w:rsidRPr="00566981" w:rsidRDefault="004A792A" w:rsidP="00EC6093">
      <w:pPr>
        <w:rPr>
          <w:kern w:val="0"/>
          <w:u w:val="single"/>
        </w:rPr>
      </w:pPr>
      <w:r w:rsidRPr="00566981">
        <w:rPr>
          <w:kern w:val="0"/>
          <w:u w:val="single"/>
        </w:rPr>
        <w:t>Raleigh NC 27603.</w:t>
      </w:r>
    </w:p>
    <w:p w14:paraId="0113ED24" w14:textId="77777777" w:rsidR="004A792A" w:rsidRPr="00566981" w:rsidRDefault="004A792A" w:rsidP="00EC6093">
      <w:pPr>
        <w:rPr>
          <w:kern w:val="0"/>
          <w:u w:val="single"/>
        </w:rPr>
      </w:pPr>
    </w:p>
    <w:p w14:paraId="747D2317" w14:textId="3C884D93" w:rsidR="004A792A" w:rsidRPr="00566981" w:rsidRDefault="004A792A" w:rsidP="00EC6093">
      <w:pPr>
        <w:outlineLvl w:val="4"/>
        <w:rPr>
          <w:strike/>
          <w:kern w:val="0"/>
        </w:rPr>
      </w:pPr>
      <w:r w:rsidRPr="00566981">
        <w:rPr>
          <w:strike/>
          <w:kern w:val="0"/>
        </w:rPr>
        <w:t>SEND TO:</w:t>
      </w:r>
    </w:p>
    <w:p w14:paraId="7FB81F37" w14:textId="77777777" w:rsidR="004A792A" w:rsidRPr="00566981" w:rsidRDefault="004A792A" w:rsidP="00EC6093">
      <w:pPr>
        <w:outlineLvl w:val="4"/>
        <w:rPr>
          <w:strike/>
          <w:kern w:val="0"/>
        </w:rPr>
      </w:pPr>
      <w:r w:rsidRPr="00566981">
        <w:rPr>
          <w:strike/>
          <w:kern w:val="0"/>
        </w:rPr>
        <w:t>dockets@ic.nc.gov</w:t>
      </w:r>
    </w:p>
    <w:p w14:paraId="55928215" w14:textId="77777777" w:rsidR="004A792A" w:rsidRPr="00566981" w:rsidRDefault="004A792A" w:rsidP="00EC6093">
      <w:pPr>
        <w:outlineLvl w:val="4"/>
        <w:rPr>
          <w:strike/>
          <w:kern w:val="0"/>
        </w:rPr>
      </w:pPr>
      <w:r w:rsidRPr="00566981">
        <w:rPr>
          <w:strike/>
          <w:kern w:val="0"/>
        </w:rPr>
        <w:t>Office of the Clerk</w:t>
      </w:r>
    </w:p>
    <w:p w14:paraId="70953844" w14:textId="77777777" w:rsidR="004A792A" w:rsidRPr="00566981" w:rsidRDefault="004A792A" w:rsidP="00EC6093">
      <w:pPr>
        <w:outlineLvl w:val="4"/>
        <w:rPr>
          <w:strike/>
          <w:kern w:val="0"/>
        </w:rPr>
      </w:pPr>
      <w:r w:rsidRPr="00566981">
        <w:rPr>
          <w:strike/>
          <w:kern w:val="0"/>
        </w:rPr>
        <w:t>1236 Mail Service Center</w:t>
      </w:r>
    </w:p>
    <w:p w14:paraId="279C8456" w14:textId="77777777" w:rsidR="004A792A" w:rsidRPr="00566981" w:rsidRDefault="004A792A" w:rsidP="00EC6093">
      <w:pPr>
        <w:outlineLvl w:val="4"/>
        <w:rPr>
          <w:strike/>
          <w:kern w:val="0"/>
        </w:rPr>
      </w:pPr>
      <w:r w:rsidRPr="00566981">
        <w:rPr>
          <w:strike/>
          <w:kern w:val="0"/>
        </w:rPr>
        <w:t>Raleigh, NC 27699-1236</w:t>
      </w:r>
    </w:p>
    <w:p w14:paraId="3A8DA5FE" w14:textId="77777777" w:rsidR="004A792A" w:rsidRPr="00566981" w:rsidRDefault="004A792A" w:rsidP="00EC6093">
      <w:pPr>
        <w:outlineLvl w:val="4"/>
        <w:rPr>
          <w:strike/>
          <w:kern w:val="0"/>
        </w:rPr>
      </w:pPr>
      <w:r w:rsidRPr="00566981">
        <w:rPr>
          <w:strike/>
          <w:kern w:val="0"/>
        </w:rPr>
        <w:t>Main telephone: (919) 807-2500</w:t>
      </w:r>
    </w:p>
    <w:p w14:paraId="6725D770" w14:textId="77777777" w:rsidR="004A792A" w:rsidRPr="00566981" w:rsidRDefault="004A792A" w:rsidP="00EC6093">
      <w:pPr>
        <w:outlineLvl w:val="4"/>
        <w:rPr>
          <w:strike/>
          <w:kern w:val="0"/>
        </w:rPr>
      </w:pPr>
      <w:r w:rsidRPr="00566981">
        <w:rPr>
          <w:strike/>
          <w:kern w:val="0"/>
        </w:rPr>
        <w:t>Helpline (800) 688-8349</w:t>
      </w:r>
    </w:p>
    <w:p w14:paraId="31C6DF8C" w14:textId="77777777" w:rsidR="004A792A" w:rsidRPr="00566981" w:rsidRDefault="004A792A" w:rsidP="00EC6093">
      <w:pPr>
        <w:outlineLvl w:val="4"/>
        <w:rPr>
          <w:strike/>
          <w:kern w:val="0"/>
        </w:rPr>
      </w:pPr>
      <w:r w:rsidRPr="00566981">
        <w:rPr>
          <w:strike/>
          <w:kern w:val="0"/>
        </w:rPr>
        <w:t>Website: http://www.ic.nc.gov</w:t>
      </w:r>
    </w:p>
    <w:p w14:paraId="357ABB00" w14:textId="77777777" w:rsidR="004A792A" w:rsidRPr="00566981" w:rsidRDefault="004A792A" w:rsidP="00EC6093">
      <w:pPr>
        <w:rPr>
          <w:kern w:val="0"/>
        </w:rPr>
      </w:pPr>
    </w:p>
    <w:p w14:paraId="4064D13B" w14:textId="77777777" w:rsidR="004A792A" w:rsidRDefault="004A792A" w:rsidP="00EC6093">
      <w:pPr>
        <w:outlineLvl w:val="4"/>
        <w:rPr>
          <w:kern w:val="0"/>
        </w:rPr>
      </w:pPr>
      <w:r w:rsidRPr="00566981">
        <w:rPr>
          <w:kern w:val="0"/>
        </w:rPr>
        <w:t>FORM T-42</w:t>
      </w:r>
    </w:p>
    <w:p w14:paraId="76BBA34A" w14:textId="77777777" w:rsidR="004A792A" w:rsidRPr="00566981" w:rsidRDefault="004A792A" w:rsidP="00EC6093">
      <w:pPr>
        <w:pStyle w:val="Base"/>
      </w:pPr>
    </w:p>
    <w:p w14:paraId="17744C71" w14:textId="77777777" w:rsidR="004A792A" w:rsidRPr="00854948" w:rsidRDefault="004A792A" w:rsidP="00EC6093">
      <w:pPr>
        <w:pStyle w:val="Paragraph"/>
      </w:pPr>
      <w:r w:rsidRPr="00854948">
        <w:t xml:space="preserve">(b)  A copy of the form described in Paragraph (a) of this Rule can be accessed at </w:t>
      </w:r>
      <w:r w:rsidRPr="00854948">
        <w:rPr>
          <w:strike/>
        </w:rPr>
        <w:t>http://www.ic.nc.gov/formt42.pdf.</w:t>
      </w:r>
      <w:r w:rsidRPr="00854948">
        <w:t xml:space="preserve"> </w:t>
      </w:r>
      <w:r w:rsidRPr="005E012A">
        <w:rPr>
          <w:u w:val="single"/>
        </w:rPr>
        <w:t>https://www.ic.nc.gov/forms/formt-42.pdf</w:t>
      </w:r>
      <w:r w:rsidRPr="00854948">
        <w:rPr>
          <w:u w:val="single"/>
        </w:rPr>
        <w:t>.</w:t>
      </w:r>
      <w:r w:rsidRPr="00854948">
        <w:t xml:space="preserve"> The form shall be reproduced only in the format available at </w:t>
      </w:r>
      <w:r w:rsidRPr="00854948">
        <w:rPr>
          <w:strike/>
        </w:rPr>
        <w:t>http://www.ic.nc.ogv/forms/formt42.pdf</w:t>
      </w:r>
      <w:r w:rsidRPr="00854948">
        <w:t xml:space="preserve"> </w:t>
      </w:r>
      <w:r w:rsidRPr="00AB51FE">
        <w:rPr>
          <w:u w:val="single"/>
        </w:rPr>
        <w:t>https://www.ic.nc.gov/forms/formt-42.pdf</w:t>
      </w:r>
      <w:r w:rsidRPr="00854948">
        <w:t xml:space="preserve"> and shall not be altered or amended in any way.</w:t>
      </w:r>
    </w:p>
    <w:p w14:paraId="63A53695" w14:textId="77777777" w:rsidR="004A792A" w:rsidRPr="00854948" w:rsidRDefault="004A792A" w:rsidP="00EC6093">
      <w:pPr>
        <w:pStyle w:val="Base"/>
      </w:pPr>
    </w:p>
    <w:p w14:paraId="542BE06C" w14:textId="503DB752" w:rsidR="004A792A" w:rsidRPr="00854948" w:rsidRDefault="004A792A" w:rsidP="004A792A">
      <w:pPr>
        <w:pStyle w:val="HistoryAuthority"/>
      </w:pPr>
      <w:r w:rsidRPr="00854948">
        <w:t>Authority G.S. 143-291; 143-295; 143-300</w:t>
      </w:r>
      <w:r>
        <w:t>.</w:t>
      </w:r>
    </w:p>
    <w:p w14:paraId="742B7ECC" w14:textId="10B3E6D3" w:rsidR="004A792A" w:rsidRDefault="004A792A" w:rsidP="00EC6093">
      <w:pPr>
        <w:pStyle w:val="Base"/>
      </w:pPr>
    </w:p>
    <w:p w14:paraId="60AAE872" w14:textId="17A4354F" w:rsidR="004F3F24" w:rsidRDefault="004F3F24" w:rsidP="00EC6093">
      <w:pPr>
        <w:pStyle w:val="Base"/>
      </w:pPr>
    </w:p>
    <w:p w14:paraId="119DCDA7" w14:textId="6DE72AC0" w:rsidR="004F3F24" w:rsidRDefault="004F3F24" w:rsidP="00EC6093">
      <w:pPr>
        <w:pStyle w:val="Base"/>
      </w:pPr>
    </w:p>
    <w:p w14:paraId="585FF299" w14:textId="77777777" w:rsidR="004F3F24" w:rsidRDefault="004F3F24" w:rsidP="00EC6093">
      <w:pPr>
        <w:pStyle w:val="Base"/>
      </w:pPr>
    </w:p>
    <w:p w14:paraId="3A9CAAD2" w14:textId="27520D29" w:rsidR="00F82EE1" w:rsidRDefault="00F82EE1" w:rsidP="00EC6093">
      <w:pPr>
        <w:pStyle w:val="Base"/>
      </w:pPr>
    </w:p>
    <w:p w14:paraId="11CFB3B1" w14:textId="682D3FF3" w:rsidR="00F82EE1" w:rsidRDefault="00F82EE1" w:rsidP="00EC6093">
      <w:pPr>
        <w:pStyle w:val="Base"/>
      </w:pPr>
    </w:p>
    <w:p w14:paraId="2AFB4564" w14:textId="04A1C754" w:rsidR="00F82EE1" w:rsidRDefault="00F82EE1" w:rsidP="00EC6093">
      <w:pPr>
        <w:pStyle w:val="Base"/>
      </w:pPr>
    </w:p>
    <w:p w14:paraId="390D7AD6" w14:textId="77777777" w:rsidR="00EC6093" w:rsidRDefault="00EC6093" w:rsidP="004A792A">
      <w:pPr>
        <w:pStyle w:val="Base"/>
        <w:jc w:val="center"/>
        <w:sectPr w:rsidR="00EC6093" w:rsidSect="00EC6093">
          <w:type w:val="continuous"/>
          <w:pgSz w:w="12240" w:h="15840"/>
          <w:pgMar w:top="360" w:right="720" w:bottom="360" w:left="720" w:header="360" w:footer="360" w:gutter="0"/>
          <w:cols w:space="360"/>
        </w:sectPr>
      </w:pPr>
    </w:p>
    <w:p w14:paraId="10C8661E" w14:textId="43F906F1" w:rsidR="004A792A" w:rsidRDefault="004A792A" w:rsidP="004A792A">
      <w:pPr>
        <w:pStyle w:val="Base"/>
        <w:pBdr>
          <w:top w:val="single" w:sz="18" w:space="1" w:color="auto"/>
        </w:pBdr>
      </w:pPr>
    </w:p>
    <w:p w14:paraId="3186AE7C" w14:textId="77777777" w:rsidR="004A792A" w:rsidRDefault="004A792A" w:rsidP="00EC6093">
      <w:pPr>
        <w:pStyle w:val="Chapter"/>
        <w:rPr>
          <w:caps w:val="0"/>
        </w:rPr>
      </w:pPr>
      <w:r>
        <w:t>Title 21 - Occupational Licensing Boards and Commissions</w:t>
      </w:r>
    </w:p>
    <w:p w14:paraId="16E0A7F6" w14:textId="77777777" w:rsidR="004A792A" w:rsidRPr="0063676C" w:rsidRDefault="004A792A" w:rsidP="00EC6093">
      <w:pPr>
        <w:pStyle w:val="Base"/>
      </w:pPr>
    </w:p>
    <w:p w14:paraId="439844D6" w14:textId="77777777" w:rsidR="004A792A" w:rsidRDefault="004A792A" w:rsidP="00EC6093">
      <w:pPr>
        <w:pStyle w:val="Chapter"/>
        <w:rPr>
          <w:caps w:val="0"/>
        </w:rPr>
      </w:pPr>
      <w:r>
        <w:t>Chapter 16 – BOARD OF Dental Examiners</w:t>
      </w:r>
    </w:p>
    <w:p w14:paraId="43958F9F" w14:textId="77777777" w:rsidR="004A792A" w:rsidRPr="00B31E75" w:rsidRDefault="004A792A">
      <w:pPr>
        <w:pStyle w:val="Base"/>
      </w:pPr>
    </w:p>
    <w:p w14:paraId="5BB3A459" w14:textId="77777777" w:rsidR="004A792A" w:rsidRDefault="004A792A">
      <w:pPr>
        <w:pStyle w:val="Paragraph"/>
        <w:rPr>
          <w:i/>
          <w:iCs/>
        </w:rPr>
      </w:pPr>
      <w:r w:rsidRPr="00B31E75">
        <w:rPr>
          <w:b/>
          <w:bCs/>
          <w:i/>
          <w:iCs/>
        </w:rPr>
        <w:t>Notice</w:t>
      </w:r>
      <w:r w:rsidRPr="00B31E75">
        <w:rPr>
          <w:i/>
          <w:iCs/>
        </w:rPr>
        <w:t xml:space="preserve"> is hereby given in accordance with G.S. 150B-21.2 that the </w:t>
      </w:r>
      <w:r>
        <w:rPr>
          <w:i/>
          <w:iCs/>
        </w:rPr>
        <w:t>Board of Dental Examiners</w:t>
      </w:r>
      <w:r w:rsidRPr="00B31E75">
        <w:rPr>
          <w:i/>
          <w:iCs/>
        </w:rPr>
        <w:t xml:space="preserve"> intends to</w:t>
      </w:r>
      <w:r>
        <w:rPr>
          <w:i/>
          <w:iCs/>
        </w:rPr>
        <w:t xml:space="preserve"> amend the rules cited as 21 NCAC 16B .1101; 16C .0303, .0601; 16G .0103; and 16H .0104</w:t>
      </w:r>
      <w:r w:rsidRPr="00B31E75">
        <w:rPr>
          <w:i/>
          <w:iCs/>
        </w:rPr>
        <w:t>.</w:t>
      </w:r>
    </w:p>
    <w:p w14:paraId="15B4BF27" w14:textId="77777777" w:rsidR="004A792A" w:rsidRDefault="004A792A">
      <w:pPr>
        <w:pStyle w:val="Paragraph"/>
        <w:rPr>
          <w:i/>
          <w:iCs/>
        </w:rPr>
      </w:pPr>
    </w:p>
    <w:p w14:paraId="52160652" w14:textId="77777777" w:rsidR="004A792A" w:rsidRPr="00B31E75" w:rsidRDefault="004A792A" w:rsidP="00EC6093">
      <w:pPr>
        <w:pStyle w:val="Paragraph"/>
        <w:rPr>
          <w:b/>
          <w:i/>
        </w:rPr>
      </w:pPr>
      <w:r w:rsidRPr="00B31E75">
        <w:rPr>
          <w:b/>
        </w:rPr>
        <w:t>Link to agency website pursuant to G.S. 150B-19.1(c):</w:t>
      </w:r>
      <w:r w:rsidRPr="00B31E75">
        <w:rPr>
          <w:b/>
          <w:i/>
        </w:rPr>
        <w:t xml:space="preserve">  </w:t>
      </w:r>
      <w:r>
        <w:rPr>
          <w:i/>
        </w:rPr>
        <w:t>www.ncdentalboard.org</w:t>
      </w:r>
    </w:p>
    <w:p w14:paraId="31FD58BF" w14:textId="77777777" w:rsidR="004A792A" w:rsidRPr="00B31E75" w:rsidRDefault="004A792A" w:rsidP="00EC6093">
      <w:pPr>
        <w:pStyle w:val="Paragraph"/>
        <w:rPr>
          <w:b/>
        </w:rPr>
      </w:pPr>
    </w:p>
    <w:p w14:paraId="5F4272DF" w14:textId="77777777" w:rsidR="004A792A" w:rsidRPr="00B31E75" w:rsidRDefault="004A792A">
      <w:pPr>
        <w:pStyle w:val="Paragraph"/>
        <w:rPr>
          <w:i/>
        </w:rPr>
      </w:pPr>
      <w:r w:rsidRPr="00B31E75">
        <w:rPr>
          <w:b/>
          <w:bCs/>
        </w:rPr>
        <w:t>Proposed Effective Date:</w:t>
      </w:r>
      <w:r w:rsidRPr="00B31E75">
        <w:rPr>
          <w:b/>
          <w:bCs/>
          <w:i/>
        </w:rPr>
        <w:t xml:space="preserve">  </w:t>
      </w:r>
      <w:r>
        <w:rPr>
          <w:i/>
          <w:color w:val="000000"/>
          <w:highlight w:val="white"/>
        </w:rPr>
        <w:t>September 1, 2020</w:t>
      </w:r>
    </w:p>
    <w:p w14:paraId="133DCCE6" w14:textId="77777777" w:rsidR="004A792A" w:rsidRPr="00B31E75" w:rsidRDefault="004A792A">
      <w:pPr>
        <w:pStyle w:val="Base"/>
      </w:pPr>
    </w:p>
    <w:p w14:paraId="44EA5F02" w14:textId="77777777" w:rsidR="004A792A" w:rsidRDefault="004A792A" w:rsidP="00EC6093">
      <w:pPr>
        <w:pStyle w:val="Base"/>
        <w:tabs>
          <w:tab w:val="left" w:pos="936"/>
        </w:tabs>
        <w:rPr>
          <w:b/>
        </w:rPr>
      </w:pPr>
      <w:r>
        <w:rPr>
          <w:b/>
        </w:rPr>
        <w:t>Public Hearing:</w:t>
      </w:r>
    </w:p>
    <w:p w14:paraId="6E4BA631" w14:textId="77777777" w:rsidR="004A792A" w:rsidRDefault="004A792A" w:rsidP="00EC6093">
      <w:pPr>
        <w:pStyle w:val="Base"/>
        <w:tabs>
          <w:tab w:val="left" w:pos="936"/>
        </w:tabs>
      </w:pPr>
      <w:r>
        <w:rPr>
          <w:b/>
        </w:rPr>
        <w:t>Date:</w:t>
      </w:r>
      <w:r>
        <w:rPr>
          <w:i/>
        </w:rPr>
        <w:t xml:space="preserve">  June 11, 2020</w:t>
      </w:r>
    </w:p>
    <w:p w14:paraId="6733972A" w14:textId="77777777" w:rsidR="004A792A" w:rsidRDefault="004A792A" w:rsidP="00EC6093">
      <w:pPr>
        <w:pStyle w:val="Base"/>
        <w:tabs>
          <w:tab w:val="left" w:pos="936"/>
        </w:tabs>
      </w:pPr>
      <w:r>
        <w:rPr>
          <w:b/>
        </w:rPr>
        <w:t>Time:</w:t>
      </w:r>
      <w:r>
        <w:rPr>
          <w:i/>
        </w:rPr>
        <w:t xml:space="preserve">  6:30 p.m.</w:t>
      </w:r>
    </w:p>
    <w:p w14:paraId="413B1FB8" w14:textId="77777777" w:rsidR="004A792A" w:rsidRDefault="004A792A" w:rsidP="00EC6093">
      <w:pPr>
        <w:pStyle w:val="Base"/>
        <w:tabs>
          <w:tab w:val="left" w:pos="936"/>
        </w:tabs>
      </w:pPr>
      <w:r>
        <w:rPr>
          <w:b/>
        </w:rPr>
        <w:t>Location:</w:t>
      </w:r>
      <w:r>
        <w:rPr>
          <w:i/>
        </w:rPr>
        <w:t xml:space="preserve">  2000 Perimeter Park Drive, Suite 160, Morrisville, NC 27560</w:t>
      </w:r>
    </w:p>
    <w:p w14:paraId="143C9A2E" w14:textId="77777777" w:rsidR="004A792A" w:rsidRDefault="004A792A" w:rsidP="00EC6093">
      <w:pPr>
        <w:pStyle w:val="Base"/>
        <w:tabs>
          <w:tab w:val="left" w:pos="936"/>
        </w:tabs>
      </w:pPr>
    </w:p>
    <w:p w14:paraId="73F3A35C" w14:textId="77777777" w:rsidR="004A792A" w:rsidRDefault="004A792A">
      <w:pPr>
        <w:pStyle w:val="Paragraph"/>
      </w:pPr>
      <w:r w:rsidRPr="00B31E75">
        <w:rPr>
          <w:b/>
          <w:bCs/>
        </w:rPr>
        <w:t>Reason for Proposed Action:</w:t>
      </w:r>
      <w:r w:rsidRPr="00B31E75">
        <w:t xml:space="preserve">  </w:t>
      </w:r>
    </w:p>
    <w:p w14:paraId="64CEF9A7" w14:textId="77777777" w:rsidR="004A792A" w:rsidRDefault="004A792A">
      <w:pPr>
        <w:pStyle w:val="Paragraph"/>
        <w:rPr>
          <w:i/>
          <w:color w:val="000000"/>
          <w:highlight w:val="white"/>
        </w:rPr>
      </w:pPr>
      <w:r w:rsidRPr="0063676C">
        <w:rPr>
          <w:b/>
          <w:bCs/>
          <w:i/>
          <w:color w:val="000000"/>
          <w:highlight w:val="white"/>
        </w:rPr>
        <w:t>21 NCAC 16B .1101</w:t>
      </w:r>
      <w:r>
        <w:rPr>
          <w:b/>
          <w:bCs/>
          <w:i/>
          <w:color w:val="000000"/>
          <w:highlight w:val="white"/>
        </w:rPr>
        <w:t>;</w:t>
      </w:r>
      <w:r w:rsidRPr="0063676C">
        <w:rPr>
          <w:b/>
          <w:bCs/>
          <w:i/>
          <w:color w:val="000000"/>
          <w:highlight w:val="white"/>
        </w:rPr>
        <w:t xml:space="preserve"> 16C .0601</w:t>
      </w:r>
      <w:r>
        <w:rPr>
          <w:i/>
          <w:color w:val="000000"/>
          <w:highlight w:val="white"/>
        </w:rPr>
        <w:t xml:space="preserve"> are proposed for amendment to make them consistent with the content and structure of all other amended application rules.</w:t>
      </w:r>
    </w:p>
    <w:p w14:paraId="734C77F9" w14:textId="77777777" w:rsidR="004A792A" w:rsidRDefault="004A792A">
      <w:pPr>
        <w:pStyle w:val="Paragraph"/>
        <w:rPr>
          <w:i/>
          <w:color w:val="000000"/>
          <w:highlight w:val="white"/>
        </w:rPr>
      </w:pPr>
      <w:r w:rsidRPr="0063676C">
        <w:rPr>
          <w:b/>
          <w:bCs/>
          <w:i/>
          <w:color w:val="000000"/>
          <w:highlight w:val="white"/>
        </w:rPr>
        <w:t>21 NCAC 16C .0303</w:t>
      </w:r>
      <w:r>
        <w:rPr>
          <w:i/>
          <w:color w:val="000000"/>
          <w:highlight w:val="white"/>
        </w:rPr>
        <w:t xml:space="preserve"> is proposed for amendment to make the Board's examination rules for dentists and dental hygienists consistent.</w:t>
      </w:r>
    </w:p>
    <w:p w14:paraId="57A37268" w14:textId="77777777" w:rsidR="004A792A" w:rsidRDefault="004A792A">
      <w:pPr>
        <w:pStyle w:val="Paragraph"/>
        <w:rPr>
          <w:i/>
          <w:color w:val="000000"/>
          <w:highlight w:val="white"/>
        </w:rPr>
      </w:pPr>
      <w:r w:rsidRPr="0063676C">
        <w:rPr>
          <w:b/>
          <w:bCs/>
          <w:i/>
          <w:color w:val="000000"/>
          <w:highlight w:val="white"/>
        </w:rPr>
        <w:t>21 NCAC 16G .0103</w:t>
      </w:r>
      <w:r>
        <w:rPr>
          <w:i/>
          <w:color w:val="000000"/>
          <w:highlight w:val="white"/>
        </w:rPr>
        <w:t xml:space="preserve"> is proposed for amendment to prohibit dental hygienists and dental assistants from administering anesthesia and sedation consistent with the Board's other rules and guidance to dentists.</w:t>
      </w:r>
    </w:p>
    <w:p w14:paraId="3468EFCD" w14:textId="77777777" w:rsidR="004A792A" w:rsidRPr="00B31E75" w:rsidRDefault="004A792A">
      <w:pPr>
        <w:pStyle w:val="Paragraph"/>
        <w:rPr>
          <w:i/>
          <w:iCs/>
        </w:rPr>
      </w:pPr>
      <w:r w:rsidRPr="0063676C">
        <w:rPr>
          <w:b/>
          <w:bCs/>
          <w:i/>
          <w:color w:val="000000"/>
          <w:highlight w:val="white"/>
        </w:rPr>
        <w:t>21 NCAC 16H .0104</w:t>
      </w:r>
      <w:r>
        <w:rPr>
          <w:i/>
          <w:color w:val="000000"/>
          <w:highlight w:val="white"/>
        </w:rPr>
        <w:t xml:space="preserve"> is proposed for amendment to exclude coronal polishing from functions that may be delegated to a Dental Assistant I in training.</w:t>
      </w:r>
    </w:p>
    <w:p w14:paraId="38C45427" w14:textId="77777777" w:rsidR="004A792A" w:rsidRPr="00B31E75" w:rsidRDefault="004A792A">
      <w:pPr>
        <w:pStyle w:val="Paragraph"/>
        <w:rPr>
          <w:i/>
          <w:iCs/>
        </w:rPr>
      </w:pPr>
    </w:p>
    <w:p w14:paraId="5EDD3D59" w14:textId="77777777" w:rsidR="004A792A" w:rsidRPr="0063676C" w:rsidRDefault="004A792A" w:rsidP="00EC6093">
      <w:pPr>
        <w:pStyle w:val="Paragraph"/>
        <w:rPr>
          <w:i/>
          <w:iCs/>
        </w:rPr>
      </w:pPr>
      <w:r w:rsidRPr="0063676C">
        <w:rPr>
          <w:b/>
          <w:bCs/>
          <w:i/>
          <w:iCs/>
        </w:rPr>
        <w:t xml:space="preserve">Comments may be submitted to:  </w:t>
      </w:r>
      <w:r w:rsidRPr="0063676C">
        <w:rPr>
          <w:i/>
          <w:iCs/>
          <w:highlight w:val="white"/>
        </w:rPr>
        <w:t>Bobby White, 2000 Perimeter Park Drive, Suite 160, Morrisville, NC 27560</w:t>
      </w:r>
    </w:p>
    <w:p w14:paraId="68876FB9" w14:textId="77777777" w:rsidR="004A792A" w:rsidRPr="00B31E75" w:rsidRDefault="004A792A" w:rsidP="00EC6093">
      <w:pPr>
        <w:pStyle w:val="Paragraph"/>
        <w:rPr>
          <w:i/>
          <w:iCs/>
        </w:rPr>
      </w:pPr>
    </w:p>
    <w:p w14:paraId="2ED5F7BB" w14:textId="77777777" w:rsidR="004A792A" w:rsidRPr="00B31E75" w:rsidRDefault="004A792A" w:rsidP="00EC6093">
      <w:pPr>
        <w:pStyle w:val="Paragraph"/>
        <w:rPr>
          <w:b/>
        </w:rPr>
      </w:pPr>
      <w:r w:rsidRPr="00B31E75">
        <w:rPr>
          <w:b/>
          <w:iCs/>
        </w:rPr>
        <w:t>Comment period ends:</w:t>
      </w:r>
      <w:r w:rsidRPr="00B31E75">
        <w:rPr>
          <w:b/>
          <w:i/>
          <w:iCs/>
        </w:rPr>
        <w:t xml:space="preserve">  </w:t>
      </w:r>
      <w:r>
        <w:rPr>
          <w:i/>
          <w:color w:val="000000"/>
          <w:highlight w:val="white"/>
        </w:rPr>
        <w:t>June 15, 2020</w:t>
      </w:r>
    </w:p>
    <w:p w14:paraId="618D8D82" w14:textId="77777777" w:rsidR="004A792A" w:rsidRPr="00B31E75" w:rsidRDefault="004A792A">
      <w:pPr>
        <w:pStyle w:val="Paragraph"/>
      </w:pPr>
    </w:p>
    <w:p w14:paraId="0E7AA67F" w14:textId="77777777" w:rsidR="004A792A" w:rsidRPr="00B31E75" w:rsidRDefault="004A792A" w:rsidP="00EC609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25209B1" w14:textId="77777777" w:rsidR="004A792A" w:rsidRPr="00B31E75" w:rsidRDefault="004A792A" w:rsidP="00EC6093">
      <w:pPr>
        <w:pStyle w:val="Paragraph"/>
      </w:pPr>
    </w:p>
    <w:p w14:paraId="704A7D93" w14:textId="77777777" w:rsidR="004A792A" w:rsidRPr="00B31E75" w:rsidRDefault="004A792A" w:rsidP="00EC6093">
      <w:pPr>
        <w:pStyle w:val="Paragraph"/>
        <w:rPr>
          <w:b/>
        </w:rPr>
      </w:pPr>
      <w:r w:rsidRPr="00B31E75">
        <w:rPr>
          <w:b/>
        </w:rPr>
        <w:t>Fiscal impact. Does any rule or combination of rules in this notice create an economic impact? Check all that apply.</w:t>
      </w:r>
    </w:p>
    <w:p w14:paraId="74C06C0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State funds affected</w:t>
      </w:r>
    </w:p>
    <w:p w14:paraId="14FD6406"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Local funds affected</w:t>
      </w:r>
    </w:p>
    <w:p w14:paraId="57F2EA0F"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Substantial economic impact (&gt;= $1,000,000)</w:t>
      </w:r>
    </w:p>
    <w:p w14:paraId="1D0A1DEA"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Approved by OSBM</w:t>
      </w:r>
    </w:p>
    <w:p w14:paraId="282A530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No fiscal note required</w:t>
      </w:r>
    </w:p>
    <w:p w14:paraId="7AC01625" w14:textId="77777777" w:rsidR="004A792A" w:rsidRPr="00B31E75" w:rsidRDefault="004A792A" w:rsidP="00EC6093">
      <w:pPr>
        <w:pStyle w:val="Paragraph"/>
      </w:pPr>
    </w:p>
    <w:p w14:paraId="361E8B25" w14:textId="77777777" w:rsidR="004A792A" w:rsidRDefault="004A792A" w:rsidP="00EC6093">
      <w:pPr>
        <w:pStyle w:val="SubChapter"/>
      </w:pPr>
      <w:r>
        <w:t>SUBCHAPTER 16B - LICENSURE DENTISTS</w:t>
      </w:r>
    </w:p>
    <w:p w14:paraId="4CCCCE1A" w14:textId="77777777" w:rsidR="004A792A" w:rsidRDefault="004A792A" w:rsidP="00EC6093">
      <w:pPr>
        <w:pStyle w:val="Base"/>
      </w:pPr>
    </w:p>
    <w:p w14:paraId="680B961B" w14:textId="77777777" w:rsidR="004A792A" w:rsidRDefault="004A792A" w:rsidP="00EC6093">
      <w:pPr>
        <w:pStyle w:val="Section"/>
      </w:pPr>
      <w:r>
        <w:t>SECTION .1100 - REINSTATEMENT</w:t>
      </w:r>
    </w:p>
    <w:p w14:paraId="1F8A81C5" w14:textId="77777777" w:rsidR="004A792A" w:rsidRPr="002E0B04" w:rsidRDefault="004A792A" w:rsidP="00EC6093">
      <w:pPr>
        <w:pStyle w:val="Base"/>
      </w:pPr>
    </w:p>
    <w:p w14:paraId="1FA134FD" w14:textId="77777777" w:rsidR="004A792A" w:rsidRPr="002E0B04" w:rsidRDefault="004A792A" w:rsidP="00EC6093">
      <w:pPr>
        <w:pStyle w:val="Rule"/>
      </w:pPr>
      <w:r w:rsidRPr="002E0B04">
        <w:t>21 NCAC 16B .1101</w:t>
      </w:r>
      <w:r w:rsidRPr="002E0B04">
        <w:tab/>
      </w:r>
      <w:r w:rsidRPr="002E0B04">
        <w:rPr>
          <w:u w:val="single"/>
        </w:rPr>
        <w:t>APPLICATION FOR REINSTATEMENT AND</w:t>
      </w:r>
      <w:r w:rsidRPr="002E0B04">
        <w:t xml:space="preserve"> PROOF OF COMPETENCY</w:t>
      </w:r>
    </w:p>
    <w:p w14:paraId="067AA043" w14:textId="77777777" w:rsidR="004A792A" w:rsidRPr="002E0B04" w:rsidRDefault="004A792A" w:rsidP="00EC6093">
      <w:pPr>
        <w:pStyle w:val="Paragraph"/>
      </w:pPr>
      <w:r w:rsidRPr="002E0B04">
        <w:t xml:space="preserve">(a)  </w:t>
      </w:r>
      <w:r w:rsidRPr="002E0B04">
        <w:rPr>
          <w:u w:val="single"/>
        </w:rPr>
        <w:t>Any person desiring to practice dentistry in North Carolina whose North Carolina dental license has been revoked, suspended, retired, or expired shall submit to the Board an application for reinstatement.</w:t>
      </w:r>
      <w:r w:rsidRPr="002E0B04">
        <w:t xml:space="preserve"> All applications for reinstatement </w:t>
      </w:r>
      <w:r w:rsidRPr="002E0B04">
        <w:rPr>
          <w:u w:val="single"/>
        </w:rPr>
        <w:t>of a dental license</w:t>
      </w:r>
      <w:r w:rsidRPr="002E0B04">
        <w:t xml:space="preserve"> shall be submitted on forms furnished by the Board at www.ncdentalboard.org and </w:t>
      </w:r>
      <w:r w:rsidRPr="002E0B04">
        <w:rPr>
          <w:strike/>
        </w:rPr>
        <w:t>no application shall be deemed complete that does not set forth all the information required relative to the applicant. Incomplete applications shall be returned to the applicant.</w:t>
      </w:r>
      <w:r w:rsidRPr="002E0B04">
        <w:t xml:space="preserve"> </w:t>
      </w:r>
      <w:r w:rsidRPr="002E0B04">
        <w:rPr>
          <w:u w:val="single"/>
        </w:rPr>
        <w:t>shall include:</w:t>
      </w:r>
    </w:p>
    <w:p w14:paraId="2962CF5B" w14:textId="77777777" w:rsidR="004A792A" w:rsidRPr="002E0B04" w:rsidRDefault="004A792A" w:rsidP="00EC6093">
      <w:pPr>
        <w:pStyle w:val="SubParagraph"/>
        <w:tabs>
          <w:tab w:val="clear" w:pos="1800"/>
        </w:tabs>
      </w:pPr>
      <w:bookmarkStart w:id="5" w:name="_Hlk24639176"/>
      <w:bookmarkStart w:id="6" w:name="_Hlk24639162"/>
      <w:r w:rsidRPr="002E0B04">
        <w:rPr>
          <w:u w:val="single"/>
        </w:rPr>
        <w:t>(1)</w:t>
      </w:r>
      <w:r w:rsidRPr="002E0B04">
        <w:tab/>
      </w:r>
      <w:r w:rsidRPr="002E0B04">
        <w:rPr>
          <w:u w:val="single"/>
        </w:rPr>
        <w:t>original dental license number and date of issuance;</w:t>
      </w:r>
    </w:p>
    <w:p w14:paraId="4EB9A58F" w14:textId="77777777" w:rsidR="004A792A" w:rsidRPr="002E0B04" w:rsidRDefault="004A792A" w:rsidP="00EC6093">
      <w:pPr>
        <w:pStyle w:val="SubParagraph"/>
        <w:tabs>
          <w:tab w:val="clear" w:pos="1800"/>
        </w:tabs>
      </w:pPr>
      <w:r w:rsidRPr="002E0B04">
        <w:rPr>
          <w:u w:val="single"/>
        </w:rPr>
        <w:t>(2)</w:t>
      </w:r>
      <w:r w:rsidRPr="002E0B04">
        <w:tab/>
      </w:r>
      <w:r w:rsidRPr="002E0B04">
        <w:rPr>
          <w:u w:val="single"/>
        </w:rPr>
        <w:t>full name;</w:t>
      </w:r>
    </w:p>
    <w:p w14:paraId="43112E13" w14:textId="77777777" w:rsidR="004A792A" w:rsidRPr="002E0B04" w:rsidRDefault="004A792A" w:rsidP="00EC6093">
      <w:pPr>
        <w:pStyle w:val="SubParagraph"/>
        <w:tabs>
          <w:tab w:val="clear" w:pos="1800"/>
        </w:tabs>
      </w:pPr>
      <w:r w:rsidRPr="002E0B04">
        <w:rPr>
          <w:u w:val="single"/>
        </w:rPr>
        <w:t>(3)</w:t>
      </w:r>
      <w:r w:rsidRPr="002E0B04">
        <w:tab/>
      </w:r>
      <w:r w:rsidRPr="002E0B04">
        <w:rPr>
          <w:u w:val="single"/>
        </w:rPr>
        <w:t>street address as of the date of the application;</w:t>
      </w:r>
    </w:p>
    <w:p w14:paraId="0521618D" w14:textId="77777777" w:rsidR="004A792A" w:rsidRPr="002E0B04" w:rsidRDefault="004A792A" w:rsidP="00EC6093">
      <w:pPr>
        <w:pStyle w:val="SubParagraph"/>
        <w:tabs>
          <w:tab w:val="clear" w:pos="1800"/>
        </w:tabs>
      </w:pPr>
      <w:r w:rsidRPr="002E0B04">
        <w:rPr>
          <w:u w:val="single"/>
        </w:rPr>
        <w:t>(4)</w:t>
      </w:r>
      <w:r w:rsidRPr="002E0B04">
        <w:tab/>
      </w:r>
      <w:r w:rsidRPr="002E0B04">
        <w:rPr>
          <w:u w:val="single"/>
        </w:rPr>
        <w:t>telephone number;</w:t>
      </w:r>
    </w:p>
    <w:p w14:paraId="6CA81F1C" w14:textId="77777777" w:rsidR="004A792A" w:rsidRPr="002E0B04" w:rsidRDefault="004A792A" w:rsidP="00EC6093">
      <w:pPr>
        <w:pStyle w:val="SubParagraph"/>
        <w:tabs>
          <w:tab w:val="clear" w:pos="1800"/>
        </w:tabs>
      </w:pPr>
      <w:r w:rsidRPr="002E0B04">
        <w:rPr>
          <w:u w:val="single"/>
        </w:rPr>
        <w:t>(5)</w:t>
      </w:r>
      <w:r w:rsidRPr="002E0B04">
        <w:tab/>
      </w:r>
      <w:r w:rsidRPr="002E0B04">
        <w:rPr>
          <w:u w:val="single"/>
        </w:rPr>
        <w:t>email address;</w:t>
      </w:r>
    </w:p>
    <w:p w14:paraId="08BE5A8E" w14:textId="77777777" w:rsidR="004A792A" w:rsidRPr="002E0B04" w:rsidRDefault="004A792A" w:rsidP="00EC6093">
      <w:pPr>
        <w:pStyle w:val="SubParagraph"/>
        <w:tabs>
          <w:tab w:val="clear" w:pos="1800"/>
        </w:tabs>
      </w:pPr>
      <w:r w:rsidRPr="002E0B04">
        <w:rPr>
          <w:u w:val="single"/>
        </w:rPr>
        <w:t>(6)</w:t>
      </w:r>
      <w:r w:rsidRPr="002E0B04">
        <w:tab/>
      </w:r>
      <w:r w:rsidRPr="002E0B04">
        <w:rPr>
          <w:u w:val="single"/>
        </w:rPr>
        <w:t>citizenship or immigration status, with verifying documentation;</w:t>
      </w:r>
    </w:p>
    <w:bookmarkEnd w:id="5"/>
    <w:p w14:paraId="09A4A3ED" w14:textId="77777777" w:rsidR="004A792A" w:rsidRPr="002E0B04" w:rsidRDefault="004A792A" w:rsidP="00EC6093">
      <w:pPr>
        <w:pStyle w:val="SubParagraph"/>
        <w:tabs>
          <w:tab w:val="clear" w:pos="1800"/>
        </w:tabs>
      </w:pPr>
      <w:r w:rsidRPr="002E0B04">
        <w:rPr>
          <w:u w:val="single"/>
        </w:rPr>
        <w:t>(7)</w:t>
      </w:r>
      <w:r w:rsidRPr="002E0B04">
        <w:tab/>
      </w:r>
      <w:bookmarkStart w:id="7" w:name="_Hlk24639304"/>
      <w:r w:rsidRPr="002E0B04">
        <w:rPr>
          <w:u w:val="single"/>
        </w:rPr>
        <w:t>a statement disclosing and explaining the nature, facts, and disposition of any matter where the applicant has ever</w:t>
      </w:r>
      <w:bookmarkEnd w:id="6"/>
      <w:bookmarkEnd w:id="7"/>
      <w:r w:rsidRPr="002E0B04">
        <w:rPr>
          <w:u w:val="single"/>
        </w:rPr>
        <w:t>:</w:t>
      </w:r>
    </w:p>
    <w:p w14:paraId="0C316044" w14:textId="77777777" w:rsidR="004A792A" w:rsidRPr="002E0B04" w:rsidRDefault="004A792A" w:rsidP="00EC6093">
      <w:pPr>
        <w:pStyle w:val="Part"/>
        <w:tabs>
          <w:tab w:val="clear" w:pos="2520"/>
        </w:tabs>
      </w:pPr>
      <w:r w:rsidRPr="002E0B04">
        <w:rPr>
          <w:u w:val="single"/>
        </w:rPr>
        <w:t>(A)</w:t>
      </w:r>
      <w:r w:rsidRPr="002E0B04">
        <w:tab/>
      </w:r>
      <w:bookmarkStart w:id="8" w:name="_Hlk24639334"/>
      <w:r w:rsidRPr="002E0B04">
        <w:rPr>
          <w:u w:val="single"/>
        </w:rPr>
        <w:t>been summoned to court or before a magistrate for the violation of any law or ordinance or for the commission of any felony or misdemeanor</w:t>
      </w:r>
      <w:bookmarkEnd w:id="8"/>
      <w:r w:rsidRPr="002E0B04">
        <w:rPr>
          <w:u w:val="single"/>
        </w:rPr>
        <w:t>;</w:t>
      </w:r>
    </w:p>
    <w:p w14:paraId="5D46C7C6" w14:textId="77777777" w:rsidR="004A792A" w:rsidRPr="002E0B04" w:rsidRDefault="004A792A" w:rsidP="00EC6093">
      <w:pPr>
        <w:pStyle w:val="Part"/>
        <w:tabs>
          <w:tab w:val="clear" w:pos="2520"/>
        </w:tabs>
      </w:pPr>
      <w:r w:rsidRPr="002E0B04">
        <w:rPr>
          <w:u w:val="single"/>
        </w:rPr>
        <w:t>(B)</w:t>
      </w:r>
      <w:r w:rsidRPr="002E0B04">
        <w:tab/>
      </w:r>
      <w:bookmarkStart w:id="9" w:name="_Hlk24639350"/>
      <w:r w:rsidRPr="002E0B04">
        <w:rPr>
          <w:u w:val="single"/>
        </w:rPr>
        <w:t>been arrested for the violation of any law or ordinance or for the commission of any felony or misdemeanor;</w:t>
      </w:r>
    </w:p>
    <w:p w14:paraId="7F6AE42C" w14:textId="77777777" w:rsidR="004A792A" w:rsidRPr="002E0B04" w:rsidRDefault="004A792A" w:rsidP="00EC6093">
      <w:pPr>
        <w:pStyle w:val="Part"/>
        <w:tabs>
          <w:tab w:val="clear" w:pos="2520"/>
        </w:tabs>
      </w:pPr>
      <w:r w:rsidRPr="002E0B04">
        <w:rPr>
          <w:u w:val="single"/>
        </w:rPr>
        <w:t>(C)</w:t>
      </w:r>
      <w:r w:rsidRPr="002E0B04">
        <w:tab/>
      </w:r>
      <w:r w:rsidRPr="002E0B04">
        <w:rPr>
          <w:u w:val="single"/>
        </w:rPr>
        <w:t>been taken into custody for the violation of any law or ordinance or for the commission of any felony or misdemeanor;</w:t>
      </w:r>
    </w:p>
    <w:p w14:paraId="42C065BE" w14:textId="77777777" w:rsidR="004A792A" w:rsidRPr="002E0B04" w:rsidRDefault="004A792A" w:rsidP="00EC6093">
      <w:pPr>
        <w:pStyle w:val="Part"/>
        <w:tabs>
          <w:tab w:val="clear" w:pos="2520"/>
        </w:tabs>
      </w:pPr>
      <w:r w:rsidRPr="002E0B04">
        <w:rPr>
          <w:u w:val="single"/>
        </w:rPr>
        <w:t>(D)</w:t>
      </w:r>
      <w:r w:rsidRPr="002E0B04">
        <w:tab/>
      </w:r>
      <w:r w:rsidRPr="002E0B04">
        <w:rPr>
          <w:u w:val="single"/>
        </w:rPr>
        <w:t>been indicted for the violation of any law or ordinance or for the commission of any felony or misdemeanor;</w:t>
      </w:r>
    </w:p>
    <w:p w14:paraId="6A0C0A4E" w14:textId="77777777" w:rsidR="004A792A" w:rsidRPr="002E0B04" w:rsidRDefault="004A792A" w:rsidP="00EC6093">
      <w:pPr>
        <w:pStyle w:val="Part"/>
        <w:tabs>
          <w:tab w:val="clear" w:pos="2520"/>
        </w:tabs>
      </w:pPr>
      <w:r w:rsidRPr="002E0B04">
        <w:rPr>
          <w:u w:val="single"/>
        </w:rPr>
        <w:t>(E)</w:t>
      </w:r>
      <w:r w:rsidRPr="002E0B04">
        <w:tab/>
      </w:r>
      <w:r w:rsidRPr="002E0B04">
        <w:rPr>
          <w:u w:val="single"/>
        </w:rPr>
        <w:t>been convicted or tried for the violation of any law or ordinance or for the commission of any felony or misdemeanor;</w:t>
      </w:r>
    </w:p>
    <w:p w14:paraId="6AF43BD5" w14:textId="77777777" w:rsidR="004A792A" w:rsidRPr="002E0B04" w:rsidRDefault="004A792A" w:rsidP="00EC6093">
      <w:pPr>
        <w:pStyle w:val="Part"/>
        <w:tabs>
          <w:tab w:val="clear" w:pos="2520"/>
        </w:tabs>
      </w:pPr>
      <w:r w:rsidRPr="002E0B04">
        <w:rPr>
          <w:u w:val="single"/>
        </w:rPr>
        <w:t>(F)</w:t>
      </w:r>
      <w:r w:rsidRPr="002E0B04">
        <w:tab/>
      </w:r>
      <w:r w:rsidRPr="002E0B04">
        <w:rPr>
          <w:u w:val="single"/>
        </w:rPr>
        <w:t>been charged with the violation of any law or ordinance or for the commission of any felony or misdemeanor; or</w:t>
      </w:r>
    </w:p>
    <w:p w14:paraId="36A850FE" w14:textId="77777777" w:rsidR="004A792A" w:rsidRPr="002E0B04" w:rsidRDefault="004A792A" w:rsidP="00EC6093">
      <w:pPr>
        <w:pStyle w:val="Part"/>
        <w:tabs>
          <w:tab w:val="clear" w:pos="2520"/>
        </w:tabs>
      </w:pPr>
      <w:r w:rsidRPr="002E0B04">
        <w:rPr>
          <w:u w:val="single"/>
        </w:rPr>
        <w:lastRenderedPageBreak/>
        <w:t>(G)</w:t>
      </w:r>
      <w:r w:rsidRPr="002E0B04">
        <w:tab/>
      </w:r>
      <w:r w:rsidRPr="002E0B04">
        <w:rPr>
          <w:u w:val="single"/>
        </w:rPr>
        <w:t>pleaded guilty to the violation of any law or ordinance or for the commission of any felony or misdemeanor</w:t>
      </w:r>
      <w:bookmarkEnd w:id="9"/>
      <w:r w:rsidRPr="002E0B04">
        <w:rPr>
          <w:u w:val="single"/>
        </w:rPr>
        <w:t>;</w:t>
      </w:r>
    </w:p>
    <w:p w14:paraId="7237E86D" w14:textId="77777777" w:rsidR="004A792A" w:rsidRPr="002E0B04" w:rsidRDefault="004A792A" w:rsidP="00EC6093">
      <w:pPr>
        <w:pStyle w:val="SubParagraph"/>
        <w:tabs>
          <w:tab w:val="clear" w:pos="1800"/>
        </w:tabs>
      </w:pPr>
      <w:r w:rsidRPr="002E0B04">
        <w:rPr>
          <w:u w:val="single"/>
        </w:rPr>
        <w:t>(8)</w:t>
      </w:r>
      <w:r w:rsidRPr="002E0B04">
        <w:tab/>
      </w:r>
      <w:bookmarkStart w:id="10" w:name="_Hlk24639439"/>
      <w:r w:rsidRPr="002E0B04">
        <w:rPr>
          <w:u w:val="single"/>
        </w:rPr>
        <w:t>whether the applicant is under investigation as of the date of the application or has ever been investigated by the Board or any other licensing board</w:t>
      </w:r>
      <w:bookmarkEnd w:id="10"/>
      <w:r w:rsidRPr="002E0B04">
        <w:rPr>
          <w:u w:val="single"/>
        </w:rPr>
        <w:t>;</w:t>
      </w:r>
    </w:p>
    <w:p w14:paraId="65DC9ABA" w14:textId="77777777" w:rsidR="004A792A" w:rsidRPr="002E0B04" w:rsidRDefault="004A792A" w:rsidP="00EC6093">
      <w:pPr>
        <w:pStyle w:val="SubParagraph"/>
        <w:tabs>
          <w:tab w:val="clear" w:pos="1800"/>
        </w:tabs>
      </w:pPr>
      <w:r w:rsidRPr="002E0B04">
        <w:rPr>
          <w:u w:val="single"/>
        </w:rPr>
        <w:t>(9)</w:t>
      </w:r>
      <w:r w:rsidRPr="002E0B04">
        <w:tab/>
      </w:r>
      <w:bookmarkStart w:id="11" w:name="_Hlk24639462"/>
      <w:r w:rsidRPr="002E0B04">
        <w:rPr>
          <w:u w:val="single"/>
        </w:rPr>
        <w:t>whether the applicant has ever had a civil lawsuit related to the practice of dentistry settled</w:t>
      </w:r>
      <w:bookmarkEnd w:id="11"/>
      <w:r w:rsidRPr="002E0B04">
        <w:rPr>
          <w:u w:val="single"/>
        </w:rPr>
        <w:t>;</w:t>
      </w:r>
    </w:p>
    <w:p w14:paraId="5B28B898" w14:textId="77777777" w:rsidR="004A792A" w:rsidRPr="002E0B04" w:rsidRDefault="004A792A" w:rsidP="00EC6093">
      <w:pPr>
        <w:pStyle w:val="SubParagraph"/>
        <w:tabs>
          <w:tab w:val="clear" w:pos="1800"/>
        </w:tabs>
      </w:pPr>
      <w:r w:rsidRPr="002E0B04">
        <w:rPr>
          <w:u w:val="single"/>
        </w:rPr>
        <w:t>(10)</w:t>
      </w:r>
      <w:r w:rsidRPr="002E0B04">
        <w:tab/>
      </w:r>
      <w:bookmarkStart w:id="12" w:name="_Hlk24639495"/>
      <w:r w:rsidRPr="002E0B04">
        <w:rPr>
          <w:u w:val="single"/>
        </w:rPr>
        <w:t>all dental licenses from other jurisdictions ever held by the applicant, including dates of licensure</w:t>
      </w:r>
      <w:bookmarkEnd w:id="12"/>
      <w:r w:rsidRPr="002E0B04">
        <w:rPr>
          <w:u w:val="single"/>
        </w:rPr>
        <w:t>;</w:t>
      </w:r>
    </w:p>
    <w:p w14:paraId="443E960E" w14:textId="77777777" w:rsidR="004A792A" w:rsidRPr="002E0B04" w:rsidRDefault="004A792A" w:rsidP="00EC6093">
      <w:pPr>
        <w:pStyle w:val="SubParagraph"/>
        <w:tabs>
          <w:tab w:val="clear" w:pos="1800"/>
        </w:tabs>
      </w:pPr>
      <w:r w:rsidRPr="002E0B04">
        <w:rPr>
          <w:u w:val="single"/>
        </w:rPr>
        <w:t>(11)</w:t>
      </w:r>
      <w:r w:rsidRPr="002E0B04">
        <w:tab/>
      </w:r>
      <w:bookmarkStart w:id="13" w:name="_Hlk24640008"/>
      <w:r w:rsidRPr="002E0B04">
        <w:rPr>
          <w:u w:val="single"/>
        </w:rPr>
        <w:t>a statement disclosing all the applicant's dental practices from dental school graduation to the date of the application, including</w:t>
      </w:r>
      <w:bookmarkEnd w:id="13"/>
      <w:r w:rsidRPr="002E0B04">
        <w:rPr>
          <w:u w:val="single"/>
        </w:rPr>
        <w:t>:</w:t>
      </w:r>
    </w:p>
    <w:p w14:paraId="300F7413" w14:textId="77777777" w:rsidR="004A792A" w:rsidRPr="002E0B04" w:rsidRDefault="004A792A" w:rsidP="00EC6093">
      <w:pPr>
        <w:pStyle w:val="Part"/>
        <w:tabs>
          <w:tab w:val="clear" w:pos="2520"/>
        </w:tabs>
      </w:pPr>
      <w:r w:rsidRPr="002E0B04">
        <w:rPr>
          <w:u w:val="single"/>
        </w:rPr>
        <w:t>(A)</w:t>
      </w:r>
      <w:r w:rsidRPr="002E0B04">
        <w:tab/>
      </w:r>
      <w:bookmarkStart w:id="14" w:name="_Hlk24640125"/>
      <w:r w:rsidRPr="002E0B04">
        <w:rPr>
          <w:u w:val="single"/>
        </w:rPr>
        <w:t>the dates during which the applicant was engaged in practice</w:t>
      </w:r>
      <w:bookmarkEnd w:id="14"/>
      <w:r w:rsidRPr="002E0B04">
        <w:rPr>
          <w:u w:val="single"/>
        </w:rPr>
        <w:t xml:space="preserve"> as a dentist;</w:t>
      </w:r>
    </w:p>
    <w:p w14:paraId="5BE4C056" w14:textId="77777777" w:rsidR="004A792A" w:rsidRPr="002E0B04" w:rsidRDefault="004A792A" w:rsidP="00EC6093">
      <w:pPr>
        <w:pStyle w:val="Part"/>
        <w:tabs>
          <w:tab w:val="clear" w:pos="2520"/>
        </w:tabs>
      </w:pPr>
      <w:r w:rsidRPr="002E0B04">
        <w:rPr>
          <w:u w:val="single"/>
        </w:rPr>
        <w:t>(B)</w:t>
      </w:r>
      <w:r w:rsidRPr="002E0B04">
        <w:tab/>
      </w:r>
      <w:bookmarkStart w:id="15" w:name="_Hlk24640151"/>
      <w:r w:rsidRPr="002E0B04">
        <w:rPr>
          <w:u w:val="single"/>
        </w:rPr>
        <w:t>the addresses of the offices or places at which the applicant was employed or practicing, and the names and addresses of all employers, partners, associates, or persons sharing office space</w:t>
      </w:r>
      <w:bookmarkEnd w:id="15"/>
      <w:r w:rsidRPr="002E0B04">
        <w:rPr>
          <w:u w:val="single"/>
        </w:rPr>
        <w:t>;</w:t>
      </w:r>
    </w:p>
    <w:p w14:paraId="71B38F5C" w14:textId="77777777" w:rsidR="004A792A" w:rsidRPr="002E0B04" w:rsidRDefault="004A792A" w:rsidP="00EC6093">
      <w:pPr>
        <w:pStyle w:val="Part"/>
        <w:tabs>
          <w:tab w:val="clear" w:pos="2520"/>
        </w:tabs>
      </w:pPr>
      <w:r w:rsidRPr="002E0B04">
        <w:rPr>
          <w:u w:val="single"/>
        </w:rPr>
        <w:t>(C)</w:t>
      </w:r>
      <w:r w:rsidRPr="002E0B04">
        <w:tab/>
      </w:r>
      <w:r w:rsidRPr="002E0B04">
        <w:rPr>
          <w:u w:val="single"/>
        </w:rPr>
        <w:t>whether the applicant was practicing general dentistry or a specialty; and</w:t>
      </w:r>
    </w:p>
    <w:p w14:paraId="108FC0C0" w14:textId="77777777" w:rsidR="004A792A" w:rsidRPr="002E0B04" w:rsidRDefault="004A792A" w:rsidP="00EC6093">
      <w:pPr>
        <w:pStyle w:val="Part"/>
        <w:tabs>
          <w:tab w:val="clear" w:pos="2520"/>
        </w:tabs>
      </w:pPr>
      <w:r w:rsidRPr="002E0B04">
        <w:rPr>
          <w:u w:val="single"/>
        </w:rPr>
        <w:t>(D)</w:t>
      </w:r>
      <w:r w:rsidRPr="002E0B04">
        <w:tab/>
      </w:r>
      <w:bookmarkStart w:id="16" w:name="_Hlk24640209"/>
      <w:r w:rsidRPr="002E0B04">
        <w:rPr>
          <w:u w:val="single"/>
        </w:rPr>
        <w:t>the reason for the termination of each employment or period of private practice</w:t>
      </w:r>
      <w:bookmarkEnd w:id="16"/>
      <w:r w:rsidRPr="002E0B04">
        <w:rPr>
          <w:u w:val="single"/>
        </w:rPr>
        <w:t>;</w:t>
      </w:r>
    </w:p>
    <w:p w14:paraId="75E230D5" w14:textId="77777777" w:rsidR="004A792A" w:rsidRPr="002E0B04" w:rsidRDefault="004A792A" w:rsidP="00EC6093">
      <w:pPr>
        <w:pStyle w:val="SubParagraph"/>
        <w:tabs>
          <w:tab w:val="clear" w:pos="1800"/>
        </w:tabs>
      </w:pPr>
      <w:r w:rsidRPr="002E0B04">
        <w:rPr>
          <w:u w:val="single"/>
        </w:rPr>
        <w:t>(12)</w:t>
      </w:r>
      <w:r w:rsidRPr="002E0B04">
        <w:tab/>
      </w:r>
      <w:bookmarkStart w:id="17" w:name="_Hlk34998118"/>
      <w:r w:rsidRPr="002E0B04">
        <w:rPr>
          <w:u w:val="single"/>
        </w:rPr>
        <w:t>a statement disclosing and explaining any current condition or impairment, including substance abuse, alcohol abuse, or a mental, emotional, or nervous disorder or condition, that in any way affects the ability to practice dentistry. For purposes of this Rule, "current" means recently enough that the condition or impairment may affect the applicant's ability to function as a dentist as set out in G.S. 90-41(a)(2) and (7). If the applicant contends that the condition or impairment is reduced or ameliorated because the applicant is receiving ongoing treatment or participating in a monitoring or support program, the applicant may provide information regarding the treatment or program, and may include any verification demonstrating that the applicant has complied with all provisions and terms of any drug treatment program, or impaired dentists or other impaired professionals program</w:t>
      </w:r>
      <w:bookmarkEnd w:id="17"/>
      <w:r w:rsidRPr="002E0B04">
        <w:rPr>
          <w:u w:val="single"/>
        </w:rPr>
        <w:t>;</w:t>
      </w:r>
    </w:p>
    <w:p w14:paraId="0178463B" w14:textId="77777777" w:rsidR="004A792A" w:rsidRPr="002E0B04" w:rsidRDefault="004A792A" w:rsidP="00EC6093">
      <w:pPr>
        <w:pStyle w:val="SubParagraph"/>
        <w:tabs>
          <w:tab w:val="clear" w:pos="1800"/>
        </w:tabs>
      </w:pPr>
      <w:r w:rsidRPr="002E0B04">
        <w:rPr>
          <w:u w:val="single"/>
        </w:rPr>
        <w:t>(13)</w:t>
      </w:r>
      <w:r w:rsidRPr="002E0B04">
        <w:tab/>
      </w:r>
      <w:bookmarkStart w:id="18" w:name="_Hlk24640292"/>
      <w:r w:rsidRPr="002E0B04">
        <w:rPr>
          <w:u w:val="single"/>
        </w:rPr>
        <w:t>two letters of character reference from non-family members</w:t>
      </w:r>
      <w:bookmarkEnd w:id="18"/>
      <w:r w:rsidRPr="002E0B04">
        <w:rPr>
          <w:u w:val="single"/>
        </w:rPr>
        <w:t>;</w:t>
      </w:r>
    </w:p>
    <w:p w14:paraId="7E2AF9CE" w14:textId="77777777" w:rsidR="004A792A" w:rsidRPr="002E0B04" w:rsidRDefault="004A792A" w:rsidP="00EC6093">
      <w:pPr>
        <w:pStyle w:val="SubParagraph"/>
        <w:tabs>
          <w:tab w:val="clear" w:pos="1800"/>
        </w:tabs>
      </w:pPr>
      <w:r w:rsidRPr="002E0B04">
        <w:rPr>
          <w:u w:val="single"/>
        </w:rPr>
        <w:t>(14)</w:t>
      </w:r>
      <w:r w:rsidRPr="002E0B04">
        <w:tab/>
      </w:r>
      <w:bookmarkStart w:id="19" w:name="_Hlk24640330"/>
      <w:r w:rsidRPr="002E0B04">
        <w:rPr>
          <w:u w:val="single"/>
        </w:rPr>
        <w:t>a copy of a National Practitioner Data Bank report concerning the applicant that was obtained within six months prior to the date the report is submitted to the Board</w:t>
      </w:r>
      <w:bookmarkEnd w:id="19"/>
      <w:r w:rsidRPr="002E0B04">
        <w:rPr>
          <w:u w:val="single"/>
        </w:rPr>
        <w:t>;</w:t>
      </w:r>
    </w:p>
    <w:p w14:paraId="51BE52C4" w14:textId="77777777" w:rsidR="004A792A" w:rsidRPr="002E0B04" w:rsidRDefault="004A792A" w:rsidP="00EC6093">
      <w:pPr>
        <w:pStyle w:val="SubParagraph"/>
        <w:tabs>
          <w:tab w:val="clear" w:pos="1800"/>
        </w:tabs>
      </w:pPr>
      <w:r w:rsidRPr="002E0B04">
        <w:rPr>
          <w:u w:val="single"/>
        </w:rPr>
        <w:t>(15)</w:t>
      </w:r>
      <w:r w:rsidRPr="002E0B04">
        <w:tab/>
      </w:r>
      <w:r w:rsidRPr="002E0B04">
        <w:rPr>
          <w:u w:val="single"/>
        </w:rPr>
        <w:t xml:space="preserve">documentation of the applicant's completion of continuing education courses, as set out in 21 </w:t>
      </w:r>
      <w:r w:rsidRPr="002E0B04">
        <w:rPr>
          <w:u w:val="single"/>
        </w:rPr>
        <w:t>NCAC 16R .0200, in amounts equal to the number of hours required for renewal of a dental license; and</w:t>
      </w:r>
    </w:p>
    <w:p w14:paraId="0D7A030C" w14:textId="77777777" w:rsidR="004A792A" w:rsidRPr="002E0B04" w:rsidRDefault="004A792A" w:rsidP="00EC6093">
      <w:pPr>
        <w:pStyle w:val="SubParagraph"/>
        <w:tabs>
          <w:tab w:val="clear" w:pos="1800"/>
        </w:tabs>
      </w:pPr>
      <w:r w:rsidRPr="002E0B04">
        <w:rPr>
          <w:u w:val="single"/>
        </w:rPr>
        <w:t>(16)</w:t>
      </w:r>
      <w:r w:rsidRPr="002E0B04">
        <w:tab/>
      </w:r>
      <w:r w:rsidRPr="002E0B04">
        <w:rPr>
          <w:u w:val="single"/>
        </w:rPr>
        <w:t>a copy of an unexpired CPR certificate.</w:t>
      </w:r>
    </w:p>
    <w:p w14:paraId="1CD38EAC" w14:textId="77777777" w:rsidR="004A792A" w:rsidRPr="002E0B04" w:rsidRDefault="004A792A" w:rsidP="00EC6093">
      <w:pPr>
        <w:pStyle w:val="Paragraph"/>
      </w:pPr>
      <w:r w:rsidRPr="002E0B04">
        <w:t xml:space="preserve">(b)  The </w:t>
      </w:r>
      <w:r w:rsidRPr="002E0B04">
        <w:rPr>
          <w:u w:val="single"/>
        </w:rPr>
        <w:t>applicant shall submit to the Board the notarized</w:t>
      </w:r>
      <w:r w:rsidRPr="002E0B04">
        <w:t xml:space="preserve"> application </w:t>
      </w:r>
      <w:r w:rsidRPr="002E0B04">
        <w:rPr>
          <w:u w:val="single"/>
        </w:rPr>
        <w:t>form</w:t>
      </w:r>
      <w:r w:rsidRPr="002E0B04">
        <w:t xml:space="preserve"> for reinstatement </w:t>
      </w:r>
      <w:r w:rsidRPr="002E0B04">
        <w:rPr>
          <w:u w:val="single"/>
        </w:rPr>
        <w:t>with all the information and materials listed in Paragraph (a) of this Rule,</w:t>
      </w:r>
      <w:r w:rsidRPr="002E0B04">
        <w:t xml:space="preserve"> </w:t>
      </w:r>
      <w:r w:rsidRPr="002E0B04">
        <w:rPr>
          <w:strike/>
        </w:rPr>
        <w:t>shall be</w:t>
      </w:r>
      <w:r w:rsidRPr="002E0B04">
        <w:t xml:space="preserve"> accompanied </w:t>
      </w:r>
      <w:r w:rsidRPr="002E0B04">
        <w:rPr>
          <w:strike/>
        </w:rPr>
        <w:t>by:</w:t>
      </w:r>
      <w:r w:rsidRPr="002E0B04">
        <w:t xml:space="preserve"> </w:t>
      </w:r>
      <w:r w:rsidRPr="002E0B04">
        <w:rPr>
          <w:u w:val="single"/>
        </w:rPr>
        <w:t>by the nonrefundable reinstatement application fee set forth in 21 NCAC 16M .0101(a)(8) and the renewal fees set forth in 21 NCAC 16M .0101(a)(2) and (b).</w:t>
      </w:r>
    </w:p>
    <w:p w14:paraId="7B150F82" w14:textId="77777777" w:rsidR="004A792A" w:rsidRPr="002E0B04" w:rsidRDefault="004A792A" w:rsidP="00EC6093">
      <w:pPr>
        <w:pStyle w:val="SubParagraph"/>
        <w:tabs>
          <w:tab w:val="clear" w:pos="1800"/>
        </w:tabs>
      </w:pPr>
      <w:r w:rsidRPr="002E0B04">
        <w:rPr>
          <w:strike/>
        </w:rPr>
        <w:t>(1)</w:t>
      </w:r>
      <w:r w:rsidRPr="002E0B04">
        <w:tab/>
      </w:r>
      <w:r w:rsidRPr="002E0B04">
        <w:rPr>
          <w:strike/>
        </w:rPr>
        <w:t>the non-refundable reinstatement fee;</w:t>
      </w:r>
    </w:p>
    <w:p w14:paraId="7200E2D0" w14:textId="77777777" w:rsidR="004A792A" w:rsidRPr="002E0B04" w:rsidRDefault="004A792A" w:rsidP="00EC6093">
      <w:pPr>
        <w:pStyle w:val="SubParagraph"/>
        <w:tabs>
          <w:tab w:val="clear" w:pos="1800"/>
        </w:tabs>
      </w:pPr>
      <w:r w:rsidRPr="002E0B04">
        <w:rPr>
          <w:strike/>
        </w:rPr>
        <w:t>(2)</w:t>
      </w:r>
      <w:r w:rsidRPr="002E0B04">
        <w:tab/>
      </w:r>
      <w:r w:rsidRPr="002E0B04">
        <w:rPr>
          <w:strike/>
        </w:rPr>
        <w:t>two letters of character reference from non-family members;</w:t>
      </w:r>
    </w:p>
    <w:p w14:paraId="270A37AE" w14:textId="77777777" w:rsidR="004A792A" w:rsidRPr="002E0B04" w:rsidRDefault="004A792A" w:rsidP="00EC6093">
      <w:pPr>
        <w:pStyle w:val="SubParagraph"/>
        <w:tabs>
          <w:tab w:val="clear" w:pos="1800"/>
        </w:tabs>
      </w:pPr>
      <w:r w:rsidRPr="002E0B04">
        <w:rPr>
          <w:strike/>
        </w:rPr>
        <w:t>(3)</w:t>
      </w:r>
      <w:r w:rsidRPr="002E0B04">
        <w:tab/>
      </w:r>
      <w:r w:rsidRPr="002E0B04">
        <w:rPr>
          <w:strike/>
        </w:rPr>
        <w:t>a current report from the National Practitioner Databank;</w:t>
      </w:r>
    </w:p>
    <w:p w14:paraId="4E06DA43" w14:textId="77777777" w:rsidR="004A792A" w:rsidRPr="002E0B04" w:rsidRDefault="004A792A" w:rsidP="00EC6093">
      <w:pPr>
        <w:pStyle w:val="SubParagraph"/>
        <w:tabs>
          <w:tab w:val="clear" w:pos="1800"/>
        </w:tabs>
      </w:pPr>
      <w:r w:rsidRPr="002E0B04">
        <w:rPr>
          <w:strike/>
        </w:rPr>
        <w:t>(4)</w:t>
      </w:r>
      <w:r w:rsidRPr="002E0B04">
        <w:tab/>
      </w:r>
      <w:r w:rsidRPr="002E0B04">
        <w:rPr>
          <w:strike/>
        </w:rPr>
        <w:t>proof of completion of continuing education courses in clinical patient care from Board-approved sponsors, as defined in Rule 16R .0104 of this Chapter in amounts equal to the hours required for renewal of a dental license; and</w:t>
      </w:r>
    </w:p>
    <w:p w14:paraId="77F02430" w14:textId="77777777" w:rsidR="004A792A" w:rsidRPr="002E0B04" w:rsidRDefault="004A792A" w:rsidP="00EC6093">
      <w:pPr>
        <w:pStyle w:val="SubParagraph"/>
        <w:tabs>
          <w:tab w:val="clear" w:pos="1800"/>
        </w:tabs>
      </w:pPr>
      <w:r w:rsidRPr="002E0B04">
        <w:rPr>
          <w:strike/>
        </w:rPr>
        <w:t>(5)</w:t>
      </w:r>
      <w:r w:rsidRPr="002E0B04">
        <w:tab/>
      </w:r>
      <w:r w:rsidRPr="002E0B04">
        <w:rPr>
          <w:strike/>
        </w:rPr>
        <w:t>a copy of current CPR card.</w:t>
      </w:r>
    </w:p>
    <w:p w14:paraId="52A93C33" w14:textId="77777777" w:rsidR="004A792A" w:rsidRPr="002E0B04" w:rsidRDefault="004A792A" w:rsidP="00EC6093">
      <w:pPr>
        <w:pStyle w:val="Paragraph"/>
      </w:pPr>
      <w:r w:rsidRPr="002E0B04">
        <w:t xml:space="preserve">(c)  </w:t>
      </w:r>
      <w:r w:rsidRPr="002E0B04">
        <w:rPr>
          <w:u w:val="single"/>
        </w:rPr>
        <w:t>In addition to the requirements of Paragraphs (a) and (b) of this Rule, if the applicant is or has ever been</w:t>
      </w:r>
      <w:r w:rsidRPr="002E0B04">
        <w:t xml:space="preserve"> </w:t>
      </w:r>
      <w:r w:rsidRPr="002E0B04">
        <w:rPr>
          <w:strike/>
        </w:rPr>
        <w:t>Applicants who are</w:t>
      </w:r>
      <w:r w:rsidRPr="002E0B04">
        <w:t xml:space="preserve"> licensed in other </w:t>
      </w:r>
      <w:r w:rsidRPr="002E0B04">
        <w:rPr>
          <w:strike/>
        </w:rPr>
        <w:t>states</w:t>
      </w:r>
      <w:r w:rsidRPr="002E0B04">
        <w:t xml:space="preserve"> </w:t>
      </w:r>
      <w:r w:rsidRPr="002E0B04">
        <w:rPr>
          <w:u w:val="single"/>
        </w:rPr>
        <w:t>states, the applicant shall request the dental regulatory authority or other occupational or professional regulatory authority of each licensing jurisdiction where the applicant holds or has ever held a dental license to send to the Board office, in an unopened envelope sealed by the authority, a certificate of the applicant's licensure status accompanied by a disclosure of any disciplinary action taken or investigation pending.</w:t>
      </w:r>
      <w:r w:rsidRPr="002E0B04">
        <w:t xml:space="preserve"> </w:t>
      </w:r>
      <w:r w:rsidRPr="002E0B04">
        <w:rPr>
          <w:strike/>
        </w:rPr>
        <w:t>shall ensure that the Board receives verification of licensure from the board of each state in which they are licensed.</w:t>
      </w:r>
    </w:p>
    <w:p w14:paraId="4177469F" w14:textId="77777777" w:rsidR="004A792A" w:rsidRPr="002E0B04" w:rsidRDefault="004A792A" w:rsidP="00EC6093">
      <w:pPr>
        <w:pStyle w:val="Paragraph"/>
      </w:pPr>
      <w:r w:rsidRPr="002E0B04">
        <w:t xml:space="preserve">(d)  </w:t>
      </w:r>
      <w:r w:rsidRPr="002E0B04">
        <w:rPr>
          <w:strike/>
        </w:rPr>
        <w:t>Applicants</w:t>
      </w:r>
      <w:r w:rsidRPr="002E0B04">
        <w:t xml:space="preserve"> </w:t>
      </w:r>
      <w:r w:rsidRPr="002E0B04">
        <w:rPr>
          <w:u w:val="single"/>
        </w:rPr>
        <w:t>An applicant</w:t>
      </w:r>
      <w:r w:rsidRPr="002E0B04">
        <w:t xml:space="preserve"> whose North Carolina license has been revoked, suspended, </w:t>
      </w:r>
      <w:r w:rsidRPr="002E0B04">
        <w:rPr>
          <w:strike/>
        </w:rPr>
        <w:t>inactive or lapsed</w:t>
      </w:r>
      <w:r w:rsidRPr="002E0B04">
        <w:t xml:space="preserve"> </w:t>
      </w:r>
      <w:r w:rsidRPr="002E0B04">
        <w:rPr>
          <w:u w:val="single"/>
        </w:rPr>
        <w:t>retired, or expired</w:t>
      </w:r>
      <w:r w:rsidRPr="002E0B04">
        <w:t xml:space="preserve"> for more than one year shall submit to the Board a </w:t>
      </w:r>
      <w:r w:rsidRPr="002E0B04">
        <w:rPr>
          <w:u w:val="single"/>
        </w:rPr>
        <w:t>completed fingerprint record card and</w:t>
      </w:r>
      <w:r w:rsidRPr="002E0B04">
        <w:t xml:space="preserve"> signed release </w:t>
      </w:r>
      <w:r w:rsidRPr="002E0B04">
        <w:rPr>
          <w:u w:val="single"/>
        </w:rPr>
        <w:t>of information form authorizing the Board to request a fingerprint-based</w:t>
      </w:r>
      <w:r w:rsidRPr="002E0B04">
        <w:t xml:space="preserve"> </w:t>
      </w:r>
      <w:r w:rsidRPr="002E0B04">
        <w:rPr>
          <w:strike/>
        </w:rPr>
        <w:t>form, completed Fingerprint Record Card, and such other form(s) required to perform a</w:t>
      </w:r>
      <w:r w:rsidRPr="002E0B04">
        <w:t xml:space="preserve"> criminal history </w:t>
      </w:r>
      <w:r w:rsidRPr="002E0B04">
        <w:rPr>
          <w:u w:val="single"/>
        </w:rPr>
        <w:t>record check from the North Carolina State Bureau of Investigation.</w:t>
      </w:r>
      <w:r w:rsidRPr="002E0B04">
        <w:t xml:space="preserve"> </w:t>
      </w:r>
      <w:r w:rsidRPr="002E0B04">
        <w:rPr>
          <w:strike/>
        </w:rPr>
        <w:t>check. The form and card are available from the Board office.</w:t>
      </w:r>
    </w:p>
    <w:p w14:paraId="17DD104A" w14:textId="77777777" w:rsidR="004A792A" w:rsidRPr="002E0B04" w:rsidRDefault="004A792A" w:rsidP="00EC6093">
      <w:pPr>
        <w:pStyle w:val="Paragraph"/>
      </w:pPr>
      <w:r w:rsidRPr="002E0B04">
        <w:t xml:space="preserve">(e)  </w:t>
      </w:r>
      <w:r w:rsidRPr="002E0B04">
        <w:rPr>
          <w:strike/>
        </w:rPr>
        <w:t>Applicants</w:t>
      </w:r>
      <w:r w:rsidRPr="002E0B04">
        <w:t xml:space="preserve"> </w:t>
      </w:r>
      <w:r w:rsidRPr="002E0B04">
        <w:rPr>
          <w:u w:val="single"/>
        </w:rPr>
        <w:t>An applicant</w:t>
      </w:r>
      <w:r w:rsidRPr="002E0B04">
        <w:t xml:space="preserve"> for reinstatement whose North Carolina </w:t>
      </w:r>
      <w:r w:rsidRPr="002E0B04">
        <w:rPr>
          <w:u w:val="single"/>
        </w:rPr>
        <w:t>dental</w:t>
      </w:r>
      <w:r w:rsidRPr="002E0B04">
        <w:t xml:space="preserve"> license has been revoked, suspended, </w:t>
      </w:r>
      <w:r w:rsidRPr="002E0B04">
        <w:rPr>
          <w:strike/>
        </w:rPr>
        <w:t>inactive or lapsed</w:t>
      </w:r>
      <w:r w:rsidRPr="002E0B04">
        <w:t xml:space="preserve"> </w:t>
      </w:r>
      <w:r w:rsidRPr="002E0B04">
        <w:rPr>
          <w:u w:val="single"/>
        </w:rPr>
        <w:t>retired, or expired</w:t>
      </w:r>
      <w:r w:rsidRPr="002E0B04">
        <w:t xml:space="preserve"> for two to five years </w:t>
      </w:r>
      <w:r w:rsidRPr="002E0B04">
        <w:rPr>
          <w:strike/>
        </w:rPr>
        <w:t>may be required, at the Board's discretion, to</w:t>
      </w:r>
      <w:r w:rsidRPr="002E0B04">
        <w:t xml:space="preserve"> </w:t>
      </w:r>
      <w:r w:rsidRPr="002E0B04">
        <w:rPr>
          <w:u w:val="single"/>
        </w:rPr>
        <w:t>shall</w:t>
      </w:r>
      <w:r w:rsidRPr="002E0B04">
        <w:t xml:space="preserve"> take refresher courses </w:t>
      </w:r>
      <w:r w:rsidRPr="002E0B04">
        <w:rPr>
          <w:strike/>
        </w:rPr>
        <w:t>on topics</w:t>
      </w:r>
      <w:r w:rsidRPr="002E0B04">
        <w:t xml:space="preserve"> </w:t>
      </w:r>
      <w:r w:rsidRPr="002E0B04">
        <w:rPr>
          <w:u w:val="single"/>
        </w:rPr>
        <w:t>as</w:t>
      </w:r>
      <w:r w:rsidRPr="002E0B04">
        <w:t xml:space="preserve"> specified by the </w:t>
      </w:r>
      <w:r w:rsidRPr="002E0B04">
        <w:rPr>
          <w:strike/>
        </w:rPr>
        <w:t>Board. Refresher courses may be required</w:t>
      </w:r>
      <w:r w:rsidRPr="002E0B04">
        <w:t xml:space="preserve"> </w:t>
      </w:r>
      <w:r w:rsidRPr="002E0B04">
        <w:rPr>
          <w:u w:val="single"/>
        </w:rPr>
        <w:t>Board</w:t>
      </w:r>
      <w:r w:rsidRPr="002E0B04">
        <w:t xml:space="preserve"> if the Board </w:t>
      </w:r>
      <w:r w:rsidRPr="002E0B04">
        <w:rPr>
          <w:strike/>
        </w:rPr>
        <w:t>determines, based upon the facts of the case,</w:t>
      </w:r>
      <w:r w:rsidRPr="002E0B04">
        <w:t xml:space="preserve"> </w:t>
      </w:r>
      <w:r w:rsidRPr="002E0B04">
        <w:rPr>
          <w:u w:val="single"/>
        </w:rPr>
        <w:t>determines</w:t>
      </w:r>
      <w:r w:rsidRPr="002E0B04">
        <w:t xml:space="preserve"> that the applicant </w:t>
      </w:r>
      <w:r w:rsidRPr="002E0B04">
        <w:rPr>
          <w:strike/>
        </w:rPr>
        <w:t>may lack</w:t>
      </w:r>
      <w:r w:rsidRPr="002E0B04">
        <w:t xml:space="preserve"> </w:t>
      </w:r>
      <w:r w:rsidRPr="002E0B04">
        <w:rPr>
          <w:u w:val="single"/>
        </w:rPr>
        <w:t>lacks</w:t>
      </w:r>
      <w:r w:rsidRPr="002E0B04">
        <w:t xml:space="preserve"> skills or knowledge to practice </w:t>
      </w:r>
      <w:r w:rsidRPr="002E0B04">
        <w:rPr>
          <w:u w:val="single"/>
        </w:rPr>
        <w:t>dentistry.</w:t>
      </w:r>
      <w:r w:rsidRPr="002E0B04">
        <w:t xml:space="preserve"> </w:t>
      </w:r>
      <w:r w:rsidRPr="002E0B04">
        <w:rPr>
          <w:strike/>
        </w:rPr>
        <w:t>dentistry competently.</w:t>
      </w:r>
      <w:r w:rsidRPr="002E0B04">
        <w:t xml:space="preserve"> Refresher courses for </w:t>
      </w:r>
      <w:r w:rsidRPr="002E0B04">
        <w:rPr>
          <w:strike/>
        </w:rPr>
        <w:t>individuals</w:t>
      </w:r>
      <w:r w:rsidRPr="002E0B04">
        <w:t xml:space="preserve"> </w:t>
      </w:r>
      <w:r w:rsidRPr="002E0B04">
        <w:rPr>
          <w:u w:val="single"/>
        </w:rPr>
        <w:t>an applicant</w:t>
      </w:r>
      <w:r w:rsidRPr="002E0B04">
        <w:t xml:space="preserve"> whose </w:t>
      </w:r>
      <w:r w:rsidRPr="002E0B04">
        <w:rPr>
          <w:strike/>
        </w:rPr>
        <w:t>licenses have been</w:t>
      </w:r>
      <w:r w:rsidRPr="002E0B04">
        <w:t xml:space="preserve"> </w:t>
      </w:r>
      <w:r w:rsidRPr="002E0B04">
        <w:rPr>
          <w:u w:val="single"/>
        </w:rPr>
        <w:t>license was</w:t>
      </w:r>
      <w:r w:rsidRPr="002E0B04">
        <w:t xml:space="preserve"> revoked or suspended shall relate to the deficiencies that led to the imposition of discipline. Refresher courses for </w:t>
      </w:r>
      <w:r w:rsidRPr="002E0B04">
        <w:rPr>
          <w:strike/>
        </w:rPr>
        <w:t>individuals</w:t>
      </w:r>
      <w:r w:rsidRPr="002E0B04">
        <w:t xml:space="preserve"> </w:t>
      </w:r>
      <w:r w:rsidRPr="002E0B04">
        <w:rPr>
          <w:u w:val="single"/>
        </w:rPr>
        <w:t>an applicant</w:t>
      </w:r>
      <w:r w:rsidRPr="002E0B04">
        <w:t xml:space="preserve"> whose </w:t>
      </w:r>
      <w:r w:rsidRPr="002E0B04">
        <w:rPr>
          <w:strike/>
        </w:rPr>
        <w:t>licenses have</w:t>
      </w:r>
      <w:r w:rsidRPr="002E0B04">
        <w:t xml:space="preserve"> </w:t>
      </w:r>
      <w:r w:rsidRPr="002E0B04">
        <w:rPr>
          <w:u w:val="single"/>
        </w:rPr>
        <w:t>license has</w:t>
      </w:r>
      <w:r w:rsidRPr="002E0B04">
        <w:t xml:space="preserve"> been </w:t>
      </w:r>
      <w:r w:rsidRPr="002E0B04">
        <w:rPr>
          <w:strike/>
        </w:rPr>
        <w:t>inactive or lapsed</w:t>
      </w:r>
      <w:r w:rsidRPr="002E0B04">
        <w:t xml:space="preserve"> </w:t>
      </w:r>
      <w:r w:rsidRPr="002E0B04">
        <w:rPr>
          <w:u w:val="single"/>
        </w:rPr>
        <w:t>retired or expired</w:t>
      </w:r>
      <w:r w:rsidRPr="002E0B04">
        <w:t xml:space="preserve"> shall </w:t>
      </w:r>
      <w:r w:rsidRPr="002E0B04">
        <w:rPr>
          <w:u w:val="single"/>
        </w:rPr>
        <w:t>be specified by the Board taking</w:t>
      </w:r>
      <w:r w:rsidRPr="002E0B04">
        <w:t xml:space="preserve"> </w:t>
      </w:r>
      <w:r w:rsidRPr="002E0B04">
        <w:rPr>
          <w:strike/>
        </w:rPr>
        <w:t>take</w:t>
      </w:r>
      <w:r w:rsidRPr="002E0B04">
        <w:t xml:space="preserve"> into account the amount of time the license has been </w:t>
      </w:r>
      <w:r w:rsidRPr="002E0B04">
        <w:rPr>
          <w:strike/>
        </w:rPr>
        <w:t>inactive or lapsed</w:t>
      </w:r>
      <w:r w:rsidRPr="002E0B04">
        <w:t xml:space="preserve"> </w:t>
      </w:r>
      <w:r w:rsidRPr="002E0B04">
        <w:rPr>
          <w:u w:val="single"/>
        </w:rPr>
        <w:t>retired or expired</w:t>
      </w:r>
      <w:r w:rsidRPr="002E0B04">
        <w:t xml:space="preserve"> and the </w:t>
      </w:r>
      <w:r w:rsidRPr="002E0B04">
        <w:rPr>
          <w:strike/>
        </w:rPr>
        <w:t>individual's</w:t>
      </w:r>
      <w:r w:rsidRPr="002E0B04">
        <w:t xml:space="preserve"> </w:t>
      </w:r>
      <w:r w:rsidRPr="002E0B04">
        <w:rPr>
          <w:u w:val="single"/>
        </w:rPr>
        <w:t>applicant's</w:t>
      </w:r>
      <w:r w:rsidRPr="002E0B04">
        <w:t xml:space="preserve"> level of experience.</w:t>
      </w:r>
    </w:p>
    <w:p w14:paraId="16C6A826" w14:textId="77777777" w:rsidR="004A792A" w:rsidRPr="002E0B04" w:rsidRDefault="004A792A" w:rsidP="00EC6093">
      <w:pPr>
        <w:pStyle w:val="Paragraph"/>
      </w:pPr>
      <w:r w:rsidRPr="002E0B04">
        <w:lastRenderedPageBreak/>
        <w:t xml:space="preserve">(f)  </w:t>
      </w:r>
      <w:r w:rsidRPr="002E0B04">
        <w:rPr>
          <w:strike/>
        </w:rPr>
        <w:t>Applicants</w:t>
      </w:r>
      <w:r w:rsidRPr="002E0B04">
        <w:t xml:space="preserve"> </w:t>
      </w:r>
      <w:r w:rsidRPr="002E0B04">
        <w:rPr>
          <w:u w:val="single"/>
        </w:rPr>
        <w:t>An applicant for</w:t>
      </w:r>
      <w:r w:rsidRPr="002E0B04">
        <w:t xml:space="preserve"> </w:t>
      </w:r>
      <w:r w:rsidRPr="002E0B04">
        <w:rPr>
          <w:strike/>
        </w:rPr>
        <w:t>seeking</w:t>
      </w:r>
      <w:r w:rsidRPr="002E0B04">
        <w:t xml:space="preserve"> reinstatement </w:t>
      </w:r>
      <w:r w:rsidRPr="002E0B04">
        <w:rPr>
          <w:strike/>
        </w:rPr>
        <w:t>of a</w:t>
      </w:r>
      <w:r w:rsidRPr="002E0B04">
        <w:t xml:space="preserve"> </w:t>
      </w:r>
      <w:r w:rsidRPr="002E0B04">
        <w:rPr>
          <w:u w:val="single"/>
        </w:rPr>
        <w:t>whose</w:t>
      </w:r>
      <w:r w:rsidRPr="002E0B04">
        <w:t xml:space="preserve"> North Carolina dental license </w:t>
      </w:r>
      <w:r w:rsidRPr="002E0B04">
        <w:rPr>
          <w:strike/>
        </w:rPr>
        <w:t>that</w:t>
      </w:r>
      <w:r w:rsidRPr="002E0B04">
        <w:t xml:space="preserve"> has been revoked, suspended, </w:t>
      </w:r>
      <w:r w:rsidRPr="002E0B04">
        <w:rPr>
          <w:strike/>
        </w:rPr>
        <w:t>inactive or lapsed</w:t>
      </w:r>
      <w:r w:rsidRPr="002E0B04">
        <w:t xml:space="preserve"> </w:t>
      </w:r>
      <w:r w:rsidRPr="002E0B04">
        <w:rPr>
          <w:u w:val="single"/>
        </w:rPr>
        <w:t>retired, or expired</w:t>
      </w:r>
      <w:r w:rsidRPr="002E0B04">
        <w:t xml:space="preserve"> for more than five years </w:t>
      </w:r>
      <w:r w:rsidRPr="002E0B04">
        <w:rPr>
          <w:strike/>
        </w:rPr>
        <w:t>must successfully</w:t>
      </w:r>
      <w:r w:rsidRPr="002E0B04">
        <w:t xml:space="preserve"> </w:t>
      </w:r>
      <w:r w:rsidRPr="002E0B04">
        <w:rPr>
          <w:u w:val="single"/>
        </w:rPr>
        <w:t>shall</w:t>
      </w:r>
      <w:r w:rsidRPr="002E0B04">
        <w:t xml:space="preserve"> pass the </w:t>
      </w:r>
      <w:r w:rsidRPr="002E0B04">
        <w:rPr>
          <w:strike/>
        </w:rPr>
        <w:t>clinical examination given to first-time applicants</w:t>
      </w:r>
      <w:r w:rsidRPr="002E0B04">
        <w:t xml:space="preserve"> </w:t>
      </w:r>
      <w:r w:rsidRPr="002E0B04">
        <w:rPr>
          <w:u w:val="single"/>
        </w:rPr>
        <w:t>American Board of Dental Examiners dental licensure clinical examinations</w:t>
      </w:r>
      <w:r w:rsidRPr="002E0B04">
        <w:t xml:space="preserve"> before applying for reinstatement.</w:t>
      </w:r>
    </w:p>
    <w:p w14:paraId="5E2D754C" w14:textId="77777777" w:rsidR="004A792A" w:rsidRPr="002E0B04" w:rsidRDefault="004A792A" w:rsidP="00EC6093">
      <w:pPr>
        <w:pStyle w:val="Paragraph"/>
      </w:pPr>
      <w:r w:rsidRPr="002E0B04">
        <w:rPr>
          <w:u w:val="single"/>
        </w:rPr>
        <w:t xml:space="preserve">(g)  </w:t>
      </w:r>
      <w:bookmarkStart w:id="20" w:name="_Hlk24642027"/>
      <w:r w:rsidRPr="002E0B04">
        <w:rPr>
          <w:u w:val="single"/>
        </w:rPr>
        <w:t>The Board shall receive all information and documentation set forth in Paragraphs (a) through (e) of this Rule and the applicant's passing scores on any examinations required under Paragraph (f) of this Rule for the application to be complete. Applications that are not completed within one year of being submitted to the Board shall be disregarded as expired without a refund of the application fees</w:t>
      </w:r>
      <w:bookmarkEnd w:id="20"/>
      <w:r w:rsidRPr="002E0B04">
        <w:rPr>
          <w:u w:val="single"/>
        </w:rPr>
        <w:t>.</w:t>
      </w:r>
    </w:p>
    <w:p w14:paraId="10F9C6FE" w14:textId="77777777" w:rsidR="004A792A" w:rsidRPr="002E0B04" w:rsidRDefault="004A792A" w:rsidP="00EC6093">
      <w:pPr>
        <w:pStyle w:val="Paragraph"/>
      </w:pPr>
      <w:r w:rsidRPr="002E0B04">
        <w:rPr>
          <w:strike/>
        </w:rPr>
        <w:t>(g)</w:t>
      </w:r>
      <w:r w:rsidRPr="002E0B04">
        <w:rPr>
          <w:u w:val="single"/>
        </w:rPr>
        <w:t>(h)</w:t>
      </w:r>
      <w:r w:rsidRPr="002E0B04">
        <w:t xml:space="preserve">  Any applicant who changes his or her address shall notify the Board office </w:t>
      </w:r>
      <w:r w:rsidRPr="002E0B04">
        <w:rPr>
          <w:u w:val="single"/>
        </w:rPr>
        <w:t>in writing</w:t>
      </w:r>
      <w:r w:rsidRPr="002E0B04">
        <w:t xml:space="preserve"> within 10 business days.</w:t>
      </w:r>
    </w:p>
    <w:p w14:paraId="5953C4B4" w14:textId="77777777" w:rsidR="004A792A" w:rsidRPr="002E0B04" w:rsidRDefault="004A792A" w:rsidP="00EC6093">
      <w:pPr>
        <w:pStyle w:val="Paragraph"/>
      </w:pPr>
      <w:r w:rsidRPr="002E0B04">
        <w:rPr>
          <w:u w:val="single"/>
        </w:rPr>
        <w:t xml:space="preserve">(i)  </w:t>
      </w:r>
      <w:bookmarkStart w:id="21" w:name="_Hlk24642122"/>
      <w:r w:rsidRPr="002E0B04">
        <w:rPr>
          <w:u w:val="single"/>
        </w:rPr>
        <w:t>Any license obtained through fraud or by any false representation shall be revoked</w:t>
      </w:r>
      <w:bookmarkEnd w:id="21"/>
      <w:r w:rsidRPr="002E0B04">
        <w:rPr>
          <w:u w:val="single"/>
        </w:rPr>
        <w:t>.</w:t>
      </w:r>
    </w:p>
    <w:p w14:paraId="7DAE23B3" w14:textId="77777777" w:rsidR="004A792A" w:rsidRPr="002E0B04" w:rsidRDefault="004A792A" w:rsidP="00EC6093">
      <w:pPr>
        <w:pStyle w:val="Base"/>
      </w:pPr>
    </w:p>
    <w:p w14:paraId="1C9C82F7" w14:textId="1C8DD0AF" w:rsidR="004A792A" w:rsidRPr="002E0B04" w:rsidRDefault="004A792A" w:rsidP="004A792A">
      <w:pPr>
        <w:pStyle w:val="HistoryAuthority"/>
      </w:pPr>
      <w:r w:rsidRPr="002E0B04">
        <w:t xml:space="preserve">Authority G.S. 90-30; 90-41; </w:t>
      </w:r>
      <w:r w:rsidRPr="002E0B04">
        <w:rPr>
          <w:u w:val="single"/>
        </w:rPr>
        <w:t>90-42</w:t>
      </w:r>
      <w:r>
        <w:rPr>
          <w:u w:val="single"/>
        </w:rPr>
        <w:t>.</w:t>
      </w:r>
    </w:p>
    <w:p w14:paraId="6845EB7A" w14:textId="77777777" w:rsidR="004A792A" w:rsidRPr="002E0B04" w:rsidRDefault="004A792A" w:rsidP="00EC6093">
      <w:pPr>
        <w:pStyle w:val="Base"/>
      </w:pPr>
    </w:p>
    <w:p w14:paraId="5D679670" w14:textId="77777777" w:rsidR="004A792A" w:rsidRDefault="004A792A" w:rsidP="00EC6093">
      <w:pPr>
        <w:pStyle w:val="SubChapter"/>
      </w:pPr>
      <w:r>
        <w:t>SUBCHAPTER 16C - LICENSURE DENTAL HYGIENISTS</w:t>
      </w:r>
    </w:p>
    <w:p w14:paraId="6A033A4D" w14:textId="77777777" w:rsidR="004A792A" w:rsidRDefault="004A792A" w:rsidP="00EC6093">
      <w:pPr>
        <w:pStyle w:val="Base"/>
      </w:pPr>
    </w:p>
    <w:p w14:paraId="18E0803B" w14:textId="77777777" w:rsidR="004A792A" w:rsidRDefault="004A792A" w:rsidP="00EC6093">
      <w:pPr>
        <w:pStyle w:val="Section"/>
      </w:pPr>
      <w:r>
        <w:t>SECTION .0300 - APPLICATION</w:t>
      </w:r>
    </w:p>
    <w:p w14:paraId="77A40C41" w14:textId="77777777" w:rsidR="004A792A" w:rsidRPr="0091144E" w:rsidRDefault="004A792A" w:rsidP="00EC6093">
      <w:pPr>
        <w:pStyle w:val="Base"/>
      </w:pPr>
    </w:p>
    <w:p w14:paraId="6B771BFC" w14:textId="77777777" w:rsidR="004A792A" w:rsidRPr="0091144E" w:rsidRDefault="004A792A" w:rsidP="00EC6093">
      <w:pPr>
        <w:pStyle w:val="Rule"/>
      </w:pPr>
      <w:r w:rsidRPr="0091144E">
        <w:t>21 NCAC 16C .0303</w:t>
      </w:r>
      <w:r w:rsidRPr="0091144E">
        <w:tab/>
        <w:t>BOARD APPROVED EXAMINATIONS</w:t>
      </w:r>
    </w:p>
    <w:p w14:paraId="537994D9" w14:textId="77777777" w:rsidR="004A792A" w:rsidRPr="0091144E" w:rsidRDefault="004A792A" w:rsidP="00EC6093">
      <w:pPr>
        <w:pStyle w:val="Paragraph"/>
      </w:pPr>
      <w:r w:rsidRPr="0091144E">
        <w:t xml:space="preserve">(a)  All applicants for dental hygiene licensure shall achieve passing scores on the Board's sterilization and jurisprudence examinations. Reexamination </w:t>
      </w:r>
      <w:r w:rsidRPr="0091144E">
        <w:rPr>
          <w:strike/>
        </w:rPr>
        <w:t>on the written examinations</w:t>
      </w:r>
      <w:r w:rsidRPr="0091144E">
        <w:t xml:space="preserve"> shall be governed by Rule .0311 of this Section.</w:t>
      </w:r>
    </w:p>
    <w:p w14:paraId="7A501DDF" w14:textId="77777777" w:rsidR="004A792A" w:rsidRPr="0091144E" w:rsidRDefault="004A792A" w:rsidP="00EC6093">
      <w:pPr>
        <w:pStyle w:val="Paragraph"/>
      </w:pPr>
      <w:r w:rsidRPr="0091144E">
        <w:t xml:space="preserve">(b)  All applicants for dental hygiene licensure shall achieve passing scores on </w:t>
      </w:r>
      <w:r w:rsidRPr="0091144E">
        <w:rPr>
          <w:strike/>
        </w:rPr>
        <w:t>written</w:t>
      </w:r>
      <w:r w:rsidRPr="0091144E">
        <w:t xml:space="preserve"> </w:t>
      </w:r>
      <w:r w:rsidRPr="0091144E">
        <w:rPr>
          <w:u w:val="single"/>
        </w:rPr>
        <w:t>the examination administered by the Joint Commission on National Dental Examinations</w:t>
      </w:r>
      <w:r w:rsidRPr="0091144E">
        <w:t xml:space="preserve"> and clinical examinations administered by Board approved testing agencies. </w:t>
      </w:r>
      <w:r w:rsidRPr="0091144E">
        <w:rPr>
          <w:u w:val="single"/>
        </w:rPr>
        <w:t>The Board shall determine which testing agencies are approved based on the requirements set forth in Paragraphs (c) and (d) of this Rule.</w:t>
      </w:r>
    </w:p>
    <w:p w14:paraId="6E96FA6E" w14:textId="77777777" w:rsidR="004A792A" w:rsidRPr="0091144E" w:rsidRDefault="004A792A" w:rsidP="00EC6093">
      <w:pPr>
        <w:pStyle w:val="Paragraph"/>
      </w:pPr>
      <w:r w:rsidRPr="0091144E">
        <w:t xml:space="preserve">(c)  </w:t>
      </w:r>
      <w:r w:rsidRPr="0091144E">
        <w:rPr>
          <w:strike/>
        </w:rPr>
        <w:t>Clinical testing</w:t>
      </w:r>
      <w:r w:rsidRPr="0091144E">
        <w:t xml:space="preserve"> </w:t>
      </w:r>
      <w:r w:rsidRPr="0091144E">
        <w:rPr>
          <w:u w:val="single"/>
        </w:rPr>
        <w:t>To qualify as an approved testing agency, the test-development</w:t>
      </w:r>
      <w:r w:rsidRPr="0091144E">
        <w:t xml:space="preserve"> agencies shall </w:t>
      </w:r>
      <w:r w:rsidRPr="0091144E">
        <w:rPr>
          <w:strike/>
        </w:rPr>
        <w:t>permit</w:t>
      </w:r>
      <w:r w:rsidRPr="0091144E">
        <w:t xml:space="preserve"> </w:t>
      </w:r>
      <w:r w:rsidRPr="0091144E">
        <w:rPr>
          <w:u w:val="single"/>
        </w:rPr>
        <w:t>allow</w:t>
      </w:r>
      <w:r w:rsidRPr="0091144E">
        <w:t xml:space="preserve"> Board representation on the </w:t>
      </w:r>
      <w:r w:rsidRPr="0091144E">
        <w:rPr>
          <w:strike/>
        </w:rPr>
        <w:t>Board of Directors</w:t>
      </w:r>
      <w:r w:rsidRPr="0091144E">
        <w:t xml:space="preserve"> </w:t>
      </w:r>
      <w:r w:rsidRPr="0091144E">
        <w:rPr>
          <w:u w:val="single"/>
        </w:rPr>
        <w:t>examination review committee</w:t>
      </w:r>
      <w:r w:rsidRPr="0091144E">
        <w:t xml:space="preserve"> and the </w:t>
      </w:r>
      <w:r w:rsidRPr="0091144E">
        <w:rPr>
          <w:strike/>
        </w:rPr>
        <w:t>Examination Review Committee</w:t>
      </w:r>
      <w:r w:rsidRPr="0091144E">
        <w:t xml:space="preserve"> </w:t>
      </w:r>
      <w:r w:rsidRPr="0091144E">
        <w:rPr>
          <w:u w:val="single"/>
        </w:rPr>
        <w:t>board of directors of the agency</w:t>
      </w:r>
      <w:r w:rsidRPr="0091144E">
        <w:t xml:space="preserve"> </w:t>
      </w:r>
      <w:r w:rsidRPr="0091144E">
        <w:rPr>
          <w:strike/>
        </w:rPr>
        <w:t>or equivalent committee</w:t>
      </w:r>
      <w:r w:rsidRPr="0091144E">
        <w:t xml:space="preserve"> and allow Board input in the examination development and administration.</w:t>
      </w:r>
    </w:p>
    <w:p w14:paraId="31124912" w14:textId="77777777" w:rsidR="004A792A" w:rsidRPr="0091144E" w:rsidRDefault="004A792A" w:rsidP="00EC6093">
      <w:pPr>
        <w:pStyle w:val="Paragraph"/>
      </w:pPr>
      <w:r w:rsidRPr="0091144E">
        <w:t xml:space="preserve">(d)  </w:t>
      </w:r>
      <w:r w:rsidRPr="0091144E">
        <w:rPr>
          <w:strike/>
        </w:rPr>
        <w:t>The</w:t>
      </w:r>
      <w:r w:rsidRPr="0091144E">
        <w:t xml:space="preserve"> </w:t>
      </w:r>
      <w:r w:rsidRPr="0091144E">
        <w:rPr>
          <w:u w:val="single"/>
        </w:rPr>
        <w:t>To qualify as an approved testing agency, the</w:t>
      </w:r>
      <w:r w:rsidRPr="0091144E">
        <w:t xml:space="preserve"> clinical examination </w:t>
      </w:r>
      <w:r w:rsidRPr="0091144E">
        <w:rPr>
          <w:u w:val="single"/>
        </w:rPr>
        <w:t>administered by a testing agency</w:t>
      </w:r>
      <w:r w:rsidRPr="0091144E">
        <w:t xml:space="preserve"> shall:</w:t>
      </w:r>
    </w:p>
    <w:p w14:paraId="2589FBCD" w14:textId="77777777" w:rsidR="004A792A" w:rsidRPr="0091144E" w:rsidRDefault="004A792A" w:rsidP="00EC6093">
      <w:pPr>
        <w:pStyle w:val="SubParagraph"/>
        <w:tabs>
          <w:tab w:val="clear" w:pos="1800"/>
        </w:tabs>
      </w:pPr>
      <w:r w:rsidRPr="0091144E">
        <w:rPr>
          <w:strike/>
        </w:rPr>
        <w:t>(1)</w:t>
      </w:r>
      <w:r w:rsidRPr="0091144E">
        <w:tab/>
      </w:r>
      <w:r w:rsidRPr="0091144E">
        <w:rPr>
          <w:strike/>
        </w:rPr>
        <w:t>be substantially equivalent to or an improvement to the clinical licensure examination most recently administered by the Board;</w:t>
      </w:r>
    </w:p>
    <w:p w14:paraId="398DAD28" w14:textId="77777777" w:rsidR="004A792A" w:rsidRPr="0091144E" w:rsidRDefault="004A792A" w:rsidP="00EC6093">
      <w:pPr>
        <w:pStyle w:val="SubParagraph"/>
        <w:tabs>
          <w:tab w:val="clear" w:pos="1800"/>
        </w:tabs>
      </w:pPr>
      <w:r w:rsidRPr="0091144E">
        <w:rPr>
          <w:strike/>
        </w:rPr>
        <w:t>(2)</w:t>
      </w:r>
      <w:r w:rsidRPr="0091144E">
        <w:rPr>
          <w:u w:val="single"/>
        </w:rPr>
        <w:t>(1)</w:t>
      </w:r>
      <w:r w:rsidRPr="0091144E">
        <w:tab/>
        <w:t>include procedures performed on human subjects as part of the assessment of clinical competency;</w:t>
      </w:r>
    </w:p>
    <w:p w14:paraId="0B38AE87" w14:textId="77777777" w:rsidR="004A792A" w:rsidRPr="0091144E" w:rsidRDefault="004A792A" w:rsidP="00EC6093">
      <w:pPr>
        <w:pStyle w:val="SubParagraph"/>
        <w:tabs>
          <w:tab w:val="clear" w:pos="1800"/>
        </w:tabs>
      </w:pPr>
      <w:r w:rsidRPr="0091144E">
        <w:rPr>
          <w:strike/>
        </w:rPr>
        <w:t>(3)</w:t>
      </w:r>
      <w:r w:rsidRPr="0091144E">
        <w:rPr>
          <w:u w:val="single"/>
        </w:rPr>
        <w:t>(2)</w:t>
      </w:r>
      <w:r w:rsidRPr="0091144E">
        <w:tab/>
        <w:t xml:space="preserve">include probing, </w:t>
      </w:r>
      <w:r w:rsidRPr="0091144E">
        <w:rPr>
          <w:strike/>
        </w:rPr>
        <w:t>supra</w:t>
      </w:r>
      <w:r w:rsidRPr="0091144E">
        <w:t xml:space="preserve"> </w:t>
      </w:r>
      <w:r w:rsidRPr="0091144E">
        <w:rPr>
          <w:u w:val="single"/>
        </w:rPr>
        <w:t>supra-</w:t>
      </w:r>
      <w:r w:rsidRPr="0091144E">
        <w:t xml:space="preserve"> and subgingival </w:t>
      </w:r>
      <w:r w:rsidRPr="0091144E">
        <w:rPr>
          <w:strike/>
        </w:rPr>
        <w:t>scaling</w:t>
      </w:r>
      <w:r w:rsidRPr="0091144E">
        <w:t xml:space="preserve"> </w:t>
      </w:r>
      <w:r w:rsidRPr="0091144E">
        <w:rPr>
          <w:u w:val="single"/>
        </w:rPr>
        <w:t>scaling,</w:t>
      </w:r>
      <w:r w:rsidRPr="0091144E">
        <w:t xml:space="preserve"> and soft tissue management; and</w:t>
      </w:r>
    </w:p>
    <w:p w14:paraId="188C201A" w14:textId="77777777" w:rsidR="004A792A" w:rsidRPr="0091144E" w:rsidRDefault="004A792A" w:rsidP="00EC6093">
      <w:pPr>
        <w:pStyle w:val="SubParagraph"/>
        <w:tabs>
          <w:tab w:val="clear" w:pos="1800"/>
        </w:tabs>
      </w:pPr>
      <w:r w:rsidRPr="0091144E">
        <w:rPr>
          <w:strike/>
        </w:rPr>
        <w:t>(4)</w:t>
      </w:r>
      <w:r w:rsidRPr="0091144E">
        <w:rPr>
          <w:u w:val="single"/>
        </w:rPr>
        <w:t>(3)</w:t>
      </w:r>
      <w:r w:rsidRPr="0091144E">
        <w:tab/>
        <w:t>provide the following:</w:t>
      </w:r>
    </w:p>
    <w:p w14:paraId="52B83B9E" w14:textId="77777777" w:rsidR="004A792A" w:rsidRPr="0091144E" w:rsidRDefault="004A792A" w:rsidP="00EC6093">
      <w:pPr>
        <w:pStyle w:val="Part"/>
        <w:tabs>
          <w:tab w:val="clear" w:pos="2520"/>
        </w:tabs>
      </w:pPr>
      <w:r w:rsidRPr="0091144E">
        <w:t>(A)</w:t>
      </w:r>
      <w:r w:rsidRPr="0091144E">
        <w:tab/>
        <w:t>anonymity between applicants and examination graders;</w:t>
      </w:r>
    </w:p>
    <w:p w14:paraId="00D402C1" w14:textId="77777777" w:rsidR="004A792A" w:rsidRPr="0091144E" w:rsidRDefault="004A792A" w:rsidP="00EC6093">
      <w:pPr>
        <w:pStyle w:val="Part"/>
        <w:tabs>
          <w:tab w:val="clear" w:pos="2520"/>
        </w:tabs>
      </w:pPr>
      <w:r w:rsidRPr="0091144E">
        <w:t>(B)</w:t>
      </w:r>
      <w:r w:rsidRPr="0091144E">
        <w:tab/>
        <w:t>standardization and calibration of graders;</w:t>
      </w:r>
    </w:p>
    <w:p w14:paraId="607A5E3C" w14:textId="77777777" w:rsidR="004A792A" w:rsidRPr="0091144E" w:rsidRDefault="004A792A" w:rsidP="00EC6093">
      <w:pPr>
        <w:pStyle w:val="Part"/>
        <w:tabs>
          <w:tab w:val="clear" w:pos="2520"/>
        </w:tabs>
      </w:pPr>
      <w:r w:rsidRPr="0091144E">
        <w:t>(C)</w:t>
      </w:r>
      <w:r w:rsidRPr="0091144E">
        <w:tab/>
        <w:t>a mechanism for post exam analysis;</w:t>
      </w:r>
    </w:p>
    <w:p w14:paraId="517DFF82" w14:textId="77777777" w:rsidR="004A792A" w:rsidRPr="0091144E" w:rsidRDefault="004A792A" w:rsidP="00EC6093">
      <w:pPr>
        <w:pStyle w:val="Part"/>
        <w:tabs>
          <w:tab w:val="clear" w:pos="2520"/>
        </w:tabs>
      </w:pPr>
      <w:r w:rsidRPr="0091144E">
        <w:t>(D)</w:t>
      </w:r>
      <w:r w:rsidRPr="0091144E">
        <w:tab/>
        <w:t xml:space="preserve">conjunctive scoring, which is scoring that requires applicants to earn a passing grade on all sections or areas tested and that does not allow weighted, </w:t>
      </w:r>
      <w:r w:rsidRPr="0091144E">
        <w:rPr>
          <w:strike/>
        </w:rPr>
        <w:t>averaged</w:t>
      </w:r>
      <w:r w:rsidRPr="0091144E">
        <w:t xml:space="preserve"> </w:t>
      </w:r>
      <w:r w:rsidRPr="0091144E">
        <w:rPr>
          <w:u w:val="single"/>
        </w:rPr>
        <w:t>averaged,</w:t>
      </w:r>
      <w:r w:rsidRPr="0091144E">
        <w:t xml:space="preserve"> or overall scoring to compensate for failures in individual subject areas;</w:t>
      </w:r>
    </w:p>
    <w:p w14:paraId="69C0101E" w14:textId="77777777" w:rsidR="004A792A" w:rsidRPr="0091144E" w:rsidRDefault="004A792A" w:rsidP="00EC6093">
      <w:pPr>
        <w:pStyle w:val="Part"/>
        <w:tabs>
          <w:tab w:val="clear" w:pos="2520"/>
        </w:tabs>
      </w:pPr>
      <w:r w:rsidRPr="0091144E">
        <w:t>(E)</w:t>
      </w:r>
      <w:r w:rsidRPr="0091144E">
        <w:tab/>
        <w:t xml:space="preserve">a minimum passing score </w:t>
      </w:r>
      <w:r w:rsidRPr="0091144E">
        <w:rPr>
          <w:u w:val="single"/>
        </w:rPr>
        <w:t>set by the testing agency</w:t>
      </w:r>
      <w:r w:rsidRPr="0091144E">
        <w:t xml:space="preserve"> for each subject area tested;</w:t>
      </w:r>
    </w:p>
    <w:p w14:paraId="08372C56" w14:textId="77777777" w:rsidR="004A792A" w:rsidRPr="0091144E" w:rsidRDefault="004A792A" w:rsidP="00EC6093">
      <w:pPr>
        <w:pStyle w:val="Part"/>
        <w:tabs>
          <w:tab w:val="clear" w:pos="2520"/>
        </w:tabs>
      </w:pPr>
      <w:r w:rsidRPr="0091144E">
        <w:t>(F)</w:t>
      </w:r>
      <w:r w:rsidRPr="0091144E">
        <w:tab/>
        <w:t>an annual review of the examination;</w:t>
      </w:r>
    </w:p>
    <w:p w14:paraId="47ACA620" w14:textId="77777777" w:rsidR="004A792A" w:rsidRPr="0091144E" w:rsidRDefault="004A792A" w:rsidP="00EC6093">
      <w:pPr>
        <w:pStyle w:val="Part"/>
        <w:tabs>
          <w:tab w:val="clear" w:pos="2520"/>
        </w:tabs>
      </w:pPr>
      <w:r w:rsidRPr="0091144E">
        <w:t>(G)</w:t>
      </w:r>
      <w:r w:rsidRPr="0091144E">
        <w:tab/>
        <w:t xml:space="preserve">a task analysis performed </w:t>
      </w:r>
      <w:r w:rsidRPr="0091144E">
        <w:rPr>
          <w:u w:val="single"/>
        </w:rPr>
        <w:t>at least</w:t>
      </w:r>
      <w:r w:rsidRPr="0091144E">
        <w:t xml:space="preserve"> once every seven years that surveys dentists nationwide to determine the content </w:t>
      </w:r>
      <w:r w:rsidRPr="0091144E">
        <w:rPr>
          <w:strike/>
        </w:rPr>
        <w:t>domain to be scored and how the sections of the examination are scored;</w:t>
      </w:r>
      <w:r w:rsidRPr="0091144E">
        <w:t xml:space="preserve"> </w:t>
      </w:r>
      <w:r w:rsidRPr="0091144E">
        <w:rPr>
          <w:u w:val="single"/>
        </w:rPr>
        <w:t>of the examination;</w:t>
      </w:r>
    </w:p>
    <w:p w14:paraId="456DED05" w14:textId="77777777" w:rsidR="004A792A" w:rsidRPr="0091144E" w:rsidRDefault="004A792A" w:rsidP="00EC6093">
      <w:pPr>
        <w:pStyle w:val="Part"/>
        <w:tabs>
          <w:tab w:val="clear" w:pos="2520"/>
        </w:tabs>
      </w:pPr>
      <w:r w:rsidRPr="0091144E">
        <w:t>(H)</w:t>
      </w:r>
      <w:r w:rsidRPr="0091144E">
        <w:tab/>
        <w:t xml:space="preserve">a </w:t>
      </w:r>
      <w:r w:rsidRPr="0091144E">
        <w:rPr>
          <w:strike/>
        </w:rPr>
        <w:t>defined</w:t>
      </w:r>
      <w:r w:rsidRPr="0091144E">
        <w:t xml:space="preserve"> system of quality assurance to ensure uniform, consistent administration of the examination at each testing site; and</w:t>
      </w:r>
    </w:p>
    <w:p w14:paraId="252AB907" w14:textId="77777777" w:rsidR="004A792A" w:rsidRPr="0091144E" w:rsidRDefault="004A792A" w:rsidP="00EC6093">
      <w:pPr>
        <w:pStyle w:val="Part"/>
        <w:tabs>
          <w:tab w:val="clear" w:pos="2520"/>
        </w:tabs>
      </w:pPr>
      <w:r w:rsidRPr="0091144E">
        <w:t>(I)</w:t>
      </w:r>
      <w:r w:rsidRPr="0091144E">
        <w:tab/>
        <w:t xml:space="preserve">does not permit a dental hygiene instructor to grade candidates at any institution at which the instructor is </w:t>
      </w:r>
      <w:r w:rsidRPr="0091144E">
        <w:rPr>
          <w:strike/>
        </w:rPr>
        <w:t>employed on a full time basis.</w:t>
      </w:r>
      <w:r w:rsidRPr="0091144E">
        <w:t xml:space="preserve"> </w:t>
      </w:r>
      <w:r w:rsidRPr="0091144E">
        <w:rPr>
          <w:u w:val="single"/>
        </w:rPr>
        <w:t>employed.</w:t>
      </w:r>
    </w:p>
    <w:p w14:paraId="7308FDB5" w14:textId="77777777" w:rsidR="004A792A" w:rsidRPr="0091144E" w:rsidRDefault="004A792A" w:rsidP="00EC6093">
      <w:pPr>
        <w:pStyle w:val="Paragraph"/>
      </w:pPr>
      <w:r w:rsidRPr="0091144E">
        <w:t xml:space="preserve">(e)  The Board shall accept examination scores for five years following the date of the examination. </w:t>
      </w:r>
      <w:r w:rsidRPr="0091144E">
        <w:rPr>
          <w:strike/>
        </w:rPr>
        <w:t>Each applicant shall arrange for and ensure the submission to the Board office the applicant's scores.</w:t>
      </w:r>
      <w:r w:rsidRPr="0091144E">
        <w:t xml:space="preserve"> Individuals who apply for licensure more than five years after the examination date </w:t>
      </w:r>
      <w:r w:rsidRPr="0091144E">
        <w:rPr>
          <w:strike/>
        </w:rPr>
        <w:t>must</w:t>
      </w:r>
      <w:r w:rsidRPr="0091144E">
        <w:t xml:space="preserve"> </w:t>
      </w:r>
      <w:r w:rsidRPr="0091144E">
        <w:rPr>
          <w:u w:val="single"/>
        </w:rPr>
        <w:t>shall</w:t>
      </w:r>
      <w:r w:rsidRPr="0091144E">
        <w:t xml:space="preserve"> re-take the </w:t>
      </w:r>
      <w:r w:rsidRPr="0091144E">
        <w:rPr>
          <w:strike/>
        </w:rPr>
        <w:t>examination.</w:t>
      </w:r>
      <w:r w:rsidRPr="0091144E">
        <w:t xml:space="preserve"> </w:t>
      </w:r>
      <w:r w:rsidRPr="0091144E">
        <w:rPr>
          <w:u w:val="single"/>
        </w:rPr>
        <w:t>examination.</w:t>
      </w:r>
      <w:r>
        <w:rPr>
          <w:u w:val="single"/>
        </w:rPr>
        <w:t xml:space="preserve"> </w:t>
      </w:r>
      <w:r w:rsidRPr="0091144E">
        <w:rPr>
          <w:u w:val="single"/>
        </w:rPr>
        <w:t>Each</w:t>
      </w:r>
      <w:r w:rsidRPr="0091144E">
        <w:t xml:space="preserve"> </w:t>
      </w:r>
      <w:r w:rsidRPr="0091144E">
        <w:rPr>
          <w:strike/>
        </w:rPr>
        <w:t>Each</w:t>
      </w:r>
      <w:r w:rsidRPr="0091144E">
        <w:t xml:space="preserve"> applicant shall arrange for </w:t>
      </w:r>
      <w:r w:rsidRPr="0091144E">
        <w:rPr>
          <w:strike/>
        </w:rPr>
        <w:t>and ensure that</w:t>
      </w:r>
      <w:r w:rsidRPr="0091144E">
        <w:t xml:space="preserve"> the applicant's scores </w:t>
      </w:r>
      <w:r w:rsidRPr="0091144E">
        <w:rPr>
          <w:strike/>
        </w:rPr>
        <w:t>are</w:t>
      </w:r>
      <w:r w:rsidRPr="0091144E">
        <w:t xml:space="preserve"> </w:t>
      </w:r>
      <w:r w:rsidRPr="0091144E">
        <w:rPr>
          <w:u w:val="single"/>
        </w:rPr>
        <w:t>to be</w:t>
      </w:r>
      <w:r w:rsidRPr="0091144E">
        <w:t xml:space="preserve"> submitted to the Board office. </w:t>
      </w:r>
      <w:r w:rsidRPr="0091144E">
        <w:rPr>
          <w:strike/>
        </w:rPr>
        <w:t>The applicant shall comply with all requirements of such testing agency in applying for and taking the examination.</w:t>
      </w:r>
    </w:p>
    <w:p w14:paraId="3AFA037D" w14:textId="77777777" w:rsidR="004A792A" w:rsidRPr="0091144E" w:rsidRDefault="004A792A" w:rsidP="00EC6093">
      <w:pPr>
        <w:pStyle w:val="Paragraph"/>
      </w:pPr>
      <w:r w:rsidRPr="0091144E">
        <w:t xml:space="preserve">(f)  </w:t>
      </w:r>
      <w:r w:rsidRPr="0091144E">
        <w:rPr>
          <w:strike/>
        </w:rPr>
        <w:t>The Board shall specify the agencies that will conduct Board approved licensure examinations.</w:t>
      </w:r>
      <w:r w:rsidRPr="0091144E">
        <w:t xml:space="preserve"> </w:t>
      </w:r>
      <w:r w:rsidRPr="0091144E">
        <w:rPr>
          <w:u w:val="single"/>
        </w:rPr>
        <w:t>The applicant shall comply with all requirements of the testing agency in applying for and taking the examination.</w:t>
      </w:r>
    </w:p>
    <w:p w14:paraId="24649A45" w14:textId="77777777" w:rsidR="004A792A" w:rsidRPr="0091144E" w:rsidRDefault="004A792A" w:rsidP="00EC6093">
      <w:pPr>
        <w:pStyle w:val="Base"/>
      </w:pPr>
    </w:p>
    <w:p w14:paraId="427F03F6" w14:textId="64B47B72" w:rsidR="004A792A" w:rsidRPr="0091144E" w:rsidRDefault="004A792A" w:rsidP="004A792A">
      <w:pPr>
        <w:pStyle w:val="HistoryAuthority"/>
      </w:pPr>
      <w:r w:rsidRPr="0091144E">
        <w:t>Authority G.S. 90-224</w:t>
      </w:r>
      <w:r>
        <w:t>.</w:t>
      </w:r>
    </w:p>
    <w:p w14:paraId="68A7F12F" w14:textId="77777777" w:rsidR="004A792A" w:rsidRPr="0091144E" w:rsidRDefault="004A792A" w:rsidP="00EC6093">
      <w:pPr>
        <w:pStyle w:val="Base"/>
      </w:pPr>
    </w:p>
    <w:p w14:paraId="0DDC8912" w14:textId="77777777" w:rsidR="004A792A" w:rsidRPr="001C2E2D" w:rsidRDefault="004A792A" w:rsidP="00EC6093">
      <w:pPr>
        <w:pStyle w:val="Section"/>
      </w:pPr>
      <w:r w:rsidRPr="001C2E2D">
        <w:t>section .0600 – reinstatement of dental hygiene license</w:t>
      </w:r>
    </w:p>
    <w:p w14:paraId="608327B7" w14:textId="77777777" w:rsidR="004A792A" w:rsidRPr="001C2E2D" w:rsidRDefault="004A792A" w:rsidP="00EC6093">
      <w:pPr>
        <w:pStyle w:val="Base"/>
      </w:pPr>
    </w:p>
    <w:p w14:paraId="22978FD1" w14:textId="77777777" w:rsidR="004A792A" w:rsidRPr="001C2E2D" w:rsidRDefault="004A792A" w:rsidP="00EC6093">
      <w:pPr>
        <w:pStyle w:val="Rule"/>
      </w:pPr>
      <w:r w:rsidRPr="001C2E2D">
        <w:t>21 NCAC 16C .0601</w:t>
      </w:r>
      <w:r w:rsidRPr="001C2E2D">
        <w:tab/>
      </w:r>
      <w:r w:rsidRPr="001C2E2D">
        <w:rPr>
          <w:u w:val="single"/>
        </w:rPr>
        <w:t>application for reinstatement and</w:t>
      </w:r>
      <w:r w:rsidRPr="001C2E2D">
        <w:t xml:space="preserve"> PROOF OF COMPETENCY</w:t>
      </w:r>
    </w:p>
    <w:p w14:paraId="2B7513D4" w14:textId="77777777" w:rsidR="004A792A" w:rsidRPr="001C2E2D" w:rsidRDefault="004A792A" w:rsidP="00EC6093">
      <w:pPr>
        <w:pStyle w:val="Paragraph"/>
      </w:pPr>
      <w:r w:rsidRPr="001C2E2D">
        <w:t xml:space="preserve">(a)  </w:t>
      </w:r>
      <w:r w:rsidRPr="001C2E2D">
        <w:rPr>
          <w:u w:val="single"/>
        </w:rPr>
        <w:t>Any person desiring to practice dental hygiene in North Carolina whose North Carolina dental hygiene license has been revoked, suspended, retired, or expired shall submit to the Board an application for reinstatement.</w:t>
      </w:r>
      <w:r w:rsidRPr="001C2E2D">
        <w:t xml:space="preserve"> All applications for reinstatement </w:t>
      </w:r>
      <w:r w:rsidRPr="001C2E2D">
        <w:rPr>
          <w:u w:val="single"/>
        </w:rPr>
        <w:t>of a dental hygiene license</w:t>
      </w:r>
      <w:r w:rsidRPr="001C2E2D">
        <w:t xml:space="preserve"> shall be made on the forms furnished by the Board at www.ncdentalboard.org and </w:t>
      </w:r>
      <w:r w:rsidRPr="001C2E2D">
        <w:rPr>
          <w:strike/>
        </w:rPr>
        <w:t xml:space="preserve">no application shall be deemed complete that does not set forth all the information required relative to the applicant. Incomplete applications shall be returned to the applicant. Any applicant who </w:t>
      </w:r>
      <w:r w:rsidRPr="001C2E2D">
        <w:rPr>
          <w:strike/>
        </w:rPr>
        <w:lastRenderedPageBreak/>
        <w:t>changes his or her address shall notify the Board office within 10 business days.</w:t>
      </w:r>
      <w:r w:rsidRPr="001C2E2D">
        <w:t xml:space="preserve"> </w:t>
      </w:r>
      <w:r w:rsidRPr="001C2E2D">
        <w:rPr>
          <w:u w:val="single"/>
        </w:rPr>
        <w:t>shall include:</w:t>
      </w:r>
    </w:p>
    <w:p w14:paraId="458669C2" w14:textId="77777777" w:rsidR="004A792A" w:rsidRPr="001C2E2D" w:rsidRDefault="004A792A" w:rsidP="00EC6093">
      <w:pPr>
        <w:pStyle w:val="SubParagraph"/>
        <w:tabs>
          <w:tab w:val="clear" w:pos="1800"/>
        </w:tabs>
      </w:pPr>
      <w:r w:rsidRPr="001C2E2D">
        <w:rPr>
          <w:u w:val="single"/>
        </w:rPr>
        <w:t>(1)</w:t>
      </w:r>
      <w:r w:rsidRPr="001C2E2D">
        <w:tab/>
      </w:r>
      <w:r w:rsidRPr="001C2E2D">
        <w:rPr>
          <w:u w:val="single"/>
        </w:rPr>
        <w:t>original dental hygiene license number and date of issuance;</w:t>
      </w:r>
    </w:p>
    <w:p w14:paraId="509404BA" w14:textId="77777777" w:rsidR="004A792A" w:rsidRPr="001C2E2D" w:rsidRDefault="004A792A" w:rsidP="00EC6093">
      <w:pPr>
        <w:pStyle w:val="SubParagraph"/>
        <w:tabs>
          <w:tab w:val="clear" w:pos="1800"/>
        </w:tabs>
      </w:pPr>
      <w:r w:rsidRPr="001C2E2D">
        <w:rPr>
          <w:u w:val="single"/>
        </w:rPr>
        <w:t>(2)</w:t>
      </w:r>
      <w:r w:rsidRPr="001C2E2D">
        <w:tab/>
      </w:r>
      <w:r w:rsidRPr="001C2E2D">
        <w:rPr>
          <w:u w:val="single"/>
        </w:rPr>
        <w:t>full name;</w:t>
      </w:r>
    </w:p>
    <w:p w14:paraId="598637D3" w14:textId="77777777" w:rsidR="004A792A" w:rsidRPr="001C2E2D" w:rsidRDefault="004A792A" w:rsidP="00EC6093">
      <w:pPr>
        <w:pStyle w:val="SubParagraph"/>
        <w:tabs>
          <w:tab w:val="clear" w:pos="1800"/>
        </w:tabs>
      </w:pPr>
      <w:r w:rsidRPr="001C2E2D">
        <w:rPr>
          <w:u w:val="single"/>
        </w:rPr>
        <w:t>(3)</w:t>
      </w:r>
      <w:r w:rsidRPr="001C2E2D">
        <w:tab/>
      </w:r>
      <w:r w:rsidRPr="001C2E2D">
        <w:rPr>
          <w:u w:val="single"/>
        </w:rPr>
        <w:t>street address as of the date of the application;</w:t>
      </w:r>
    </w:p>
    <w:p w14:paraId="0D1874D8" w14:textId="77777777" w:rsidR="004A792A" w:rsidRPr="001C2E2D" w:rsidRDefault="004A792A" w:rsidP="00EC6093">
      <w:pPr>
        <w:pStyle w:val="SubParagraph"/>
        <w:tabs>
          <w:tab w:val="clear" w:pos="1800"/>
        </w:tabs>
      </w:pPr>
      <w:r w:rsidRPr="001C2E2D">
        <w:rPr>
          <w:u w:val="single"/>
        </w:rPr>
        <w:t>(4)</w:t>
      </w:r>
      <w:r w:rsidRPr="001C2E2D">
        <w:tab/>
      </w:r>
      <w:r w:rsidRPr="001C2E2D">
        <w:rPr>
          <w:u w:val="single"/>
        </w:rPr>
        <w:t>telephone number;</w:t>
      </w:r>
    </w:p>
    <w:p w14:paraId="7E47381D" w14:textId="77777777" w:rsidR="004A792A" w:rsidRPr="001C2E2D" w:rsidRDefault="004A792A" w:rsidP="00EC6093">
      <w:pPr>
        <w:pStyle w:val="SubParagraph"/>
        <w:tabs>
          <w:tab w:val="clear" w:pos="1800"/>
        </w:tabs>
      </w:pPr>
      <w:r w:rsidRPr="001C2E2D">
        <w:rPr>
          <w:u w:val="single"/>
        </w:rPr>
        <w:t>(5)</w:t>
      </w:r>
      <w:r w:rsidRPr="001C2E2D">
        <w:tab/>
      </w:r>
      <w:r w:rsidRPr="001C2E2D">
        <w:rPr>
          <w:u w:val="single"/>
        </w:rPr>
        <w:t>email address;</w:t>
      </w:r>
    </w:p>
    <w:p w14:paraId="0D40B2D7" w14:textId="77777777" w:rsidR="004A792A" w:rsidRPr="001C2E2D" w:rsidRDefault="004A792A" w:rsidP="00EC6093">
      <w:pPr>
        <w:pStyle w:val="SubParagraph"/>
        <w:tabs>
          <w:tab w:val="clear" w:pos="1800"/>
        </w:tabs>
      </w:pPr>
      <w:r w:rsidRPr="001C2E2D">
        <w:rPr>
          <w:u w:val="single"/>
        </w:rPr>
        <w:t>(6)</w:t>
      </w:r>
      <w:r w:rsidRPr="001C2E2D">
        <w:tab/>
      </w:r>
      <w:r w:rsidRPr="001C2E2D">
        <w:rPr>
          <w:u w:val="single"/>
        </w:rPr>
        <w:t>citizenship or immigration status, with verifying documentation;</w:t>
      </w:r>
    </w:p>
    <w:p w14:paraId="061990CA" w14:textId="77777777" w:rsidR="004A792A" w:rsidRPr="001C2E2D" w:rsidRDefault="004A792A" w:rsidP="00EC6093">
      <w:pPr>
        <w:pStyle w:val="SubParagraph"/>
        <w:tabs>
          <w:tab w:val="clear" w:pos="1800"/>
        </w:tabs>
      </w:pPr>
      <w:r w:rsidRPr="001C2E2D">
        <w:rPr>
          <w:u w:val="single"/>
        </w:rPr>
        <w:t>(7)</w:t>
      </w:r>
      <w:r w:rsidRPr="001C2E2D">
        <w:tab/>
      </w:r>
      <w:r w:rsidRPr="001C2E2D">
        <w:rPr>
          <w:u w:val="single"/>
        </w:rPr>
        <w:t>a statement disclosing and explaining the nature, facts, and disposition of any matter where the applicant has ever:</w:t>
      </w:r>
    </w:p>
    <w:p w14:paraId="1DD44F14" w14:textId="77777777" w:rsidR="004A792A" w:rsidRPr="001C2E2D" w:rsidRDefault="004A792A" w:rsidP="00EC6093">
      <w:pPr>
        <w:pStyle w:val="Part"/>
        <w:tabs>
          <w:tab w:val="clear" w:pos="2520"/>
        </w:tabs>
      </w:pPr>
      <w:r w:rsidRPr="001C2E2D">
        <w:rPr>
          <w:u w:val="single"/>
        </w:rPr>
        <w:t>(A)</w:t>
      </w:r>
      <w:r w:rsidRPr="001C2E2D">
        <w:tab/>
      </w:r>
      <w:r w:rsidRPr="001C2E2D">
        <w:rPr>
          <w:u w:val="single"/>
        </w:rPr>
        <w:t>been summoned to court or before a magistrate for the violation of any law or ordinance or for the commission of any felony or misdemeanor;</w:t>
      </w:r>
    </w:p>
    <w:p w14:paraId="74EA86DB" w14:textId="77777777" w:rsidR="004A792A" w:rsidRPr="001C2E2D" w:rsidRDefault="004A792A" w:rsidP="00EC6093">
      <w:pPr>
        <w:pStyle w:val="Part"/>
        <w:tabs>
          <w:tab w:val="clear" w:pos="2520"/>
        </w:tabs>
      </w:pPr>
      <w:r w:rsidRPr="001C2E2D">
        <w:rPr>
          <w:u w:val="single"/>
        </w:rPr>
        <w:t>(B)</w:t>
      </w:r>
      <w:r w:rsidRPr="001C2E2D">
        <w:tab/>
      </w:r>
      <w:r w:rsidRPr="001C2E2D">
        <w:rPr>
          <w:u w:val="single"/>
        </w:rPr>
        <w:t>been arrested for the violation of any law or ordinance or for the commission of any felony or misdemeanor;</w:t>
      </w:r>
    </w:p>
    <w:p w14:paraId="64448288" w14:textId="77777777" w:rsidR="004A792A" w:rsidRPr="001C2E2D" w:rsidRDefault="004A792A" w:rsidP="00EC6093">
      <w:pPr>
        <w:pStyle w:val="Part"/>
        <w:tabs>
          <w:tab w:val="clear" w:pos="2520"/>
        </w:tabs>
      </w:pPr>
      <w:r w:rsidRPr="001C2E2D">
        <w:rPr>
          <w:u w:val="single"/>
        </w:rPr>
        <w:t>(C)</w:t>
      </w:r>
      <w:r w:rsidRPr="001C2E2D">
        <w:tab/>
      </w:r>
      <w:r w:rsidRPr="001C2E2D">
        <w:rPr>
          <w:u w:val="single"/>
        </w:rPr>
        <w:t>been taken into custody for the violation of any law or ordinance or for the commission of any felony or misdemeanor;</w:t>
      </w:r>
    </w:p>
    <w:p w14:paraId="335088BA" w14:textId="77777777" w:rsidR="004A792A" w:rsidRPr="001C2E2D" w:rsidRDefault="004A792A" w:rsidP="00EC6093">
      <w:pPr>
        <w:pStyle w:val="Part"/>
        <w:tabs>
          <w:tab w:val="clear" w:pos="2520"/>
        </w:tabs>
      </w:pPr>
      <w:r w:rsidRPr="001C2E2D">
        <w:rPr>
          <w:u w:val="single"/>
        </w:rPr>
        <w:t>(D)</w:t>
      </w:r>
      <w:r w:rsidRPr="001C2E2D">
        <w:tab/>
      </w:r>
      <w:r w:rsidRPr="001C2E2D">
        <w:rPr>
          <w:u w:val="single"/>
        </w:rPr>
        <w:t>been indicted for the violation of any law or ordinance or for the commission of any felony or misdemeanor;</w:t>
      </w:r>
    </w:p>
    <w:p w14:paraId="339A21EF" w14:textId="77777777" w:rsidR="004A792A" w:rsidRPr="001C2E2D" w:rsidRDefault="004A792A" w:rsidP="00EC6093">
      <w:pPr>
        <w:pStyle w:val="Part"/>
        <w:tabs>
          <w:tab w:val="clear" w:pos="2520"/>
        </w:tabs>
      </w:pPr>
      <w:r w:rsidRPr="001C2E2D">
        <w:rPr>
          <w:u w:val="single"/>
        </w:rPr>
        <w:t>(E)</w:t>
      </w:r>
      <w:r w:rsidRPr="001C2E2D">
        <w:tab/>
      </w:r>
      <w:r w:rsidRPr="001C2E2D">
        <w:rPr>
          <w:u w:val="single"/>
        </w:rPr>
        <w:t>been convicted or tried for the violation of any law or ordinance or for the commission of any felony or misdemeanor;</w:t>
      </w:r>
    </w:p>
    <w:p w14:paraId="3B14A9E9" w14:textId="77777777" w:rsidR="004A792A" w:rsidRPr="001C2E2D" w:rsidRDefault="004A792A" w:rsidP="00EC6093">
      <w:pPr>
        <w:pStyle w:val="Part"/>
        <w:tabs>
          <w:tab w:val="clear" w:pos="2520"/>
        </w:tabs>
      </w:pPr>
      <w:r w:rsidRPr="001C2E2D">
        <w:rPr>
          <w:u w:val="single"/>
        </w:rPr>
        <w:t>(F)</w:t>
      </w:r>
      <w:r w:rsidRPr="001C2E2D">
        <w:tab/>
      </w:r>
      <w:r w:rsidRPr="001C2E2D">
        <w:rPr>
          <w:u w:val="single"/>
        </w:rPr>
        <w:t>been charged with the violation of any law or ordinance or for the commission of any felony or misdemeanor; or</w:t>
      </w:r>
    </w:p>
    <w:p w14:paraId="22C7328D" w14:textId="77777777" w:rsidR="004A792A" w:rsidRPr="001C2E2D" w:rsidRDefault="004A792A" w:rsidP="00EC6093">
      <w:pPr>
        <w:pStyle w:val="Part"/>
        <w:tabs>
          <w:tab w:val="clear" w:pos="2520"/>
        </w:tabs>
      </w:pPr>
      <w:r w:rsidRPr="001C2E2D">
        <w:rPr>
          <w:u w:val="single"/>
        </w:rPr>
        <w:t>(G)</w:t>
      </w:r>
      <w:r w:rsidRPr="001C2E2D">
        <w:tab/>
      </w:r>
      <w:r w:rsidRPr="001C2E2D">
        <w:rPr>
          <w:u w:val="single"/>
        </w:rPr>
        <w:t>pleaded guilty to the violation of any law or ordinance or for the commission of any felony or misdemeanor;</w:t>
      </w:r>
    </w:p>
    <w:p w14:paraId="4EEB1C12" w14:textId="77777777" w:rsidR="004A792A" w:rsidRPr="001C2E2D" w:rsidRDefault="004A792A" w:rsidP="00EC6093">
      <w:pPr>
        <w:pStyle w:val="SubParagraph"/>
        <w:tabs>
          <w:tab w:val="clear" w:pos="1800"/>
        </w:tabs>
      </w:pPr>
      <w:r w:rsidRPr="001C2E2D">
        <w:rPr>
          <w:u w:val="single"/>
        </w:rPr>
        <w:t>(8)</w:t>
      </w:r>
      <w:r w:rsidRPr="001C2E2D">
        <w:tab/>
      </w:r>
      <w:r w:rsidRPr="001C2E2D">
        <w:rPr>
          <w:u w:val="single"/>
        </w:rPr>
        <w:t>whether the applicant is under investigation as of the date of the application or has ever been investigated by the Board or any other licensing board;</w:t>
      </w:r>
    </w:p>
    <w:p w14:paraId="2CA0B801" w14:textId="77777777" w:rsidR="004A792A" w:rsidRPr="001C2E2D" w:rsidRDefault="004A792A" w:rsidP="00EC6093">
      <w:pPr>
        <w:pStyle w:val="SubParagraph"/>
        <w:tabs>
          <w:tab w:val="clear" w:pos="1800"/>
        </w:tabs>
      </w:pPr>
      <w:r w:rsidRPr="001C2E2D">
        <w:rPr>
          <w:u w:val="single"/>
        </w:rPr>
        <w:t>(9)</w:t>
      </w:r>
      <w:r w:rsidRPr="001C2E2D">
        <w:tab/>
      </w:r>
      <w:r w:rsidRPr="001C2E2D">
        <w:rPr>
          <w:u w:val="single"/>
        </w:rPr>
        <w:t>whether the applicant has ever had a civil lawsuit related to the practice of dentistry settled;</w:t>
      </w:r>
    </w:p>
    <w:p w14:paraId="2CBFD38F" w14:textId="77777777" w:rsidR="004A792A" w:rsidRPr="001C2E2D" w:rsidRDefault="004A792A" w:rsidP="00EC6093">
      <w:pPr>
        <w:pStyle w:val="SubParagraph"/>
        <w:tabs>
          <w:tab w:val="clear" w:pos="1800"/>
        </w:tabs>
      </w:pPr>
      <w:r w:rsidRPr="001C2E2D">
        <w:rPr>
          <w:u w:val="single"/>
        </w:rPr>
        <w:t>(10)</w:t>
      </w:r>
      <w:r w:rsidRPr="001C2E2D">
        <w:tab/>
      </w:r>
      <w:r w:rsidRPr="001C2E2D">
        <w:rPr>
          <w:u w:val="single"/>
        </w:rPr>
        <w:t>all dental hygiene licenses from other jurisdictions ever held by the applicant, including dates of licensure;</w:t>
      </w:r>
    </w:p>
    <w:p w14:paraId="5623DC94" w14:textId="77777777" w:rsidR="004A792A" w:rsidRPr="001C2E2D" w:rsidRDefault="004A792A" w:rsidP="00EC6093">
      <w:pPr>
        <w:pStyle w:val="SubParagraph"/>
        <w:tabs>
          <w:tab w:val="clear" w:pos="1800"/>
        </w:tabs>
      </w:pPr>
      <w:r w:rsidRPr="001C2E2D">
        <w:rPr>
          <w:u w:val="single"/>
        </w:rPr>
        <w:t>(11)</w:t>
      </w:r>
      <w:r w:rsidRPr="001C2E2D">
        <w:tab/>
      </w:r>
      <w:r w:rsidRPr="001C2E2D">
        <w:rPr>
          <w:u w:val="single"/>
        </w:rPr>
        <w:t>a statement disclosing all the applicant's dental hygiene practices, including:</w:t>
      </w:r>
    </w:p>
    <w:p w14:paraId="38D20C7B" w14:textId="77777777" w:rsidR="004A792A" w:rsidRPr="001C2E2D" w:rsidRDefault="004A792A" w:rsidP="00EC6093">
      <w:pPr>
        <w:pStyle w:val="Part"/>
        <w:tabs>
          <w:tab w:val="clear" w:pos="2520"/>
        </w:tabs>
      </w:pPr>
      <w:r w:rsidRPr="001C2E2D">
        <w:rPr>
          <w:u w:val="single"/>
        </w:rPr>
        <w:t>(A)</w:t>
      </w:r>
      <w:r w:rsidRPr="001C2E2D">
        <w:tab/>
      </w:r>
      <w:r w:rsidRPr="001C2E2D">
        <w:rPr>
          <w:u w:val="single"/>
        </w:rPr>
        <w:t>the dates during which the applicant was employed as a dental hygienist;</w:t>
      </w:r>
    </w:p>
    <w:p w14:paraId="6D35A80B" w14:textId="77777777" w:rsidR="004A792A" w:rsidRPr="001C2E2D" w:rsidRDefault="004A792A" w:rsidP="00EC6093">
      <w:pPr>
        <w:pStyle w:val="Part"/>
        <w:tabs>
          <w:tab w:val="clear" w:pos="2520"/>
        </w:tabs>
      </w:pPr>
      <w:r w:rsidRPr="001C2E2D">
        <w:rPr>
          <w:u w:val="single"/>
        </w:rPr>
        <w:t>(B)</w:t>
      </w:r>
      <w:r w:rsidRPr="001C2E2D">
        <w:tab/>
      </w:r>
      <w:r w:rsidRPr="001C2E2D">
        <w:rPr>
          <w:u w:val="single"/>
        </w:rPr>
        <w:t>the name and address of each employer; and</w:t>
      </w:r>
    </w:p>
    <w:p w14:paraId="3E7C9446" w14:textId="77777777" w:rsidR="004A792A" w:rsidRPr="001C2E2D" w:rsidRDefault="004A792A" w:rsidP="00EC6093">
      <w:pPr>
        <w:pStyle w:val="Part"/>
        <w:tabs>
          <w:tab w:val="clear" w:pos="2520"/>
        </w:tabs>
      </w:pPr>
      <w:r w:rsidRPr="001C2E2D">
        <w:rPr>
          <w:u w:val="single"/>
        </w:rPr>
        <w:t>(C)</w:t>
      </w:r>
      <w:r w:rsidRPr="001C2E2D">
        <w:tab/>
      </w:r>
      <w:r w:rsidRPr="001C2E2D">
        <w:rPr>
          <w:u w:val="single"/>
        </w:rPr>
        <w:t>the reason for the termination of each employment;</w:t>
      </w:r>
    </w:p>
    <w:p w14:paraId="4C511905" w14:textId="77777777" w:rsidR="004A792A" w:rsidRPr="001C2E2D" w:rsidRDefault="004A792A" w:rsidP="00EC6093">
      <w:pPr>
        <w:pStyle w:val="SubParagraph"/>
        <w:tabs>
          <w:tab w:val="clear" w:pos="1800"/>
        </w:tabs>
      </w:pPr>
      <w:r w:rsidRPr="001C2E2D">
        <w:rPr>
          <w:u w:val="single"/>
        </w:rPr>
        <w:t>(12)</w:t>
      </w:r>
      <w:r w:rsidRPr="001C2E2D">
        <w:tab/>
      </w:r>
      <w:r w:rsidRPr="001C2E2D">
        <w:rPr>
          <w:u w:val="single"/>
        </w:rPr>
        <w:t>a statement disclosing and explaining any current condition or impairment, including substance abuse, alcohol abuse, or a mental, emotional, or nervous disorder or condition, that in any way affects the ability to practice dental hygiene. For purposes of this Rule, "current" means recently enough that the condition or impairment may affect the applicant's ability to function as a dental hygienist as set out in G.S. 90-229(a)(4) and (13). If the applicant contends that the condition or impairment is reduced or ameliorated because the applicant is receiving ongoing treatment or participating in a monitoring or support program, the applicant may provide information regarding the treatment or program, and may include any verification demonstrating that the applicant has complied with all provisions and terms of any drug treatment program, or impaired dental hygienists or other impaired professionals program;</w:t>
      </w:r>
    </w:p>
    <w:p w14:paraId="5E39BB9E" w14:textId="77777777" w:rsidR="004A792A" w:rsidRPr="001C2E2D" w:rsidRDefault="004A792A" w:rsidP="00EC6093">
      <w:pPr>
        <w:pStyle w:val="SubParagraph"/>
        <w:tabs>
          <w:tab w:val="clear" w:pos="1800"/>
        </w:tabs>
      </w:pPr>
      <w:r w:rsidRPr="001C2E2D">
        <w:rPr>
          <w:u w:val="single"/>
        </w:rPr>
        <w:t>(13)</w:t>
      </w:r>
      <w:r w:rsidRPr="001C2E2D">
        <w:tab/>
      </w:r>
      <w:r w:rsidRPr="001C2E2D">
        <w:rPr>
          <w:u w:val="single"/>
        </w:rPr>
        <w:t>two letters of character reference from non-family members;</w:t>
      </w:r>
    </w:p>
    <w:p w14:paraId="67DF7E54" w14:textId="77777777" w:rsidR="004A792A" w:rsidRPr="001C2E2D" w:rsidRDefault="004A792A" w:rsidP="00EC6093">
      <w:pPr>
        <w:pStyle w:val="SubParagraph"/>
        <w:tabs>
          <w:tab w:val="clear" w:pos="1800"/>
        </w:tabs>
      </w:pPr>
      <w:r w:rsidRPr="001C2E2D">
        <w:rPr>
          <w:u w:val="single"/>
        </w:rPr>
        <w:t>(14)</w:t>
      </w:r>
      <w:r w:rsidRPr="001C2E2D">
        <w:tab/>
      </w:r>
      <w:r w:rsidRPr="001C2E2D">
        <w:rPr>
          <w:u w:val="single"/>
        </w:rPr>
        <w:t>a copy of a National Practitioner Data Bank report concerning the applicant that was obtained within six months prior to the date the report is submitted to the Board;</w:t>
      </w:r>
    </w:p>
    <w:p w14:paraId="03FE45DE" w14:textId="77777777" w:rsidR="004A792A" w:rsidRPr="001C2E2D" w:rsidRDefault="004A792A" w:rsidP="00EC6093">
      <w:pPr>
        <w:pStyle w:val="SubParagraph"/>
        <w:tabs>
          <w:tab w:val="clear" w:pos="1800"/>
        </w:tabs>
      </w:pPr>
      <w:r w:rsidRPr="001C2E2D">
        <w:rPr>
          <w:u w:val="single"/>
        </w:rPr>
        <w:t>(15)</w:t>
      </w:r>
      <w:r w:rsidRPr="001C2E2D">
        <w:tab/>
      </w:r>
      <w:r w:rsidRPr="001C2E2D">
        <w:rPr>
          <w:u w:val="single"/>
        </w:rPr>
        <w:t>documentation of the applicant's completion of continuing education courses, as set out in 21 NCAC 16I, in amounts equal to the number of hours required for renewal of a dental hygiene license; and</w:t>
      </w:r>
    </w:p>
    <w:p w14:paraId="4CCB17F6" w14:textId="77777777" w:rsidR="004A792A" w:rsidRPr="001C2E2D" w:rsidRDefault="004A792A" w:rsidP="00EC6093">
      <w:pPr>
        <w:pStyle w:val="SubParagraph"/>
        <w:tabs>
          <w:tab w:val="clear" w:pos="1800"/>
        </w:tabs>
      </w:pPr>
      <w:r w:rsidRPr="001C2E2D">
        <w:rPr>
          <w:u w:val="single"/>
        </w:rPr>
        <w:t>(16)</w:t>
      </w:r>
      <w:r w:rsidRPr="001C2E2D">
        <w:tab/>
      </w:r>
      <w:r w:rsidRPr="001C2E2D">
        <w:rPr>
          <w:u w:val="single"/>
        </w:rPr>
        <w:t>a copy of an unexpired CPR certificate.</w:t>
      </w:r>
    </w:p>
    <w:p w14:paraId="266308B1" w14:textId="77777777" w:rsidR="004A792A" w:rsidRPr="001C2E2D" w:rsidRDefault="004A792A" w:rsidP="00EC6093">
      <w:pPr>
        <w:pStyle w:val="Paragraph"/>
      </w:pPr>
      <w:r w:rsidRPr="001C2E2D">
        <w:t xml:space="preserve">(b)  The </w:t>
      </w:r>
      <w:r w:rsidRPr="001C2E2D">
        <w:rPr>
          <w:u w:val="single"/>
        </w:rPr>
        <w:t>applicant shall submit to the Board the notarized application form for reinstatement with all the information and materials listed in Paragraph (a) of this Rule, accompanied by the nonrefundable</w:t>
      </w:r>
      <w:r w:rsidRPr="001C2E2D">
        <w:t xml:space="preserve"> reinstatement </w:t>
      </w:r>
      <w:r w:rsidRPr="001C2E2D">
        <w:rPr>
          <w:u w:val="single"/>
        </w:rPr>
        <w:t>application</w:t>
      </w:r>
      <w:r w:rsidRPr="001C2E2D">
        <w:t xml:space="preserve"> fee </w:t>
      </w:r>
      <w:r w:rsidRPr="001C2E2D">
        <w:rPr>
          <w:u w:val="single"/>
        </w:rPr>
        <w:t>set forth in 21 NCAC 16M .0102(a)(3) and the renewal fees set forth in 21 NCAC 16M .0102(a)(2) and (b).</w:t>
      </w:r>
      <w:r w:rsidRPr="001C2E2D">
        <w:t xml:space="preserve"> </w:t>
      </w:r>
      <w:r w:rsidRPr="001C2E2D">
        <w:rPr>
          <w:strike/>
        </w:rPr>
        <w:t>shall accompany the application.</w:t>
      </w:r>
    </w:p>
    <w:p w14:paraId="40513D5A" w14:textId="77777777" w:rsidR="004A792A" w:rsidRPr="001C2E2D" w:rsidRDefault="004A792A" w:rsidP="00EC6093">
      <w:pPr>
        <w:pStyle w:val="Paragraph"/>
      </w:pPr>
      <w:r w:rsidRPr="001C2E2D">
        <w:t xml:space="preserve">(c)  </w:t>
      </w:r>
      <w:r w:rsidRPr="001C2E2D">
        <w:rPr>
          <w:strike/>
        </w:rPr>
        <w:t>All applicants for reinstatement whose North Carolina license has been revoked, suspended, inactive or lapsed for more than five years must successfully pass the clinical examination given to first-time applicants before seeking reinstatement.</w:t>
      </w:r>
      <w:r w:rsidRPr="001C2E2D">
        <w:t xml:space="preserve"> </w:t>
      </w:r>
      <w:r w:rsidRPr="001C2E2D">
        <w:rPr>
          <w:u w:val="single"/>
        </w:rPr>
        <w:t>In addition to the requirements of Paragraphs (a) and (b) of this Rule, if the applicant is or has ever been licensed in other states, the applicant shall request the dental regulatory authority or other occupational or professional regulatory authority of each licensing jurisdiction where the applicant holds or has ever held a dental hygiene license to send to the Board office, in an unopened envelope sealed by the authority, a certificate of the applicant's licensure status accompanied by a disclosure of any disciplinary action taken or investigation pending.</w:t>
      </w:r>
    </w:p>
    <w:p w14:paraId="07AB7160" w14:textId="77777777" w:rsidR="004A792A" w:rsidRPr="001C2E2D" w:rsidRDefault="004A792A" w:rsidP="00EC6093">
      <w:pPr>
        <w:pStyle w:val="Paragraph"/>
      </w:pPr>
      <w:r w:rsidRPr="001C2E2D">
        <w:rPr>
          <w:u w:val="single"/>
        </w:rPr>
        <w:t>(d)  An applicant whose North Carolina license has been revoked, suspended, retired, or expired for more than one year shall submit to the Board a completed fingerprint record card and signed release of information form authorizing the Board to request a fingerprint-based criminal history check from the North Carolina State Bureau of Investigation.</w:t>
      </w:r>
    </w:p>
    <w:p w14:paraId="572934E2" w14:textId="77777777" w:rsidR="004A792A" w:rsidRPr="001C2E2D" w:rsidRDefault="004A792A" w:rsidP="00EC6093">
      <w:pPr>
        <w:pStyle w:val="Paragraph"/>
      </w:pPr>
      <w:r w:rsidRPr="001C2E2D">
        <w:rPr>
          <w:strike/>
        </w:rPr>
        <w:lastRenderedPageBreak/>
        <w:t>(d)</w:t>
      </w:r>
      <w:r w:rsidRPr="001C2E2D">
        <w:rPr>
          <w:u w:val="single"/>
        </w:rPr>
        <w:t>(e)</w:t>
      </w:r>
      <w:r w:rsidRPr="001C2E2D">
        <w:t xml:space="preserve">  </w:t>
      </w:r>
      <w:r w:rsidRPr="001C2E2D">
        <w:rPr>
          <w:strike/>
        </w:rPr>
        <w:t>Applicants</w:t>
      </w:r>
      <w:r w:rsidRPr="001C2E2D">
        <w:t xml:space="preserve"> </w:t>
      </w:r>
      <w:r w:rsidRPr="001C2E2D">
        <w:rPr>
          <w:u w:val="single"/>
        </w:rPr>
        <w:t>An applicant</w:t>
      </w:r>
      <w:r w:rsidRPr="001C2E2D">
        <w:t xml:space="preserve"> for reinstatement whose North Carolina </w:t>
      </w:r>
      <w:r w:rsidRPr="001C2E2D">
        <w:rPr>
          <w:u w:val="single"/>
        </w:rPr>
        <w:t>dental hygiene</w:t>
      </w:r>
      <w:r w:rsidRPr="001C2E2D">
        <w:t xml:space="preserve"> license has been revoked, suspended, </w:t>
      </w:r>
      <w:r w:rsidRPr="001C2E2D">
        <w:rPr>
          <w:strike/>
        </w:rPr>
        <w:t>inactive or lapsed</w:t>
      </w:r>
      <w:r w:rsidRPr="001C2E2D">
        <w:t xml:space="preserve"> </w:t>
      </w:r>
      <w:r w:rsidRPr="001C2E2D">
        <w:rPr>
          <w:u w:val="single"/>
        </w:rPr>
        <w:t>retired, or expired</w:t>
      </w:r>
      <w:r w:rsidRPr="001C2E2D">
        <w:t xml:space="preserve"> for two to five years </w:t>
      </w:r>
      <w:r w:rsidRPr="001C2E2D">
        <w:rPr>
          <w:strike/>
        </w:rPr>
        <w:t>may, at the Board's discretion, be required to</w:t>
      </w:r>
      <w:r w:rsidRPr="001C2E2D">
        <w:t xml:space="preserve"> </w:t>
      </w:r>
      <w:r w:rsidRPr="001C2E2D">
        <w:rPr>
          <w:u w:val="single"/>
        </w:rPr>
        <w:t>shall</w:t>
      </w:r>
      <w:r w:rsidRPr="001C2E2D">
        <w:t xml:space="preserve"> take refresher courses as specified by the </w:t>
      </w:r>
      <w:r w:rsidRPr="001C2E2D">
        <w:rPr>
          <w:strike/>
        </w:rPr>
        <w:t>Board. Refresher courses may be required</w:t>
      </w:r>
      <w:r w:rsidRPr="001C2E2D">
        <w:t xml:space="preserve"> </w:t>
      </w:r>
      <w:r w:rsidRPr="001C2E2D">
        <w:rPr>
          <w:u w:val="single"/>
        </w:rPr>
        <w:t>Board</w:t>
      </w:r>
      <w:r w:rsidRPr="001C2E2D">
        <w:t xml:space="preserve"> if the Board </w:t>
      </w:r>
      <w:r w:rsidRPr="001C2E2D">
        <w:rPr>
          <w:strike/>
        </w:rPr>
        <w:t>determines, based upon the facts of the case,</w:t>
      </w:r>
      <w:r w:rsidRPr="001C2E2D">
        <w:t xml:space="preserve"> </w:t>
      </w:r>
      <w:r w:rsidRPr="001C2E2D">
        <w:rPr>
          <w:u w:val="single"/>
        </w:rPr>
        <w:t>determines</w:t>
      </w:r>
      <w:r w:rsidRPr="001C2E2D">
        <w:t xml:space="preserve"> that the applicant </w:t>
      </w:r>
      <w:r w:rsidRPr="001C2E2D">
        <w:rPr>
          <w:strike/>
        </w:rPr>
        <w:t>may lack</w:t>
      </w:r>
      <w:r w:rsidRPr="001C2E2D">
        <w:t xml:space="preserve"> </w:t>
      </w:r>
      <w:r w:rsidRPr="001C2E2D">
        <w:rPr>
          <w:u w:val="single"/>
        </w:rPr>
        <w:t>lacks</w:t>
      </w:r>
      <w:r w:rsidRPr="001C2E2D">
        <w:t xml:space="preserve"> skills or knowledge to practice dental </w:t>
      </w:r>
      <w:r w:rsidRPr="001C2E2D">
        <w:rPr>
          <w:u w:val="single"/>
        </w:rPr>
        <w:t>hygiene.</w:t>
      </w:r>
      <w:r w:rsidRPr="001C2E2D">
        <w:t xml:space="preserve"> </w:t>
      </w:r>
      <w:r w:rsidRPr="001C2E2D">
        <w:rPr>
          <w:strike/>
        </w:rPr>
        <w:t>hygiene competently.</w:t>
      </w:r>
      <w:r w:rsidRPr="001C2E2D">
        <w:t xml:space="preserve"> Refresher courses for </w:t>
      </w:r>
      <w:r w:rsidRPr="001C2E2D">
        <w:rPr>
          <w:strike/>
        </w:rPr>
        <w:t>individuals</w:t>
      </w:r>
      <w:r w:rsidRPr="001C2E2D">
        <w:t xml:space="preserve"> </w:t>
      </w:r>
      <w:r w:rsidRPr="001C2E2D">
        <w:rPr>
          <w:u w:val="single"/>
        </w:rPr>
        <w:t>an applicant</w:t>
      </w:r>
      <w:r w:rsidRPr="001C2E2D">
        <w:t xml:space="preserve"> whose </w:t>
      </w:r>
      <w:r w:rsidRPr="001C2E2D">
        <w:rPr>
          <w:strike/>
        </w:rPr>
        <w:t>licenses have been</w:t>
      </w:r>
      <w:r w:rsidRPr="001C2E2D">
        <w:t xml:space="preserve"> </w:t>
      </w:r>
      <w:r w:rsidRPr="001C2E2D">
        <w:rPr>
          <w:u w:val="single"/>
        </w:rPr>
        <w:t>license was</w:t>
      </w:r>
      <w:r w:rsidRPr="001C2E2D">
        <w:t xml:space="preserve"> revoked or suspended shall relate to the deficiencies that led to the imposition of discipline. Refresher courses for </w:t>
      </w:r>
      <w:r w:rsidRPr="001C2E2D">
        <w:rPr>
          <w:strike/>
        </w:rPr>
        <w:t>individuals</w:t>
      </w:r>
      <w:r w:rsidRPr="001C2E2D">
        <w:t xml:space="preserve"> </w:t>
      </w:r>
      <w:r w:rsidRPr="001C2E2D">
        <w:rPr>
          <w:u w:val="single"/>
        </w:rPr>
        <w:t>an applicant</w:t>
      </w:r>
      <w:r w:rsidRPr="001C2E2D">
        <w:t xml:space="preserve"> whose </w:t>
      </w:r>
      <w:r w:rsidRPr="001C2E2D">
        <w:rPr>
          <w:strike/>
        </w:rPr>
        <w:t>licenses have</w:t>
      </w:r>
      <w:r w:rsidRPr="001C2E2D">
        <w:t xml:space="preserve"> </w:t>
      </w:r>
      <w:r w:rsidRPr="001C2E2D">
        <w:rPr>
          <w:u w:val="single"/>
        </w:rPr>
        <w:t>license has</w:t>
      </w:r>
      <w:r w:rsidRPr="001C2E2D">
        <w:t xml:space="preserve"> been </w:t>
      </w:r>
      <w:r w:rsidRPr="001C2E2D">
        <w:rPr>
          <w:strike/>
        </w:rPr>
        <w:t>inactive or lapsed</w:t>
      </w:r>
      <w:r w:rsidRPr="001C2E2D">
        <w:t xml:space="preserve"> </w:t>
      </w:r>
      <w:r w:rsidRPr="001C2E2D">
        <w:rPr>
          <w:u w:val="single"/>
        </w:rPr>
        <w:t>retired or expired</w:t>
      </w:r>
      <w:r w:rsidRPr="001C2E2D">
        <w:t xml:space="preserve"> shall </w:t>
      </w:r>
      <w:r w:rsidRPr="001C2E2D">
        <w:rPr>
          <w:u w:val="single"/>
        </w:rPr>
        <w:t>be specified by the Board taking</w:t>
      </w:r>
      <w:r w:rsidRPr="001C2E2D">
        <w:t xml:space="preserve"> </w:t>
      </w:r>
      <w:r w:rsidRPr="001C2E2D">
        <w:rPr>
          <w:strike/>
        </w:rPr>
        <w:t>take</w:t>
      </w:r>
      <w:r w:rsidRPr="001C2E2D">
        <w:t xml:space="preserve"> into account the amount of time the license has been </w:t>
      </w:r>
      <w:r w:rsidRPr="001C2E2D">
        <w:rPr>
          <w:strike/>
        </w:rPr>
        <w:t>inactive or lapsed</w:t>
      </w:r>
      <w:r w:rsidRPr="001C2E2D">
        <w:t xml:space="preserve"> </w:t>
      </w:r>
      <w:r w:rsidRPr="001C2E2D">
        <w:rPr>
          <w:u w:val="single"/>
        </w:rPr>
        <w:t>retired or expired</w:t>
      </w:r>
      <w:r w:rsidRPr="001C2E2D">
        <w:t xml:space="preserve"> and the </w:t>
      </w:r>
      <w:r w:rsidRPr="001C2E2D">
        <w:rPr>
          <w:strike/>
        </w:rPr>
        <w:t>individual's</w:t>
      </w:r>
      <w:r w:rsidRPr="001C2E2D">
        <w:t xml:space="preserve"> </w:t>
      </w:r>
      <w:r w:rsidRPr="001C2E2D">
        <w:rPr>
          <w:u w:val="single"/>
        </w:rPr>
        <w:t>applicant's</w:t>
      </w:r>
      <w:r w:rsidRPr="001C2E2D">
        <w:t xml:space="preserve"> level of experience.</w:t>
      </w:r>
    </w:p>
    <w:p w14:paraId="62DEA71A" w14:textId="77777777" w:rsidR="004A792A" w:rsidRPr="001C2E2D" w:rsidRDefault="004A792A" w:rsidP="00EC6093">
      <w:pPr>
        <w:pStyle w:val="Paragraph"/>
      </w:pPr>
      <w:r w:rsidRPr="001C2E2D">
        <w:rPr>
          <w:strike/>
        </w:rPr>
        <w:t>(e)  Applicants who are licensed in other states shall ensure that the Board receives verification of licensure from the board of each state in which they are licensed.</w:t>
      </w:r>
    </w:p>
    <w:p w14:paraId="12BD8AF5" w14:textId="77777777" w:rsidR="004A792A" w:rsidRPr="001C2E2D" w:rsidRDefault="004A792A" w:rsidP="00EC6093">
      <w:pPr>
        <w:pStyle w:val="Paragraph"/>
      </w:pPr>
      <w:r w:rsidRPr="001C2E2D">
        <w:t xml:space="preserve">(f)  </w:t>
      </w:r>
      <w:r w:rsidRPr="001C2E2D">
        <w:rPr>
          <w:strike/>
        </w:rPr>
        <w:t>Applicants whose North Carolina license has been revoked, suspended, inactive or lapsed for more than one year shall submit to the Board a signed release form, completed Fingerprint Record Card, and such other form(s) required to perform a criminal history check at the time of the application for reinstatement. The form and card are available from the Board office.</w:t>
      </w:r>
      <w:r w:rsidRPr="001C2E2D">
        <w:t xml:space="preserve"> </w:t>
      </w:r>
      <w:r w:rsidRPr="001C2E2D">
        <w:rPr>
          <w:u w:val="single"/>
        </w:rPr>
        <w:t>An applicant for reinstatement whose North Carolina dental hygiene license has been revoked, suspended, retired, or expired for more than five years shall pass the American Board of Dental Examiners dental hygiene licensure clinical examinations before seeking reinstatement.</w:t>
      </w:r>
    </w:p>
    <w:p w14:paraId="0C888BCF" w14:textId="77777777" w:rsidR="004A792A" w:rsidRPr="001C2E2D" w:rsidRDefault="004A792A" w:rsidP="00EC6093">
      <w:pPr>
        <w:pStyle w:val="Paragraph"/>
      </w:pPr>
      <w:r w:rsidRPr="001C2E2D">
        <w:t xml:space="preserve">(g)  </w:t>
      </w:r>
      <w:r w:rsidRPr="001C2E2D">
        <w:rPr>
          <w:strike/>
        </w:rPr>
        <w:t>Applicants shall provide proof of continuing education in clinical patient care, by Board-approved sponsors, equal to the number of hours currently required for the renewal of a dental hygiene license and current CPR certification.</w:t>
      </w:r>
      <w:r w:rsidRPr="001C2E2D">
        <w:t xml:space="preserve"> </w:t>
      </w:r>
      <w:r w:rsidRPr="001C2E2D">
        <w:rPr>
          <w:u w:val="single"/>
        </w:rPr>
        <w:t>The Board shall receive all information and documentation set forth in Paragraphs (a) through (e) of this Rule and the applicant's passing scores on any examinations required under Paragraph (f) of this Rule for the application to be complete. Applications that are not completed within one year of being submitted to the Board shall be disregarded as expired without a refund of the application fees.</w:t>
      </w:r>
    </w:p>
    <w:p w14:paraId="6D683D84" w14:textId="77777777" w:rsidR="004A792A" w:rsidRPr="001C2E2D" w:rsidRDefault="004A792A" w:rsidP="00EC6093">
      <w:pPr>
        <w:pStyle w:val="Paragraph"/>
      </w:pPr>
      <w:r w:rsidRPr="001C2E2D">
        <w:t xml:space="preserve">(h)  </w:t>
      </w:r>
      <w:r w:rsidRPr="001C2E2D">
        <w:rPr>
          <w:strike/>
        </w:rPr>
        <w:t>Two letters of character reference from non-family members.</w:t>
      </w:r>
      <w:r w:rsidRPr="001C2E2D">
        <w:t xml:space="preserve"> </w:t>
      </w:r>
      <w:r w:rsidRPr="001C2E2D">
        <w:rPr>
          <w:u w:val="single"/>
        </w:rPr>
        <w:t>Any applicant who changes his or her address shall notify the Board office in writing within 10 business days.</w:t>
      </w:r>
    </w:p>
    <w:p w14:paraId="530CEF6E" w14:textId="77777777" w:rsidR="004A792A" w:rsidRPr="001C2E2D" w:rsidRDefault="004A792A" w:rsidP="00EC6093">
      <w:pPr>
        <w:pStyle w:val="Paragraph"/>
      </w:pPr>
      <w:r w:rsidRPr="001C2E2D">
        <w:t xml:space="preserve">(i)  </w:t>
      </w:r>
      <w:r w:rsidRPr="001C2E2D">
        <w:rPr>
          <w:strike/>
        </w:rPr>
        <w:t>A report from the National Practitioner Databank.</w:t>
      </w:r>
      <w:r w:rsidRPr="001C2E2D">
        <w:t xml:space="preserve"> </w:t>
      </w:r>
      <w:r w:rsidRPr="001C2E2D">
        <w:rPr>
          <w:u w:val="single"/>
        </w:rPr>
        <w:t>Any license obtained through fraud or by any false representation shall be revoked.</w:t>
      </w:r>
    </w:p>
    <w:p w14:paraId="324A402E" w14:textId="77777777" w:rsidR="004A792A" w:rsidRPr="001C2E2D" w:rsidRDefault="004A792A" w:rsidP="00EC6093">
      <w:pPr>
        <w:pStyle w:val="Base"/>
      </w:pPr>
    </w:p>
    <w:p w14:paraId="658CE9CB" w14:textId="0649A5D1" w:rsidR="004A792A" w:rsidRPr="001C2E2D" w:rsidRDefault="004A792A" w:rsidP="004A792A">
      <w:pPr>
        <w:pStyle w:val="HistoryAuthority"/>
      </w:pPr>
      <w:r w:rsidRPr="001C2E2D">
        <w:t>Authority G.S. 90-223; 90-224; 90-229</w:t>
      </w:r>
      <w:r>
        <w:t>.</w:t>
      </w:r>
    </w:p>
    <w:p w14:paraId="66F1D199" w14:textId="77777777" w:rsidR="004A792A" w:rsidRPr="001C2E2D" w:rsidRDefault="004A792A" w:rsidP="00EC6093">
      <w:pPr>
        <w:pStyle w:val="Base"/>
      </w:pPr>
    </w:p>
    <w:p w14:paraId="6602C474" w14:textId="77777777" w:rsidR="004A792A" w:rsidRDefault="004A792A" w:rsidP="00EC6093">
      <w:pPr>
        <w:pStyle w:val="SubChapter"/>
      </w:pPr>
      <w:r>
        <w:t>SUBCHAPTER 16G - DENTAL HYGIENISTS</w:t>
      </w:r>
    </w:p>
    <w:p w14:paraId="1337893C" w14:textId="77777777" w:rsidR="004A792A" w:rsidRDefault="004A792A" w:rsidP="00EC6093">
      <w:pPr>
        <w:pStyle w:val="Base"/>
      </w:pPr>
    </w:p>
    <w:p w14:paraId="54987646" w14:textId="77777777" w:rsidR="004A792A" w:rsidRDefault="004A792A" w:rsidP="00EC6093">
      <w:pPr>
        <w:pStyle w:val="Section"/>
      </w:pPr>
      <w:r>
        <w:t>SECTION .0100 - FUNCTIONS THAT MAY BE DELEGATED</w:t>
      </w:r>
    </w:p>
    <w:p w14:paraId="77FE2D19" w14:textId="77777777" w:rsidR="004A792A" w:rsidRPr="00380610" w:rsidRDefault="004A792A" w:rsidP="00EC6093">
      <w:pPr>
        <w:pStyle w:val="Base"/>
      </w:pPr>
    </w:p>
    <w:p w14:paraId="6D1517D5" w14:textId="77777777" w:rsidR="004A792A" w:rsidRPr="00380610" w:rsidRDefault="004A792A" w:rsidP="00EC6093">
      <w:pPr>
        <w:pStyle w:val="Rule"/>
      </w:pPr>
      <w:r w:rsidRPr="00380610">
        <w:t>21 NCAC 16g .0103</w:t>
      </w:r>
      <w:r w:rsidRPr="00380610">
        <w:tab/>
        <w:t>PROCEDURES PROHIBITED</w:t>
      </w:r>
    </w:p>
    <w:p w14:paraId="5D403B0A" w14:textId="77777777" w:rsidR="004A792A" w:rsidRPr="00380610" w:rsidRDefault="004A792A" w:rsidP="00EC6093">
      <w:pPr>
        <w:pStyle w:val="Paragraph"/>
      </w:pPr>
      <w:r w:rsidRPr="00380610">
        <w:t xml:space="preserve">Those procedures that require the professional education and skill of a dentist and </w:t>
      </w:r>
      <w:r w:rsidRPr="00380610">
        <w:rPr>
          <w:strike/>
        </w:rPr>
        <w:t>may</w:t>
      </w:r>
      <w:r w:rsidRPr="00380610">
        <w:t xml:space="preserve"> </w:t>
      </w:r>
      <w:r w:rsidRPr="00380610">
        <w:rPr>
          <w:u w:val="single"/>
        </w:rPr>
        <w:t>shall</w:t>
      </w:r>
      <w:r w:rsidRPr="00380610">
        <w:t xml:space="preserve"> not be delegated to a dental hygienist </w:t>
      </w:r>
      <w:r w:rsidRPr="00380610">
        <w:rPr>
          <w:strike/>
        </w:rPr>
        <w:t>shall</w:t>
      </w:r>
      <w:r w:rsidRPr="00380610">
        <w:t xml:space="preserve"> include:</w:t>
      </w:r>
    </w:p>
    <w:p w14:paraId="0425E7CC" w14:textId="77777777" w:rsidR="004A792A" w:rsidRPr="00380610" w:rsidRDefault="004A792A" w:rsidP="00EC6093">
      <w:pPr>
        <w:pStyle w:val="Item"/>
        <w:tabs>
          <w:tab w:val="clear" w:pos="1800"/>
        </w:tabs>
      </w:pPr>
      <w:r w:rsidRPr="00380610">
        <w:t>(1)</w:t>
      </w:r>
      <w:r w:rsidRPr="00380610">
        <w:tab/>
        <w:t>performing comprehensive examination, diagnosis, and treatment planning;</w:t>
      </w:r>
    </w:p>
    <w:p w14:paraId="3D3A2592" w14:textId="77777777" w:rsidR="004A792A" w:rsidRPr="00380610" w:rsidRDefault="004A792A" w:rsidP="00EC6093">
      <w:pPr>
        <w:pStyle w:val="Item"/>
        <w:tabs>
          <w:tab w:val="clear" w:pos="1800"/>
        </w:tabs>
      </w:pPr>
      <w:r w:rsidRPr="00380610">
        <w:t>(2)</w:t>
      </w:r>
      <w:r w:rsidRPr="00380610">
        <w:tab/>
        <w:t>performing surgical or cutting procedures on hard or soft tissues, including laser, air abrasion, or micro-abrasion procedures;</w:t>
      </w:r>
    </w:p>
    <w:p w14:paraId="7AC02F2C" w14:textId="77777777" w:rsidR="004A792A" w:rsidRPr="00380610" w:rsidRDefault="004A792A" w:rsidP="00EC6093">
      <w:pPr>
        <w:pStyle w:val="Item"/>
        <w:tabs>
          <w:tab w:val="clear" w:pos="1800"/>
        </w:tabs>
      </w:pPr>
      <w:r w:rsidRPr="00380610">
        <w:t>(3)</w:t>
      </w:r>
      <w:r w:rsidRPr="00380610">
        <w:tab/>
        <w:t>placing or removing therapeutic sulcular nonresorbable agents;</w:t>
      </w:r>
    </w:p>
    <w:p w14:paraId="39DEA2B8" w14:textId="77777777" w:rsidR="004A792A" w:rsidRPr="00380610" w:rsidRDefault="004A792A" w:rsidP="00EC6093">
      <w:pPr>
        <w:pStyle w:val="Item"/>
        <w:tabs>
          <w:tab w:val="clear" w:pos="1800"/>
        </w:tabs>
      </w:pPr>
      <w:r w:rsidRPr="00380610">
        <w:t>(4)</w:t>
      </w:r>
      <w:r w:rsidRPr="00380610">
        <w:tab/>
        <w:t>issuing prescription drugs, medications, or work authorizations;</w:t>
      </w:r>
    </w:p>
    <w:p w14:paraId="2D1550E0" w14:textId="77777777" w:rsidR="004A792A" w:rsidRPr="00380610" w:rsidRDefault="004A792A" w:rsidP="00EC6093">
      <w:pPr>
        <w:pStyle w:val="Item"/>
        <w:tabs>
          <w:tab w:val="clear" w:pos="1800"/>
        </w:tabs>
      </w:pPr>
      <w:r w:rsidRPr="00380610">
        <w:t>(5)</w:t>
      </w:r>
      <w:r w:rsidRPr="00380610">
        <w:tab/>
        <w:t>performing the final placement or intraoral adjustment of a fixed or removable appliance;</w:t>
      </w:r>
    </w:p>
    <w:p w14:paraId="25CC67A9" w14:textId="77777777" w:rsidR="004A792A" w:rsidRPr="00380610" w:rsidRDefault="004A792A" w:rsidP="00EC6093">
      <w:pPr>
        <w:pStyle w:val="Item"/>
        <w:tabs>
          <w:tab w:val="clear" w:pos="1800"/>
        </w:tabs>
      </w:pPr>
      <w:r w:rsidRPr="00380610">
        <w:t>(6)</w:t>
      </w:r>
      <w:r w:rsidRPr="00380610">
        <w:tab/>
        <w:t>performing intraoral occlusal adjustments that affect function, fit, or occlusion of any temporary or permanent restoration or appliance;</w:t>
      </w:r>
    </w:p>
    <w:p w14:paraId="2DB18068" w14:textId="77777777" w:rsidR="004A792A" w:rsidRPr="00380610" w:rsidRDefault="004A792A" w:rsidP="00EC6093">
      <w:pPr>
        <w:pStyle w:val="Item"/>
        <w:tabs>
          <w:tab w:val="clear" w:pos="1800"/>
        </w:tabs>
      </w:pPr>
      <w:r w:rsidRPr="00380610">
        <w:t>(7)</w:t>
      </w:r>
      <w:r w:rsidRPr="00380610">
        <w:tab/>
        <w:t>performing direct pulp capping or pulpotomy;</w:t>
      </w:r>
    </w:p>
    <w:p w14:paraId="0D97F099" w14:textId="77777777" w:rsidR="004A792A" w:rsidRPr="00380610" w:rsidRDefault="004A792A" w:rsidP="00EC6093">
      <w:pPr>
        <w:pStyle w:val="Item"/>
        <w:tabs>
          <w:tab w:val="clear" w:pos="1800"/>
        </w:tabs>
      </w:pPr>
      <w:r w:rsidRPr="00380610">
        <w:t>(8)</w:t>
      </w:r>
      <w:r w:rsidRPr="00380610">
        <w:tab/>
        <w:t>placing sutures;</w:t>
      </w:r>
    </w:p>
    <w:p w14:paraId="18F5D6C1" w14:textId="77777777" w:rsidR="004A792A" w:rsidRPr="00380610" w:rsidRDefault="004A792A" w:rsidP="00EC6093">
      <w:pPr>
        <w:pStyle w:val="Item"/>
        <w:tabs>
          <w:tab w:val="clear" w:pos="1800"/>
        </w:tabs>
      </w:pPr>
      <w:r w:rsidRPr="00380610">
        <w:t>(9)</w:t>
      </w:r>
      <w:r w:rsidRPr="00380610">
        <w:tab/>
        <w:t>performing final placement or cementation of orthodontic bands or brackets;</w:t>
      </w:r>
    </w:p>
    <w:p w14:paraId="2A3C744B" w14:textId="77777777" w:rsidR="004A792A" w:rsidRPr="00380610" w:rsidRDefault="004A792A" w:rsidP="00EC6093">
      <w:pPr>
        <w:pStyle w:val="Item"/>
        <w:tabs>
          <w:tab w:val="clear" w:pos="1800"/>
        </w:tabs>
      </w:pPr>
      <w:r w:rsidRPr="00380610">
        <w:t>(10)</w:t>
      </w:r>
      <w:r w:rsidRPr="00380610">
        <w:tab/>
        <w:t>performing the placement or cementation of final restorations;</w:t>
      </w:r>
    </w:p>
    <w:p w14:paraId="6C463457" w14:textId="77777777" w:rsidR="004A792A" w:rsidRPr="00380610" w:rsidRDefault="004A792A" w:rsidP="00EC6093">
      <w:pPr>
        <w:pStyle w:val="Item"/>
        <w:tabs>
          <w:tab w:val="clear" w:pos="1800"/>
        </w:tabs>
      </w:pPr>
      <w:r w:rsidRPr="00380610">
        <w:t>(11)</w:t>
      </w:r>
      <w:r w:rsidRPr="00380610">
        <w:tab/>
        <w:t>administering any anesthetic by any route except administering topically-applied agents intended to anesthetize only cutaneous tissue;</w:t>
      </w:r>
    </w:p>
    <w:p w14:paraId="5C52D84D" w14:textId="77777777" w:rsidR="004A792A" w:rsidRPr="00380610" w:rsidRDefault="004A792A" w:rsidP="00EC6093">
      <w:pPr>
        <w:pStyle w:val="Item"/>
        <w:tabs>
          <w:tab w:val="clear" w:pos="1800"/>
        </w:tabs>
      </w:pPr>
      <w:r w:rsidRPr="00380610">
        <w:t>(12)</w:t>
      </w:r>
      <w:r w:rsidRPr="00380610">
        <w:tab/>
        <w:t>using a high-speed handpiece intraorally;</w:t>
      </w:r>
    </w:p>
    <w:p w14:paraId="7140F4FC" w14:textId="77777777" w:rsidR="004A792A" w:rsidRPr="00380610" w:rsidRDefault="004A792A" w:rsidP="00EC6093">
      <w:pPr>
        <w:pStyle w:val="Item"/>
        <w:tabs>
          <w:tab w:val="clear" w:pos="1800"/>
        </w:tabs>
      </w:pPr>
      <w:r w:rsidRPr="00380610">
        <w:t>(13)</w:t>
      </w:r>
      <w:r w:rsidRPr="00380610">
        <w:tab/>
        <w:t>performing cementation of endodontic posts;</w:t>
      </w:r>
    </w:p>
    <w:p w14:paraId="640360C7" w14:textId="77777777" w:rsidR="004A792A" w:rsidRPr="00380610" w:rsidRDefault="004A792A" w:rsidP="00EC6093">
      <w:pPr>
        <w:pStyle w:val="Item"/>
        <w:tabs>
          <w:tab w:val="clear" w:pos="1800"/>
        </w:tabs>
      </w:pPr>
      <w:r w:rsidRPr="00380610">
        <w:t>(14)</w:t>
      </w:r>
      <w:r w:rsidRPr="00380610">
        <w:tab/>
        <w:t>condensing Amalgam;</w:t>
      </w:r>
    </w:p>
    <w:p w14:paraId="70A4AE99" w14:textId="77777777" w:rsidR="004A792A" w:rsidRPr="00380610" w:rsidRDefault="004A792A" w:rsidP="00EC6093">
      <w:pPr>
        <w:pStyle w:val="Item"/>
        <w:tabs>
          <w:tab w:val="clear" w:pos="1800"/>
        </w:tabs>
      </w:pPr>
      <w:r w:rsidRPr="00380610">
        <w:t>(15)</w:t>
      </w:r>
      <w:r w:rsidRPr="00380610">
        <w:tab/>
        <w:t xml:space="preserve">using a </w:t>
      </w:r>
      <w:r w:rsidRPr="00380610">
        <w:rPr>
          <w:lang w:val="en"/>
        </w:rPr>
        <w:t xml:space="preserve">transcutaneous electrical nerve stimulation </w:t>
      </w:r>
      <w:r w:rsidRPr="00380610">
        <w:t>(TENS) unit;</w:t>
      </w:r>
    </w:p>
    <w:p w14:paraId="78CB0A88" w14:textId="77777777" w:rsidR="004A792A" w:rsidRPr="00380610" w:rsidRDefault="004A792A" w:rsidP="00EC6093">
      <w:pPr>
        <w:pStyle w:val="Item"/>
        <w:tabs>
          <w:tab w:val="clear" w:pos="1800"/>
        </w:tabs>
      </w:pPr>
      <w:r w:rsidRPr="00380610">
        <w:t>(16)</w:t>
      </w:r>
      <w:r w:rsidRPr="00380610">
        <w:tab/>
        <w:t>applying formocresol;</w:t>
      </w:r>
    </w:p>
    <w:p w14:paraId="205FF36D" w14:textId="77777777" w:rsidR="004A792A" w:rsidRPr="00380610" w:rsidRDefault="004A792A" w:rsidP="00EC6093">
      <w:pPr>
        <w:pStyle w:val="Item"/>
        <w:tabs>
          <w:tab w:val="clear" w:pos="1800"/>
        </w:tabs>
      </w:pPr>
      <w:r w:rsidRPr="00380610">
        <w:t>(17)</w:t>
      </w:r>
      <w:r w:rsidRPr="00380610">
        <w:tab/>
        <w:t>placing stainless steel crown on permanent or primary teeth;</w:t>
      </w:r>
    </w:p>
    <w:p w14:paraId="1C0A655B" w14:textId="77777777" w:rsidR="004A792A" w:rsidRPr="00380610" w:rsidRDefault="004A792A" w:rsidP="00EC6093">
      <w:pPr>
        <w:pStyle w:val="Item"/>
        <w:tabs>
          <w:tab w:val="clear" w:pos="1800"/>
        </w:tabs>
      </w:pPr>
      <w:r w:rsidRPr="00380610">
        <w:t>(18)</w:t>
      </w:r>
      <w:r w:rsidRPr="00380610">
        <w:tab/>
        <w:t>performing pulp vitality testing;</w:t>
      </w:r>
    </w:p>
    <w:p w14:paraId="55DF15D8" w14:textId="77777777" w:rsidR="004A792A" w:rsidRPr="00380610" w:rsidRDefault="004A792A" w:rsidP="00EC6093">
      <w:pPr>
        <w:pStyle w:val="Item"/>
        <w:tabs>
          <w:tab w:val="clear" w:pos="1800"/>
        </w:tabs>
      </w:pPr>
      <w:r w:rsidRPr="00380610">
        <w:t>(19)</w:t>
      </w:r>
      <w:r w:rsidRPr="00380610">
        <w:tab/>
        <w:t>performing curettage;</w:t>
      </w:r>
    </w:p>
    <w:p w14:paraId="6A55EBBD" w14:textId="77777777" w:rsidR="004A792A" w:rsidRPr="00380610" w:rsidRDefault="004A792A" w:rsidP="00EC6093">
      <w:pPr>
        <w:pStyle w:val="Item"/>
        <w:tabs>
          <w:tab w:val="clear" w:pos="1800"/>
        </w:tabs>
      </w:pPr>
      <w:r w:rsidRPr="00380610">
        <w:t>(20)</w:t>
      </w:r>
      <w:r w:rsidRPr="00380610">
        <w:tab/>
        <w:t>placing periodontal or surgical dressing;</w:t>
      </w:r>
    </w:p>
    <w:p w14:paraId="7D419D8E" w14:textId="77777777" w:rsidR="004A792A" w:rsidRPr="00380610" w:rsidRDefault="004A792A" w:rsidP="00EC6093">
      <w:pPr>
        <w:pStyle w:val="Item"/>
        <w:tabs>
          <w:tab w:val="clear" w:pos="1800"/>
        </w:tabs>
      </w:pPr>
      <w:r w:rsidRPr="00380610">
        <w:t>(21)</w:t>
      </w:r>
      <w:r w:rsidRPr="00380610">
        <w:tab/>
        <w:t>performing oral brush biopsy;</w:t>
      </w:r>
    </w:p>
    <w:p w14:paraId="59464001" w14:textId="77777777" w:rsidR="004A792A" w:rsidRPr="00380610" w:rsidRDefault="004A792A" w:rsidP="00EC6093">
      <w:pPr>
        <w:pStyle w:val="Item"/>
        <w:tabs>
          <w:tab w:val="clear" w:pos="1800"/>
        </w:tabs>
      </w:pPr>
      <w:r w:rsidRPr="00380610">
        <w:t>(22)</w:t>
      </w:r>
      <w:r w:rsidRPr="00380610">
        <w:tab/>
        <w:t>taking bite registration or Elastometrics;</w:t>
      </w:r>
    </w:p>
    <w:p w14:paraId="77124418" w14:textId="77777777" w:rsidR="004A792A" w:rsidRPr="00380610" w:rsidRDefault="004A792A" w:rsidP="00EC6093">
      <w:pPr>
        <w:pStyle w:val="Item"/>
        <w:tabs>
          <w:tab w:val="clear" w:pos="1800"/>
        </w:tabs>
      </w:pPr>
      <w:r w:rsidRPr="00380610">
        <w:t>(23)</w:t>
      </w:r>
      <w:r w:rsidRPr="00380610">
        <w:tab/>
        <w:t>placing eugenol wick in dry socket;</w:t>
      </w:r>
    </w:p>
    <w:p w14:paraId="12CB55D7" w14:textId="77777777" w:rsidR="004A792A" w:rsidRPr="00380610" w:rsidRDefault="004A792A" w:rsidP="00EC6093">
      <w:pPr>
        <w:pStyle w:val="Item"/>
        <w:tabs>
          <w:tab w:val="clear" w:pos="1800"/>
        </w:tabs>
      </w:pPr>
      <w:r w:rsidRPr="00380610">
        <w:t>(24)</w:t>
      </w:r>
      <w:r w:rsidRPr="00380610">
        <w:tab/>
        <w:t xml:space="preserve">fabricating or delivering sleep apnea appliance; </w:t>
      </w:r>
      <w:r w:rsidRPr="00380610">
        <w:rPr>
          <w:strike/>
        </w:rPr>
        <w:t>and</w:t>
      </w:r>
    </w:p>
    <w:p w14:paraId="1DA8DC2B" w14:textId="77777777" w:rsidR="004A792A" w:rsidRPr="00380610" w:rsidRDefault="004A792A" w:rsidP="00EC6093">
      <w:pPr>
        <w:pStyle w:val="Item"/>
        <w:tabs>
          <w:tab w:val="clear" w:pos="1800"/>
        </w:tabs>
      </w:pPr>
      <w:r w:rsidRPr="00380610">
        <w:t>(25)</w:t>
      </w:r>
      <w:r w:rsidRPr="00380610">
        <w:tab/>
        <w:t xml:space="preserve">removing, replacing, or torqueing either impression or prosthetic implant </w:t>
      </w:r>
      <w:r w:rsidRPr="00380610">
        <w:rPr>
          <w:strike/>
        </w:rPr>
        <w:t>abutments.</w:t>
      </w:r>
      <w:r w:rsidRPr="00380610">
        <w:t xml:space="preserve"> </w:t>
      </w:r>
      <w:r w:rsidRPr="00380610">
        <w:rPr>
          <w:u w:val="single"/>
        </w:rPr>
        <w:t>abutments; and</w:t>
      </w:r>
    </w:p>
    <w:p w14:paraId="721326E6" w14:textId="77777777" w:rsidR="004A792A" w:rsidRPr="00380610" w:rsidRDefault="004A792A" w:rsidP="00EC6093">
      <w:pPr>
        <w:pStyle w:val="Item"/>
        <w:tabs>
          <w:tab w:val="clear" w:pos="1800"/>
        </w:tabs>
      </w:pPr>
      <w:r w:rsidRPr="00380610">
        <w:rPr>
          <w:u w:val="single"/>
        </w:rPr>
        <w:t>(26)</w:t>
      </w:r>
      <w:r w:rsidRPr="00380610">
        <w:tab/>
      </w:r>
      <w:r w:rsidRPr="00380610">
        <w:rPr>
          <w:u w:val="single"/>
        </w:rPr>
        <w:t>administering any sedation or general anesthesia pharmacological agents, including drawing a dosage into a syringe.</w:t>
      </w:r>
    </w:p>
    <w:p w14:paraId="63C8381E" w14:textId="77777777" w:rsidR="004A792A" w:rsidRPr="00380610" w:rsidRDefault="004A792A" w:rsidP="00EC6093">
      <w:pPr>
        <w:pStyle w:val="Base"/>
      </w:pPr>
    </w:p>
    <w:p w14:paraId="131DCCC4" w14:textId="7B8FC8FC" w:rsidR="004A792A" w:rsidRPr="00380610" w:rsidRDefault="004A792A" w:rsidP="004A792A">
      <w:pPr>
        <w:pStyle w:val="HistoryAuthority"/>
      </w:pPr>
      <w:r w:rsidRPr="00380610">
        <w:t>Authority G.S. 90</w:t>
      </w:r>
      <w:r w:rsidRPr="00380610">
        <w:noBreakHyphen/>
        <w:t>221(a); 90</w:t>
      </w:r>
      <w:r w:rsidRPr="00380610">
        <w:noBreakHyphen/>
        <w:t>223(b)</w:t>
      </w:r>
      <w:r>
        <w:t>.</w:t>
      </w:r>
    </w:p>
    <w:p w14:paraId="59674E90" w14:textId="77777777" w:rsidR="004A792A" w:rsidRPr="00380610" w:rsidRDefault="004A792A" w:rsidP="00EC6093">
      <w:pPr>
        <w:pStyle w:val="Base"/>
      </w:pPr>
    </w:p>
    <w:p w14:paraId="6B3DC8B8" w14:textId="77777777" w:rsidR="004A792A" w:rsidRDefault="004A792A" w:rsidP="00EC6093">
      <w:pPr>
        <w:pStyle w:val="SubChapter"/>
      </w:pPr>
      <w:r>
        <w:t xml:space="preserve">SUBCHAPTER 16H </w:t>
      </w:r>
      <w:r>
        <w:noBreakHyphen/>
        <w:t xml:space="preserve"> DENTAL ASSISTANTS</w:t>
      </w:r>
    </w:p>
    <w:p w14:paraId="3C4A35F4" w14:textId="77777777" w:rsidR="004A792A" w:rsidRDefault="004A792A" w:rsidP="00EC6093">
      <w:pPr>
        <w:pStyle w:val="Base"/>
      </w:pPr>
    </w:p>
    <w:p w14:paraId="060495E7" w14:textId="77777777" w:rsidR="004A792A" w:rsidRDefault="004A792A" w:rsidP="00EC6093">
      <w:pPr>
        <w:pStyle w:val="Section"/>
      </w:pPr>
      <w:r>
        <w:t xml:space="preserve">SECTION .0100 </w:t>
      </w:r>
      <w:r>
        <w:noBreakHyphen/>
        <w:t xml:space="preserve"> CLASSIFICATION AND TRAINING</w:t>
      </w:r>
    </w:p>
    <w:p w14:paraId="78F78499" w14:textId="77777777" w:rsidR="004A792A" w:rsidRPr="000F1CE8" w:rsidRDefault="004A792A" w:rsidP="00EC6093">
      <w:pPr>
        <w:pStyle w:val="Base"/>
      </w:pPr>
    </w:p>
    <w:p w14:paraId="4AA6DEF0" w14:textId="77777777" w:rsidR="004A792A" w:rsidRPr="000F1CE8" w:rsidRDefault="004A792A" w:rsidP="00EC6093">
      <w:pPr>
        <w:pStyle w:val="Rule"/>
      </w:pPr>
      <w:r w:rsidRPr="000F1CE8">
        <w:t>21 NCAC 16H .0104</w:t>
      </w:r>
      <w:r w:rsidRPr="000F1CE8">
        <w:tab/>
        <w:t>APPROVED EDUCATION AND TRAINING PROGRAMS</w:t>
      </w:r>
    </w:p>
    <w:p w14:paraId="7EC372AD" w14:textId="77777777" w:rsidR="004A792A" w:rsidRPr="000F1CE8" w:rsidRDefault="004A792A" w:rsidP="00EC6093">
      <w:pPr>
        <w:pStyle w:val="Paragraph"/>
      </w:pPr>
      <w:r w:rsidRPr="000F1CE8">
        <w:t>(a)  To be classified as a Dental Assistant II, an assistant shall have and maintain an unexpired CPR certification and also shall meet one of the following criteria:</w:t>
      </w:r>
    </w:p>
    <w:p w14:paraId="2B1360B8" w14:textId="77777777" w:rsidR="004A792A" w:rsidRPr="000F1CE8" w:rsidRDefault="004A792A" w:rsidP="00EC6093">
      <w:pPr>
        <w:pStyle w:val="SubParagraph"/>
        <w:tabs>
          <w:tab w:val="clear" w:pos="1800"/>
        </w:tabs>
      </w:pPr>
      <w:r w:rsidRPr="000F1CE8">
        <w:t>(1)</w:t>
      </w:r>
      <w:r w:rsidRPr="000F1CE8">
        <w:tab/>
        <w:t>completion of:</w:t>
      </w:r>
    </w:p>
    <w:p w14:paraId="21722EB7" w14:textId="77777777" w:rsidR="004A792A" w:rsidRPr="000F1CE8" w:rsidRDefault="004A792A" w:rsidP="00EC6093">
      <w:pPr>
        <w:pStyle w:val="Part"/>
        <w:tabs>
          <w:tab w:val="clear" w:pos="2520"/>
        </w:tabs>
      </w:pPr>
      <w:r w:rsidRPr="000F1CE8">
        <w:lastRenderedPageBreak/>
        <w:t>(A)</w:t>
      </w:r>
      <w:r w:rsidRPr="000F1CE8">
        <w:tab/>
        <w:t>an ADA-accredited dental assisting program; or</w:t>
      </w:r>
    </w:p>
    <w:p w14:paraId="3476DAFA" w14:textId="77777777" w:rsidR="004A792A" w:rsidRPr="000F1CE8" w:rsidRDefault="004A792A" w:rsidP="00EC6093">
      <w:pPr>
        <w:pStyle w:val="Part"/>
        <w:tabs>
          <w:tab w:val="clear" w:pos="2520"/>
        </w:tabs>
      </w:pPr>
      <w:r w:rsidRPr="000F1CE8">
        <w:t>(B)</w:t>
      </w:r>
      <w:r w:rsidRPr="000F1CE8">
        <w:tab/>
        <w:t xml:space="preserve">one academic year or longer in an ADA-accredited dental hygiene program; </w:t>
      </w:r>
      <w:r w:rsidRPr="000F1CE8">
        <w:rPr>
          <w:strike/>
        </w:rPr>
        <w:t>or</w:t>
      </w:r>
    </w:p>
    <w:p w14:paraId="4EBB8103" w14:textId="77777777" w:rsidR="004A792A" w:rsidRPr="000F1CE8" w:rsidRDefault="004A792A" w:rsidP="00EC6093">
      <w:pPr>
        <w:pStyle w:val="SubParagraph"/>
        <w:tabs>
          <w:tab w:val="clear" w:pos="1800"/>
        </w:tabs>
      </w:pPr>
      <w:r w:rsidRPr="000F1CE8">
        <w:t>(2)</w:t>
      </w:r>
      <w:r w:rsidRPr="000F1CE8">
        <w:tab/>
        <w:t>completion of the Dental Assistant certification examination(s) administered by the Dental Assisting National Board; or</w:t>
      </w:r>
    </w:p>
    <w:p w14:paraId="0A5121EA" w14:textId="77777777" w:rsidR="004A792A" w:rsidRPr="000F1CE8" w:rsidRDefault="004A792A" w:rsidP="00EC6093">
      <w:pPr>
        <w:pStyle w:val="SubParagraph"/>
        <w:tabs>
          <w:tab w:val="clear" w:pos="1800"/>
        </w:tabs>
      </w:pPr>
      <w:r w:rsidRPr="000F1CE8">
        <w:t>(3)</w:t>
      </w:r>
      <w:r w:rsidRPr="000F1CE8">
        <w:tab/>
        <w:t>completion of:</w:t>
      </w:r>
    </w:p>
    <w:p w14:paraId="658ECEF8" w14:textId="77777777" w:rsidR="004A792A" w:rsidRPr="000F1CE8" w:rsidRDefault="004A792A" w:rsidP="00EC6093">
      <w:pPr>
        <w:pStyle w:val="Part"/>
        <w:tabs>
          <w:tab w:val="clear" w:pos="2520"/>
        </w:tabs>
      </w:pPr>
      <w:r w:rsidRPr="000F1CE8">
        <w:t>(A)</w:t>
      </w:r>
      <w:r w:rsidRPr="000F1CE8">
        <w:tab/>
      </w:r>
      <w:r w:rsidRPr="000F1CE8">
        <w:rPr>
          <w:strike/>
        </w:rPr>
        <w:t>full-time</w:t>
      </w:r>
      <w:r w:rsidRPr="000F1CE8">
        <w:t xml:space="preserve"> employment as a Dental Assistant I for two years of the preceding five, consisting of at least 3,000 hours total;</w:t>
      </w:r>
    </w:p>
    <w:p w14:paraId="32A6EC71" w14:textId="77777777" w:rsidR="004A792A" w:rsidRPr="000F1CE8" w:rsidRDefault="004A792A" w:rsidP="00EC6093">
      <w:pPr>
        <w:pStyle w:val="Part"/>
        <w:tabs>
          <w:tab w:val="clear" w:pos="2520"/>
        </w:tabs>
      </w:pPr>
      <w:r w:rsidRPr="000F1CE8">
        <w:t>(B)</w:t>
      </w:r>
      <w:r w:rsidRPr="000F1CE8">
        <w:tab/>
        <w:t>a 3-hour course in sterilization and infection control; and</w:t>
      </w:r>
    </w:p>
    <w:p w14:paraId="48C9778D" w14:textId="77777777" w:rsidR="004A792A" w:rsidRPr="000F1CE8" w:rsidRDefault="004A792A" w:rsidP="00EC6093">
      <w:pPr>
        <w:pStyle w:val="Part"/>
        <w:tabs>
          <w:tab w:val="clear" w:pos="2520"/>
        </w:tabs>
      </w:pPr>
      <w:r w:rsidRPr="000F1CE8">
        <w:t>(C)</w:t>
      </w:r>
      <w:r w:rsidRPr="000F1CE8">
        <w:tab/>
        <w:t>a 3-hour course in dental office emergencies.</w:t>
      </w:r>
    </w:p>
    <w:p w14:paraId="73FC4784" w14:textId="77777777" w:rsidR="004A792A" w:rsidRPr="000F1CE8" w:rsidRDefault="004A792A" w:rsidP="00EC6093">
      <w:pPr>
        <w:pStyle w:val="Paragraph"/>
      </w:pPr>
      <w:r w:rsidRPr="000F1CE8">
        <w:t xml:space="preserve">(b)  A Dental Assistant </w:t>
      </w:r>
      <w:r w:rsidRPr="00224718">
        <w:rPr>
          <w:u w:val="single"/>
        </w:rPr>
        <w:t>I</w:t>
      </w:r>
      <w:r w:rsidRPr="000F1CE8">
        <w:t xml:space="preserve"> who has completed the requirements of </w:t>
      </w:r>
      <w:r w:rsidRPr="000F1CE8">
        <w:rPr>
          <w:strike/>
        </w:rPr>
        <w:t>sections</w:t>
      </w:r>
      <w:r w:rsidRPr="000F1CE8">
        <w:t xml:space="preserve"> </w:t>
      </w:r>
      <w:r w:rsidRPr="000F1CE8">
        <w:rPr>
          <w:u w:val="single"/>
        </w:rPr>
        <w:t>Parts</w:t>
      </w:r>
      <w:r w:rsidRPr="000F1CE8">
        <w:t xml:space="preserve"> (a)(3)(B)-(C) </w:t>
      </w:r>
      <w:r w:rsidRPr="000F1CE8">
        <w:rPr>
          <w:u w:val="single"/>
        </w:rPr>
        <w:t>of this Rule</w:t>
      </w:r>
      <w:r w:rsidRPr="000F1CE8">
        <w:t xml:space="preserve"> but not completed the training pursuant to </w:t>
      </w:r>
      <w:r w:rsidRPr="000F1CE8">
        <w:rPr>
          <w:strike/>
        </w:rPr>
        <w:t>section (a)(3)(A)may</w:t>
      </w:r>
      <w:r w:rsidRPr="000F1CE8">
        <w:t xml:space="preserve"> </w:t>
      </w:r>
      <w:r w:rsidRPr="000F1CE8">
        <w:rPr>
          <w:u w:val="single"/>
        </w:rPr>
        <w:t xml:space="preserve">Part (a)(3)(A) </w:t>
      </w:r>
      <w:r>
        <w:rPr>
          <w:u w:val="single"/>
        </w:rPr>
        <w:t xml:space="preserve">of this Rule </w:t>
      </w:r>
      <w:r w:rsidRPr="000F1CE8">
        <w:rPr>
          <w:u w:val="single"/>
        </w:rPr>
        <w:t>may</w:t>
      </w:r>
      <w:r w:rsidRPr="000F1CE8">
        <w:t xml:space="preserve"> be trained </w:t>
      </w:r>
      <w:r w:rsidRPr="000F1CE8">
        <w:rPr>
          <w:strike/>
        </w:rPr>
        <w:t>in any dental delivery setting</w:t>
      </w:r>
      <w:r w:rsidRPr="000F1CE8">
        <w:t xml:space="preserve"> </w:t>
      </w:r>
      <w:r w:rsidRPr="000F1CE8">
        <w:rPr>
          <w:u w:val="single"/>
        </w:rPr>
        <w:t>by a licensed dentist</w:t>
      </w:r>
      <w:r w:rsidRPr="000F1CE8">
        <w:t xml:space="preserve"> and allowed to perform the functions of a Dental Assistant II, as specified in </w:t>
      </w:r>
      <w:r w:rsidRPr="000F1CE8">
        <w:rPr>
          <w:strike/>
        </w:rPr>
        <w:t>21 NCAC 16H .0203,under</w:t>
      </w:r>
      <w:r w:rsidRPr="000F1CE8">
        <w:t xml:space="preserve"> </w:t>
      </w:r>
      <w:r w:rsidRPr="000F1CE8">
        <w:rPr>
          <w:u w:val="single"/>
        </w:rPr>
        <w:t>Rule .0203 of this Subchapter, under</w:t>
      </w:r>
      <w:r w:rsidRPr="000F1CE8">
        <w:t xml:space="preserve"> the direct control and supervision of a licensed </w:t>
      </w:r>
      <w:r w:rsidRPr="000F1CE8">
        <w:rPr>
          <w:strike/>
        </w:rPr>
        <w:t>dentist.</w:t>
      </w:r>
      <w:r w:rsidRPr="000F1CE8">
        <w:t xml:space="preserve"> </w:t>
      </w:r>
      <w:r w:rsidRPr="000F1CE8">
        <w:rPr>
          <w:u w:val="single"/>
        </w:rPr>
        <w:t>dentist, except that a Dental Assistant I performing the functions of a Dental Assistant II pursuant to this Paragraph shall not perform the coronal polishing function set out in Rule .0203(a)(21) of this Subchapter.</w:t>
      </w:r>
    </w:p>
    <w:p w14:paraId="3050975A" w14:textId="77777777" w:rsidR="004A792A" w:rsidRPr="000F1CE8" w:rsidRDefault="004A792A" w:rsidP="00EC6093">
      <w:pPr>
        <w:pStyle w:val="Paragraph"/>
      </w:pPr>
      <w:r w:rsidRPr="000F1CE8">
        <w:t xml:space="preserve">(c)  </w:t>
      </w:r>
      <w:r w:rsidRPr="000F1CE8">
        <w:rPr>
          <w:strike/>
        </w:rPr>
        <w:t>An</w:t>
      </w:r>
      <w:r w:rsidRPr="000F1CE8">
        <w:t xml:space="preserve"> </w:t>
      </w:r>
      <w:r w:rsidRPr="000F1CE8">
        <w:rPr>
          <w:u w:val="single"/>
        </w:rPr>
        <w:t>For purposes of this Rule, an</w:t>
      </w:r>
      <w:r w:rsidRPr="000F1CE8">
        <w:t xml:space="preserve"> unexpired CPR certification </w:t>
      </w:r>
      <w:r w:rsidRPr="000F1CE8">
        <w:rPr>
          <w:strike/>
        </w:rPr>
        <w:t>as used herein</w:t>
      </w:r>
      <w:r w:rsidRPr="000F1CE8">
        <w:t xml:space="preserve"> is one that is in effect and valid at the time of classification as a Dental Assistant II and remains so at all times while employed as a Dental Assistant II or while performing any of the permitted functions under </w:t>
      </w:r>
      <w:r w:rsidRPr="000F1CE8">
        <w:rPr>
          <w:strike/>
        </w:rPr>
        <w:t>21 NCAC 16H .0203.</w:t>
      </w:r>
      <w:r w:rsidRPr="000F1CE8">
        <w:t xml:space="preserve"> </w:t>
      </w:r>
      <w:r w:rsidRPr="000F1CE8">
        <w:rPr>
          <w:u w:val="single"/>
        </w:rPr>
        <w:t>Rule .0203 of this Subchapter.</w:t>
      </w:r>
    </w:p>
    <w:p w14:paraId="1ECB300A" w14:textId="77777777" w:rsidR="004A792A" w:rsidRPr="000F1CE8" w:rsidRDefault="004A792A" w:rsidP="00EC6093">
      <w:pPr>
        <w:pStyle w:val="Paragraph"/>
      </w:pPr>
      <w:r w:rsidRPr="000F1CE8">
        <w:t xml:space="preserve">(d)  </w:t>
      </w:r>
      <w:r w:rsidRPr="000F1CE8">
        <w:rPr>
          <w:strike/>
        </w:rPr>
        <w:t>No</w:t>
      </w:r>
      <w:r w:rsidRPr="000F1CE8">
        <w:t xml:space="preserve"> </w:t>
      </w:r>
      <w:r w:rsidRPr="00224718">
        <w:rPr>
          <w:u w:val="single"/>
        </w:rPr>
        <w:t>A</w:t>
      </w:r>
      <w:r w:rsidRPr="000F1CE8">
        <w:t xml:space="preserve"> Dental Assistant </w:t>
      </w:r>
      <w:r w:rsidRPr="000F1CE8">
        <w:rPr>
          <w:strike/>
        </w:rPr>
        <w:t>may</w:t>
      </w:r>
      <w:r w:rsidRPr="000F1CE8">
        <w:t xml:space="preserve"> </w:t>
      </w:r>
      <w:r w:rsidRPr="000F1CE8">
        <w:rPr>
          <w:u w:val="single"/>
        </w:rPr>
        <w:t>shall not</w:t>
      </w:r>
      <w:r w:rsidRPr="000F1CE8">
        <w:t xml:space="preserve"> take radiographs before completing radiology training consistent with G.S. 90-29(c)(12).</w:t>
      </w:r>
    </w:p>
    <w:p w14:paraId="73FEA906" w14:textId="77777777" w:rsidR="004A792A" w:rsidRPr="000F1CE8" w:rsidRDefault="004A792A" w:rsidP="00EC6093">
      <w:pPr>
        <w:pStyle w:val="Base"/>
      </w:pPr>
    </w:p>
    <w:p w14:paraId="0BA750A1" w14:textId="7878FCD0" w:rsidR="004A792A" w:rsidRPr="000F1CE8" w:rsidRDefault="004A792A" w:rsidP="004A792A">
      <w:pPr>
        <w:pStyle w:val="HistoryAuthority"/>
      </w:pPr>
      <w:r w:rsidRPr="000F1CE8">
        <w:t>Authority G.S. 90-29(c)(9)</w:t>
      </w:r>
      <w:r>
        <w:t>.</w:t>
      </w:r>
    </w:p>
    <w:p w14:paraId="6E65D288" w14:textId="77777777" w:rsidR="004A792A" w:rsidRPr="005E4FB1" w:rsidRDefault="004A792A" w:rsidP="00EC6093">
      <w:pPr>
        <w:pStyle w:val="Base"/>
      </w:pPr>
    </w:p>
    <w:p w14:paraId="438C1821" w14:textId="2F883665" w:rsidR="004A792A" w:rsidRDefault="004A792A" w:rsidP="004A792A">
      <w:pPr>
        <w:pStyle w:val="Base"/>
        <w:jc w:val="center"/>
      </w:pPr>
      <w:r>
        <w:t>* * * * * * * * * * * * * * * * * * * *</w:t>
      </w:r>
    </w:p>
    <w:p w14:paraId="556ECE8E" w14:textId="77777777" w:rsidR="00945445" w:rsidRDefault="00945445" w:rsidP="00EC6093">
      <w:pPr>
        <w:pStyle w:val="Chapter"/>
      </w:pPr>
    </w:p>
    <w:p w14:paraId="31E75215" w14:textId="77777777" w:rsidR="004A792A" w:rsidRDefault="004A792A">
      <w:pPr>
        <w:pStyle w:val="Paragraph"/>
        <w:rPr>
          <w:i/>
          <w:iCs/>
        </w:rPr>
      </w:pPr>
      <w:r w:rsidRPr="00B31E75">
        <w:rPr>
          <w:b/>
          <w:bCs/>
          <w:i/>
          <w:iCs/>
        </w:rPr>
        <w:t>Notice</w:t>
      </w:r>
      <w:r w:rsidRPr="00B31E75">
        <w:rPr>
          <w:i/>
          <w:iCs/>
        </w:rPr>
        <w:t xml:space="preserve"> is hereby given in accordance with G.S. 150B-21.2 that the </w:t>
      </w:r>
      <w:r>
        <w:rPr>
          <w:i/>
          <w:iCs/>
        </w:rPr>
        <w:t>Board of Dental Examiners</w:t>
      </w:r>
      <w:r w:rsidRPr="00B31E75">
        <w:rPr>
          <w:i/>
          <w:iCs/>
        </w:rPr>
        <w:t xml:space="preserve"> intends to</w:t>
      </w:r>
      <w:r>
        <w:rPr>
          <w:i/>
          <w:iCs/>
        </w:rPr>
        <w:t xml:space="preserve"> amend the rules cited as 21 NCAC 16F .0104, .0105; 16I .0101; 16N .0403; 16R .0101, .0102, and .0108</w:t>
      </w:r>
      <w:r w:rsidRPr="00B31E75">
        <w:rPr>
          <w:i/>
          <w:iCs/>
        </w:rPr>
        <w:t>.</w:t>
      </w:r>
    </w:p>
    <w:p w14:paraId="1244AB6D" w14:textId="77777777" w:rsidR="004A792A" w:rsidRDefault="004A792A">
      <w:pPr>
        <w:pStyle w:val="Paragraph"/>
        <w:rPr>
          <w:i/>
          <w:iCs/>
        </w:rPr>
      </w:pPr>
    </w:p>
    <w:p w14:paraId="6F71261F" w14:textId="77777777" w:rsidR="004A792A" w:rsidRPr="00B31E75" w:rsidRDefault="004A792A" w:rsidP="00EC6093">
      <w:pPr>
        <w:pStyle w:val="Paragraph"/>
        <w:rPr>
          <w:b/>
          <w:i/>
        </w:rPr>
      </w:pPr>
      <w:r w:rsidRPr="00B31E75">
        <w:rPr>
          <w:b/>
        </w:rPr>
        <w:t>Link to agency website pursuant to G.S. 150B-19.1(c):</w:t>
      </w:r>
      <w:r w:rsidRPr="00B31E75">
        <w:rPr>
          <w:b/>
          <w:i/>
        </w:rPr>
        <w:t xml:space="preserve">  </w:t>
      </w:r>
      <w:r>
        <w:rPr>
          <w:i/>
        </w:rPr>
        <w:t>www.ncdentalboard.org</w:t>
      </w:r>
    </w:p>
    <w:p w14:paraId="62D075EF" w14:textId="77777777" w:rsidR="004A792A" w:rsidRPr="00B31E75" w:rsidRDefault="004A792A" w:rsidP="00EC6093">
      <w:pPr>
        <w:pStyle w:val="Paragraph"/>
        <w:rPr>
          <w:b/>
        </w:rPr>
      </w:pPr>
    </w:p>
    <w:p w14:paraId="724949A2" w14:textId="77777777" w:rsidR="004A792A" w:rsidRPr="00B31E75" w:rsidRDefault="004A792A">
      <w:pPr>
        <w:pStyle w:val="Paragraph"/>
        <w:rPr>
          <w:i/>
        </w:rPr>
      </w:pPr>
      <w:r w:rsidRPr="00B31E75">
        <w:rPr>
          <w:b/>
          <w:bCs/>
        </w:rPr>
        <w:t>Proposed Effective Date:</w:t>
      </w:r>
      <w:r w:rsidRPr="00B31E75">
        <w:rPr>
          <w:b/>
          <w:bCs/>
          <w:i/>
        </w:rPr>
        <w:t xml:space="preserve">  </w:t>
      </w:r>
      <w:r>
        <w:rPr>
          <w:i/>
          <w:color w:val="000000"/>
          <w:highlight w:val="white"/>
        </w:rPr>
        <w:t>September 1, 2020</w:t>
      </w:r>
    </w:p>
    <w:p w14:paraId="009AB6B4" w14:textId="77777777" w:rsidR="004A792A" w:rsidRPr="00B31E75" w:rsidRDefault="004A792A">
      <w:pPr>
        <w:pStyle w:val="Base"/>
      </w:pPr>
    </w:p>
    <w:p w14:paraId="4A5FCBC4" w14:textId="77777777" w:rsidR="004A792A" w:rsidRDefault="004A792A" w:rsidP="00EC6093">
      <w:pPr>
        <w:pStyle w:val="Base"/>
        <w:tabs>
          <w:tab w:val="left" w:pos="936"/>
        </w:tabs>
        <w:rPr>
          <w:b/>
        </w:rPr>
      </w:pPr>
      <w:r>
        <w:rPr>
          <w:b/>
        </w:rPr>
        <w:t>Public Hearing:</w:t>
      </w:r>
    </w:p>
    <w:p w14:paraId="5818F6C5" w14:textId="77777777" w:rsidR="004A792A" w:rsidRDefault="004A792A" w:rsidP="00EC6093">
      <w:pPr>
        <w:pStyle w:val="Base"/>
        <w:tabs>
          <w:tab w:val="left" w:pos="936"/>
        </w:tabs>
      </w:pPr>
      <w:r>
        <w:rPr>
          <w:b/>
        </w:rPr>
        <w:t>Date:</w:t>
      </w:r>
      <w:r>
        <w:rPr>
          <w:i/>
        </w:rPr>
        <w:t xml:space="preserve">  June 11, 2020</w:t>
      </w:r>
    </w:p>
    <w:p w14:paraId="50BFBD54" w14:textId="77777777" w:rsidR="004A792A" w:rsidRDefault="004A792A" w:rsidP="00EC6093">
      <w:pPr>
        <w:pStyle w:val="Base"/>
        <w:tabs>
          <w:tab w:val="left" w:pos="936"/>
        </w:tabs>
      </w:pPr>
      <w:r>
        <w:rPr>
          <w:b/>
        </w:rPr>
        <w:t>Time:</w:t>
      </w:r>
      <w:r>
        <w:rPr>
          <w:i/>
        </w:rPr>
        <w:t xml:space="preserve">  6:30 p.m.</w:t>
      </w:r>
    </w:p>
    <w:p w14:paraId="66CF3095" w14:textId="77777777" w:rsidR="004A792A" w:rsidRDefault="004A792A" w:rsidP="00EC6093">
      <w:pPr>
        <w:pStyle w:val="Base"/>
        <w:tabs>
          <w:tab w:val="left" w:pos="936"/>
        </w:tabs>
      </w:pPr>
      <w:r>
        <w:rPr>
          <w:b/>
        </w:rPr>
        <w:t>Location:</w:t>
      </w:r>
      <w:r>
        <w:rPr>
          <w:i/>
        </w:rPr>
        <w:t xml:space="preserve">  2000 Perimeter Park Drive, Suite 160, Morrisville, NC 27560</w:t>
      </w:r>
    </w:p>
    <w:p w14:paraId="3587A1A4" w14:textId="77777777" w:rsidR="004A792A" w:rsidRDefault="004A792A" w:rsidP="00EC6093">
      <w:pPr>
        <w:pStyle w:val="Base"/>
        <w:tabs>
          <w:tab w:val="left" w:pos="936"/>
        </w:tabs>
      </w:pPr>
    </w:p>
    <w:p w14:paraId="2F50DE6E" w14:textId="77777777" w:rsidR="004A792A" w:rsidRDefault="004A792A">
      <w:pPr>
        <w:pStyle w:val="Paragraph"/>
      </w:pPr>
      <w:r w:rsidRPr="00B31E75">
        <w:rPr>
          <w:b/>
          <w:bCs/>
        </w:rPr>
        <w:t>Reason for Proposed Action:</w:t>
      </w:r>
      <w:r w:rsidRPr="00B31E75">
        <w:t xml:space="preserve">  </w:t>
      </w:r>
    </w:p>
    <w:p w14:paraId="4C71F13C" w14:textId="77777777" w:rsidR="004A792A" w:rsidRDefault="004A792A">
      <w:pPr>
        <w:pStyle w:val="Paragraph"/>
        <w:rPr>
          <w:i/>
          <w:color w:val="000000"/>
          <w:highlight w:val="white"/>
        </w:rPr>
      </w:pPr>
      <w:r w:rsidRPr="008D51EE">
        <w:rPr>
          <w:b/>
          <w:bCs/>
          <w:i/>
          <w:color w:val="000000"/>
          <w:highlight w:val="white"/>
        </w:rPr>
        <w:t>21 NCAC 16F .0104, .0105</w:t>
      </w:r>
      <w:r>
        <w:rPr>
          <w:b/>
          <w:bCs/>
          <w:i/>
          <w:color w:val="000000"/>
          <w:highlight w:val="white"/>
        </w:rPr>
        <w:t>;</w:t>
      </w:r>
      <w:r w:rsidRPr="008D51EE">
        <w:rPr>
          <w:b/>
          <w:bCs/>
          <w:i/>
          <w:color w:val="000000"/>
          <w:highlight w:val="white"/>
        </w:rPr>
        <w:t xml:space="preserve"> 16I .0101</w:t>
      </w:r>
      <w:r>
        <w:rPr>
          <w:b/>
          <w:bCs/>
          <w:i/>
          <w:color w:val="000000"/>
          <w:highlight w:val="white"/>
        </w:rPr>
        <w:t>;</w:t>
      </w:r>
      <w:r w:rsidRPr="008D51EE">
        <w:rPr>
          <w:b/>
          <w:bCs/>
          <w:i/>
          <w:color w:val="000000"/>
          <w:highlight w:val="white"/>
        </w:rPr>
        <w:t xml:space="preserve"> 16R .0101</w:t>
      </w:r>
      <w:r>
        <w:rPr>
          <w:b/>
          <w:bCs/>
          <w:i/>
          <w:color w:val="000000"/>
          <w:highlight w:val="white"/>
        </w:rPr>
        <w:t>,</w:t>
      </w:r>
      <w:r w:rsidRPr="008D51EE">
        <w:rPr>
          <w:b/>
          <w:bCs/>
          <w:i/>
          <w:color w:val="000000"/>
          <w:highlight w:val="white"/>
        </w:rPr>
        <w:t xml:space="preserve"> .0102,</w:t>
      </w:r>
      <w:r>
        <w:rPr>
          <w:i/>
          <w:color w:val="000000"/>
          <w:highlight w:val="white"/>
        </w:rPr>
        <w:t xml:space="preserve"> and </w:t>
      </w:r>
      <w:r w:rsidRPr="008D51EE">
        <w:rPr>
          <w:b/>
          <w:bCs/>
          <w:i/>
          <w:color w:val="000000"/>
          <w:highlight w:val="white"/>
        </w:rPr>
        <w:t>.0108</w:t>
      </w:r>
      <w:r>
        <w:rPr>
          <w:i/>
          <w:color w:val="000000"/>
          <w:highlight w:val="white"/>
        </w:rPr>
        <w:t xml:space="preserve"> are proposed for amendment to make them consistent with the content and structure of all other amended application rules.</w:t>
      </w:r>
    </w:p>
    <w:p w14:paraId="4A406B61" w14:textId="77777777" w:rsidR="004A792A" w:rsidRPr="00B31E75" w:rsidRDefault="004A792A">
      <w:pPr>
        <w:pStyle w:val="Paragraph"/>
        <w:rPr>
          <w:i/>
          <w:iCs/>
        </w:rPr>
      </w:pPr>
      <w:r w:rsidRPr="008D51EE">
        <w:rPr>
          <w:b/>
          <w:bCs/>
          <w:i/>
          <w:color w:val="000000"/>
          <w:highlight w:val="white"/>
        </w:rPr>
        <w:t>21 NCAC 16N .0403</w:t>
      </w:r>
      <w:r>
        <w:rPr>
          <w:i/>
          <w:color w:val="000000"/>
          <w:highlight w:val="white"/>
        </w:rPr>
        <w:t xml:space="preserve"> is proposed for amendment to update the statutory citation and to match the statute's timeframe for a declaratory ruling.</w:t>
      </w:r>
    </w:p>
    <w:p w14:paraId="24644740" w14:textId="77777777" w:rsidR="004A792A" w:rsidRPr="00B31E75" w:rsidRDefault="004A792A">
      <w:pPr>
        <w:pStyle w:val="Paragraph"/>
        <w:rPr>
          <w:i/>
          <w:iCs/>
        </w:rPr>
      </w:pPr>
    </w:p>
    <w:p w14:paraId="360E2204" w14:textId="77777777" w:rsidR="004A792A" w:rsidRPr="008D51EE" w:rsidRDefault="004A792A" w:rsidP="00EC6093">
      <w:pPr>
        <w:pStyle w:val="Paragraph"/>
        <w:rPr>
          <w:i/>
          <w:iCs/>
        </w:rPr>
      </w:pPr>
      <w:r w:rsidRPr="008D51EE">
        <w:rPr>
          <w:b/>
          <w:bCs/>
          <w:i/>
          <w:iCs/>
        </w:rPr>
        <w:t xml:space="preserve">Comments may be submitted to:  </w:t>
      </w:r>
      <w:r w:rsidRPr="008D51EE">
        <w:rPr>
          <w:i/>
          <w:iCs/>
          <w:highlight w:val="white"/>
        </w:rPr>
        <w:t>Bobby White, 2000 Perimeter Park Drive, Suite 160, Morrisville, NC 27560</w:t>
      </w:r>
    </w:p>
    <w:p w14:paraId="573BBD08" w14:textId="77777777" w:rsidR="004A792A" w:rsidRPr="00B31E75" w:rsidRDefault="004A792A" w:rsidP="00EC6093">
      <w:pPr>
        <w:pStyle w:val="Paragraph"/>
        <w:rPr>
          <w:i/>
          <w:iCs/>
        </w:rPr>
      </w:pPr>
    </w:p>
    <w:p w14:paraId="29CFC3FC" w14:textId="77777777" w:rsidR="004A792A" w:rsidRPr="00B31E75" w:rsidRDefault="004A792A" w:rsidP="00EC6093">
      <w:pPr>
        <w:pStyle w:val="Paragraph"/>
        <w:rPr>
          <w:b/>
        </w:rPr>
      </w:pPr>
      <w:r w:rsidRPr="00B31E75">
        <w:rPr>
          <w:b/>
          <w:iCs/>
        </w:rPr>
        <w:t>Comment period ends:</w:t>
      </w:r>
      <w:r w:rsidRPr="00B31E75">
        <w:rPr>
          <w:b/>
          <w:i/>
          <w:iCs/>
        </w:rPr>
        <w:t xml:space="preserve">  </w:t>
      </w:r>
      <w:r>
        <w:rPr>
          <w:i/>
          <w:color w:val="000000"/>
          <w:highlight w:val="white"/>
        </w:rPr>
        <w:t>June 15, 2020</w:t>
      </w:r>
    </w:p>
    <w:p w14:paraId="229E597D" w14:textId="77777777" w:rsidR="004A792A" w:rsidRPr="00B31E75" w:rsidRDefault="004A792A">
      <w:pPr>
        <w:pStyle w:val="Paragraph"/>
      </w:pPr>
    </w:p>
    <w:p w14:paraId="2FDBDA11" w14:textId="77777777" w:rsidR="004A792A" w:rsidRPr="00B31E75" w:rsidRDefault="004A792A" w:rsidP="00EC6093">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04986DC" w14:textId="77777777" w:rsidR="004A792A" w:rsidRPr="00B31E75" w:rsidRDefault="004A792A" w:rsidP="00EC6093">
      <w:pPr>
        <w:pStyle w:val="Paragraph"/>
      </w:pPr>
    </w:p>
    <w:p w14:paraId="3FC760BE" w14:textId="77777777" w:rsidR="004A792A" w:rsidRPr="00B31E75" w:rsidRDefault="004A792A" w:rsidP="00EC6093">
      <w:pPr>
        <w:pStyle w:val="Paragraph"/>
        <w:rPr>
          <w:b/>
        </w:rPr>
      </w:pPr>
      <w:r w:rsidRPr="00B31E75">
        <w:rPr>
          <w:b/>
        </w:rPr>
        <w:t>Fiscal impact. Does any rule or combination of rules in this notice create an economic impact? Check all that apply.</w:t>
      </w:r>
    </w:p>
    <w:p w14:paraId="5ED7230D"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State funds affected</w:t>
      </w:r>
    </w:p>
    <w:p w14:paraId="7E68953E"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Local funds affected</w:t>
      </w:r>
    </w:p>
    <w:p w14:paraId="0D325E7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Substantial economic impact (&gt;= $1,000,000)</w:t>
      </w:r>
    </w:p>
    <w:p w14:paraId="605EC748"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Approved by OSBM</w:t>
      </w:r>
    </w:p>
    <w:p w14:paraId="2F0FFD02" w14:textId="77777777" w:rsidR="004A792A" w:rsidRPr="00D30C7E" w:rsidRDefault="004A792A" w:rsidP="00EC6093">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62156A">
        <w:rPr>
          <w:b/>
        </w:rPr>
      </w:r>
      <w:r w:rsidR="0062156A">
        <w:rPr>
          <w:b/>
        </w:rPr>
        <w:fldChar w:fldCharType="separate"/>
      </w:r>
      <w:r w:rsidRPr="00D30C7E">
        <w:rPr>
          <w:b/>
        </w:rPr>
        <w:fldChar w:fldCharType="end"/>
      </w:r>
      <w:r>
        <w:rPr>
          <w:b/>
        </w:rPr>
        <w:tab/>
        <w:t>No fiscal note required</w:t>
      </w:r>
    </w:p>
    <w:p w14:paraId="136A0621" w14:textId="77777777" w:rsidR="004A792A" w:rsidRPr="00B31E75" w:rsidRDefault="004A792A" w:rsidP="00EC6093">
      <w:pPr>
        <w:pStyle w:val="Paragraph"/>
      </w:pPr>
    </w:p>
    <w:p w14:paraId="6579CFA4" w14:textId="77777777" w:rsidR="004A792A" w:rsidRDefault="004A792A" w:rsidP="00EC6093">
      <w:pPr>
        <w:pStyle w:val="SubChapter"/>
      </w:pPr>
      <w:r>
        <w:t xml:space="preserve">SUBCHAPTER 16F </w:t>
      </w:r>
      <w:r>
        <w:noBreakHyphen/>
        <w:t xml:space="preserve"> PROFESSIONAL CORPORATIONS</w:t>
      </w:r>
    </w:p>
    <w:p w14:paraId="0D1FB480" w14:textId="77777777" w:rsidR="004A792A" w:rsidRDefault="004A792A" w:rsidP="00EC6093">
      <w:pPr>
        <w:pStyle w:val="Base"/>
      </w:pPr>
    </w:p>
    <w:p w14:paraId="145C57E3" w14:textId="657778B9" w:rsidR="004A792A" w:rsidRDefault="004A792A" w:rsidP="00EC6093">
      <w:pPr>
        <w:pStyle w:val="Section"/>
      </w:pPr>
      <w:r>
        <w:t xml:space="preserve">SECTION .0100 </w:t>
      </w:r>
      <w:r w:rsidR="00F82EE1">
        <w:t>–</w:t>
      </w:r>
      <w:r>
        <w:t xml:space="preserve"> SCOPE</w:t>
      </w:r>
    </w:p>
    <w:p w14:paraId="7CB03143" w14:textId="77777777" w:rsidR="00F82EE1" w:rsidRPr="00F82EE1" w:rsidRDefault="00F82EE1" w:rsidP="00F82EE1">
      <w:pPr>
        <w:pStyle w:val="Base"/>
      </w:pPr>
    </w:p>
    <w:p w14:paraId="7D33EC07" w14:textId="77777777" w:rsidR="004A792A" w:rsidRPr="00033820" w:rsidRDefault="004A792A" w:rsidP="00EC6093">
      <w:pPr>
        <w:pStyle w:val="Rule"/>
      </w:pPr>
      <w:r w:rsidRPr="00033820">
        <w:t>21 NCAC 16F .0104</w:t>
      </w:r>
      <w:r w:rsidRPr="00033820">
        <w:tab/>
        <w:t>CERTIFICATE OF REGISTRATION</w:t>
      </w:r>
    </w:p>
    <w:p w14:paraId="4BF2C9F2" w14:textId="77777777" w:rsidR="004A792A" w:rsidRPr="00033820" w:rsidRDefault="004A792A" w:rsidP="00EC6093">
      <w:pPr>
        <w:pStyle w:val="Paragraph"/>
      </w:pPr>
      <w:r w:rsidRPr="00033820">
        <w:t xml:space="preserve">(a)  </w:t>
      </w:r>
      <w:r w:rsidRPr="00033820">
        <w:rPr>
          <w:u w:val="single"/>
        </w:rPr>
        <w:t>Each professional corporation, association, or limited liability company shall submit an application</w:t>
      </w:r>
      <w:r w:rsidRPr="00033820">
        <w:t xml:space="preserve"> </w:t>
      </w:r>
      <w:r w:rsidRPr="00033820">
        <w:rPr>
          <w:strike/>
        </w:rPr>
        <w:t>Application</w:t>
      </w:r>
      <w:r w:rsidRPr="00033820">
        <w:t xml:space="preserve"> for a certificate of registration </w:t>
      </w:r>
      <w:r w:rsidRPr="00033820">
        <w:rPr>
          <w:strike/>
        </w:rPr>
        <w:t>shall be made in writing to the Board, and shall be submitted upon</w:t>
      </w:r>
      <w:r w:rsidRPr="00033820">
        <w:t xml:space="preserve"> </w:t>
      </w:r>
      <w:r w:rsidRPr="00033820">
        <w:rPr>
          <w:u w:val="single"/>
        </w:rPr>
        <w:t>on</w:t>
      </w:r>
      <w:r w:rsidRPr="00033820">
        <w:t xml:space="preserve"> the form provided by the Board for that </w:t>
      </w:r>
      <w:r w:rsidRPr="00033820">
        <w:rPr>
          <w:strike/>
        </w:rPr>
        <w:t>purpose. The application shall be accompanied by a certified copy of the certificate of incorporation and articles of incorporation of a P.A. or P.C. or a certified copy of the articles of organization of a P.L.L.C., together with a check in the amount of fifty dollars ($50.00) in payment of the registration fee.</w:t>
      </w:r>
      <w:r w:rsidRPr="00033820">
        <w:t xml:space="preserve"> </w:t>
      </w:r>
      <w:r w:rsidRPr="00033820">
        <w:rPr>
          <w:u w:val="single"/>
        </w:rPr>
        <w:t>purpose, and shall include the following information:</w:t>
      </w:r>
    </w:p>
    <w:p w14:paraId="3C3A1711" w14:textId="77777777" w:rsidR="004A792A" w:rsidRPr="00033820" w:rsidRDefault="004A792A" w:rsidP="00EC6093">
      <w:pPr>
        <w:pStyle w:val="SubParagraph"/>
        <w:tabs>
          <w:tab w:val="clear" w:pos="1800"/>
        </w:tabs>
      </w:pPr>
      <w:r w:rsidRPr="00033820">
        <w:rPr>
          <w:u w:val="single"/>
        </w:rPr>
        <w:t>(1)</w:t>
      </w:r>
      <w:r w:rsidRPr="00033820">
        <w:tab/>
      </w:r>
      <w:r w:rsidRPr="00033820">
        <w:rPr>
          <w:u w:val="single"/>
        </w:rPr>
        <w:t>name of the company;</w:t>
      </w:r>
    </w:p>
    <w:p w14:paraId="1B93ABF6" w14:textId="77777777" w:rsidR="004A792A" w:rsidRPr="00033820" w:rsidRDefault="004A792A" w:rsidP="00EC6093">
      <w:pPr>
        <w:pStyle w:val="SubParagraph"/>
        <w:tabs>
          <w:tab w:val="clear" w:pos="1800"/>
        </w:tabs>
      </w:pPr>
      <w:r w:rsidRPr="00033820">
        <w:rPr>
          <w:u w:val="single"/>
        </w:rPr>
        <w:t>(2)</w:t>
      </w:r>
      <w:r w:rsidRPr="00033820">
        <w:tab/>
      </w:r>
      <w:r w:rsidRPr="00033820">
        <w:rPr>
          <w:u w:val="single"/>
        </w:rPr>
        <w:t>street address of the company;</w:t>
      </w:r>
    </w:p>
    <w:p w14:paraId="0B38CC78" w14:textId="77777777" w:rsidR="004A792A" w:rsidRPr="00033820" w:rsidRDefault="004A792A" w:rsidP="00EC6093">
      <w:pPr>
        <w:pStyle w:val="SubParagraph"/>
        <w:tabs>
          <w:tab w:val="clear" w:pos="1800"/>
        </w:tabs>
      </w:pPr>
      <w:r w:rsidRPr="00033820">
        <w:rPr>
          <w:u w:val="single"/>
        </w:rPr>
        <w:t>(3)</w:t>
      </w:r>
      <w:r w:rsidRPr="00033820">
        <w:tab/>
      </w:r>
      <w:r w:rsidRPr="00033820">
        <w:rPr>
          <w:u w:val="single"/>
        </w:rPr>
        <w:t>mailing address of the company, if different from the street address;</w:t>
      </w:r>
    </w:p>
    <w:p w14:paraId="1D08D1BE" w14:textId="77777777" w:rsidR="004A792A" w:rsidRPr="00033820" w:rsidRDefault="004A792A" w:rsidP="00EC6093">
      <w:pPr>
        <w:pStyle w:val="SubParagraph"/>
        <w:tabs>
          <w:tab w:val="clear" w:pos="1800"/>
        </w:tabs>
      </w:pPr>
      <w:r w:rsidRPr="00033820">
        <w:rPr>
          <w:u w:val="single"/>
        </w:rPr>
        <w:t>(4)</w:t>
      </w:r>
      <w:r w:rsidRPr="00033820">
        <w:tab/>
      </w:r>
      <w:r w:rsidRPr="00033820">
        <w:rPr>
          <w:u w:val="single"/>
        </w:rPr>
        <w:t>email address of the company;</w:t>
      </w:r>
    </w:p>
    <w:p w14:paraId="766317B3" w14:textId="77777777" w:rsidR="004A792A" w:rsidRPr="00033820" w:rsidRDefault="004A792A" w:rsidP="00EC6093">
      <w:pPr>
        <w:pStyle w:val="SubParagraph"/>
        <w:tabs>
          <w:tab w:val="clear" w:pos="1800"/>
        </w:tabs>
      </w:pPr>
      <w:r w:rsidRPr="00033820">
        <w:rPr>
          <w:u w:val="single"/>
        </w:rPr>
        <w:lastRenderedPageBreak/>
        <w:t>(5)</w:t>
      </w:r>
      <w:r w:rsidRPr="00033820">
        <w:tab/>
      </w:r>
      <w:r w:rsidRPr="00033820">
        <w:rPr>
          <w:u w:val="single"/>
        </w:rPr>
        <w:t>name, address, and dental license number of each shareholder or member, and each dentist to be employed by the company once it is registered;</w:t>
      </w:r>
    </w:p>
    <w:p w14:paraId="52911846" w14:textId="77777777" w:rsidR="004A792A" w:rsidRPr="00033820" w:rsidRDefault="004A792A" w:rsidP="00EC6093">
      <w:pPr>
        <w:pStyle w:val="SubParagraph"/>
        <w:tabs>
          <w:tab w:val="clear" w:pos="1800"/>
        </w:tabs>
      </w:pPr>
      <w:r w:rsidRPr="00033820">
        <w:rPr>
          <w:u w:val="single"/>
        </w:rPr>
        <w:t>(6)</w:t>
      </w:r>
      <w:r w:rsidRPr="00033820">
        <w:tab/>
      </w:r>
      <w:r w:rsidRPr="00033820">
        <w:rPr>
          <w:u w:val="single"/>
        </w:rPr>
        <w:t>name, address, and occupation of each corporation director and officer, or each limited liability company manager; and</w:t>
      </w:r>
    </w:p>
    <w:p w14:paraId="235D2526" w14:textId="77777777" w:rsidR="004A792A" w:rsidRPr="00033820" w:rsidRDefault="004A792A" w:rsidP="00EC6093">
      <w:pPr>
        <w:pStyle w:val="SubParagraph"/>
        <w:tabs>
          <w:tab w:val="clear" w:pos="1800"/>
        </w:tabs>
      </w:pPr>
      <w:r w:rsidRPr="00033820">
        <w:rPr>
          <w:u w:val="single"/>
        </w:rPr>
        <w:t>(7)</w:t>
      </w:r>
      <w:r w:rsidRPr="00033820">
        <w:tab/>
      </w:r>
      <w:r w:rsidRPr="00033820">
        <w:rPr>
          <w:u w:val="single"/>
        </w:rPr>
        <w:t>name, address, and duties of each person, other than dentists, to be employed by the company once it is registered.</w:t>
      </w:r>
    </w:p>
    <w:p w14:paraId="4766F5FA" w14:textId="77777777" w:rsidR="004A792A" w:rsidRPr="00033820" w:rsidRDefault="004A792A" w:rsidP="00EC6093">
      <w:pPr>
        <w:pStyle w:val="Paragraph"/>
      </w:pPr>
      <w:r w:rsidRPr="00033820">
        <w:rPr>
          <w:u w:val="single"/>
        </w:rPr>
        <w:t>(b)  The application shall be:</w:t>
      </w:r>
    </w:p>
    <w:p w14:paraId="53F7431F" w14:textId="77777777" w:rsidR="004A792A" w:rsidRPr="00033820" w:rsidRDefault="004A792A" w:rsidP="00EC6093">
      <w:pPr>
        <w:pStyle w:val="SubParagraph"/>
        <w:tabs>
          <w:tab w:val="clear" w:pos="1800"/>
        </w:tabs>
      </w:pPr>
      <w:r w:rsidRPr="00033820">
        <w:rPr>
          <w:u w:val="single"/>
        </w:rPr>
        <w:t>(1)</w:t>
      </w:r>
      <w:r w:rsidRPr="00033820">
        <w:tab/>
      </w:r>
      <w:r w:rsidRPr="00033820">
        <w:rPr>
          <w:u w:val="single"/>
        </w:rPr>
        <w:t xml:space="preserve">signed by the president or vice president of the professional corporation </w:t>
      </w:r>
      <w:bookmarkStart w:id="22" w:name="_Hlk26263735"/>
      <w:r w:rsidRPr="00033820">
        <w:rPr>
          <w:u w:val="single"/>
        </w:rPr>
        <w:t xml:space="preserve">or association </w:t>
      </w:r>
      <w:bookmarkEnd w:id="22"/>
      <w:r w:rsidRPr="00033820">
        <w:rPr>
          <w:u w:val="single"/>
        </w:rPr>
        <w:t>or by a manager of the professional limited liability company, and notarized;</w:t>
      </w:r>
    </w:p>
    <w:p w14:paraId="4FD6EB28" w14:textId="77777777" w:rsidR="004A792A" w:rsidRPr="00033820" w:rsidRDefault="004A792A" w:rsidP="00EC6093">
      <w:pPr>
        <w:pStyle w:val="SubParagraph"/>
        <w:tabs>
          <w:tab w:val="clear" w:pos="1800"/>
        </w:tabs>
      </w:pPr>
      <w:r w:rsidRPr="00033820">
        <w:rPr>
          <w:u w:val="single"/>
        </w:rPr>
        <w:t>(2)</w:t>
      </w:r>
      <w:r w:rsidRPr="00033820">
        <w:tab/>
      </w:r>
      <w:r w:rsidRPr="00033820">
        <w:rPr>
          <w:u w:val="single"/>
        </w:rPr>
        <w:t>submitted to the Board with all the information listed in Paragraph (a) of this Rule;</w:t>
      </w:r>
    </w:p>
    <w:p w14:paraId="030830C8" w14:textId="77777777" w:rsidR="004A792A" w:rsidRPr="00033820" w:rsidRDefault="004A792A" w:rsidP="00EC6093">
      <w:pPr>
        <w:pStyle w:val="SubParagraph"/>
        <w:tabs>
          <w:tab w:val="clear" w:pos="1800"/>
        </w:tabs>
      </w:pPr>
      <w:r w:rsidRPr="00033820">
        <w:rPr>
          <w:u w:val="single"/>
        </w:rPr>
        <w:t>(3)</w:t>
      </w:r>
      <w:r w:rsidRPr="00033820">
        <w:tab/>
      </w:r>
      <w:r w:rsidRPr="00033820">
        <w:rPr>
          <w:u w:val="single"/>
        </w:rPr>
        <w:t>accompanied by the registration fee of fifty dollars ($50.00); and</w:t>
      </w:r>
    </w:p>
    <w:p w14:paraId="6C441490" w14:textId="77777777" w:rsidR="004A792A" w:rsidRPr="00033820" w:rsidRDefault="004A792A" w:rsidP="00EC6093">
      <w:pPr>
        <w:pStyle w:val="SubParagraph"/>
        <w:tabs>
          <w:tab w:val="clear" w:pos="1800"/>
        </w:tabs>
      </w:pPr>
      <w:r w:rsidRPr="00033820">
        <w:rPr>
          <w:u w:val="single"/>
        </w:rPr>
        <w:t>(4)</w:t>
      </w:r>
      <w:r w:rsidRPr="00033820">
        <w:tab/>
      </w:r>
      <w:r w:rsidRPr="00033820">
        <w:rPr>
          <w:u w:val="single"/>
        </w:rPr>
        <w:t>accompanied by a certified copy of the certificate of incorporation and articles of incorporation of the professional corporation or association or a certified copy of the articles of organization of the professional limited liability company.</w:t>
      </w:r>
      <w:r>
        <w:rPr>
          <w:u w:val="single"/>
        </w:rPr>
        <w:t xml:space="preserve"> </w:t>
      </w:r>
      <w:r w:rsidRPr="00033820">
        <w:rPr>
          <w:u w:val="single"/>
        </w:rPr>
        <w:t>For purposes of this Subparagraph, "certified" means the copy is accompanied by certification of filing from the Secretary of State as set forth in G.S. 55D-17.</w:t>
      </w:r>
    </w:p>
    <w:p w14:paraId="0AD5C317" w14:textId="77777777" w:rsidR="004A792A" w:rsidRPr="00033820" w:rsidRDefault="004A792A" w:rsidP="00EC6093">
      <w:pPr>
        <w:pStyle w:val="Paragraph"/>
      </w:pPr>
      <w:r w:rsidRPr="00033820">
        <w:rPr>
          <w:strike/>
        </w:rPr>
        <w:t>(b)</w:t>
      </w:r>
      <w:r w:rsidRPr="00033820">
        <w:rPr>
          <w:u w:val="single"/>
        </w:rPr>
        <w:t>(c)</w:t>
      </w:r>
      <w:r w:rsidRPr="00033820">
        <w:t xml:space="preserve">  The initial certificate of registration shall remain effective for one year from the date of </w:t>
      </w:r>
      <w:r w:rsidRPr="00033820">
        <w:rPr>
          <w:strike/>
        </w:rPr>
        <w:t>issuance thereof,</w:t>
      </w:r>
      <w:r w:rsidRPr="00033820">
        <w:t xml:space="preserve"> </w:t>
      </w:r>
      <w:r w:rsidRPr="00033820">
        <w:rPr>
          <w:u w:val="single"/>
        </w:rPr>
        <w:t>issuance,</w:t>
      </w:r>
      <w:r w:rsidRPr="00033820">
        <w:t xml:space="preserve"> unless suspended or terminated as </w:t>
      </w:r>
      <w:r w:rsidRPr="00033820">
        <w:rPr>
          <w:strike/>
        </w:rPr>
        <w:t>by law provided,</w:t>
      </w:r>
      <w:r w:rsidRPr="00033820">
        <w:t xml:space="preserve"> </w:t>
      </w:r>
      <w:r w:rsidRPr="00033820">
        <w:rPr>
          <w:u w:val="single"/>
        </w:rPr>
        <w:t>provided in G.S. 55B-13,</w:t>
      </w:r>
      <w:r w:rsidRPr="00033820">
        <w:t xml:space="preserve"> and each subsequent renewal of the certificate shall be effective for a period of one year from the date of issue.</w:t>
      </w:r>
    </w:p>
    <w:p w14:paraId="45AA0D9D" w14:textId="77777777" w:rsidR="004A792A" w:rsidRPr="00033820" w:rsidRDefault="004A792A" w:rsidP="00EC6093">
      <w:pPr>
        <w:pStyle w:val="Base"/>
      </w:pPr>
    </w:p>
    <w:p w14:paraId="27D92C15" w14:textId="4EF11398" w:rsidR="004A792A" w:rsidRPr="00033820" w:rsidRDefault="004A792A" w:rsidP="004A792A">
      <w:pPr>
        <w:pStyle w:val="HistoryAuthority"/>
      </w:pPr>
      <w:r w:rsidRPr="00033820">
        <w:t>Authority G.S. 55B</w:t>
      </w:r>
      <w:r w:rsidRPr="00033820">
        <w:noBreakHyphen/>
        <w:t>10; 57D-2-01; 90</w:t>
      </w:r>
      <w:r w:rsidRPr="00033820">
        <w:noBreakHyphen/>
        <w:t>48</w:t>
      </w:r>
      <w:r>
        <w:t>.</w:t>
      </w:r>
    </w:p>
    <w:p w14:paraId="3B1EF4BB" w14:textId="77777777" w:rsidR="004A792A" w:rsidRPr="00033820" w:rsidRDefault="004A792A" w:rsidP="00EC6093">
      <w:pPr>
        <w:pStyle w:val="Base"/>
      </w:pPr>
    </w:p>
    <w:p w14:paraId="2D9F70F8" w14:textId="77777777" w:rsidR="004A792A" w:rsidRPr="002A2C28" w:rsidRDefault="004A792A" w:rsidP="00EC6093">
      <w:pPr>
        <w:pStyle w:val="Rule"/>
      </w:pPr>
      <w:r w:rsidRPr="002A2C28">
        <w:t>21 NCAC 16F .0105</w:t>
      </w:r>
      <w:r w:rsidRPr="002A2C28">
        <w:tab/>
        <w:t>APPLICATION FOR RENEWAL</w:t>
      </w:r>
    </w:p>
    <w:p w14:paraId="58BD9510" w14:textId="77777777" w:rsidR="004A792A" w:rsidRPr="002A2C28" w:rsidRDefault="004A792A" w:rsidP="00EC6093">
      <w:pPr>
        <w:pStyle w:val="Paragraph"/>
      </w:pPr>
      <w:r w:rsidRPr="002A2C28">
        <w:rPr>
          <w:u w:val="single"/>
        </w:rPr>
        <w:t>(a)</w:t>
      </w:r>
      <w:r w:rsidRPr="002A2C28">
        <w:t xml:space="preserve">  At least 20 days prior to the date of expiration of the </w:t>
      </w:r>
      <w:r w:rsidRPr="002A2C28">
        <w:rPr>
          <w:strike/>
        </w:rPr>
        <w:t>certificate,</w:t>
      </w:r>
      <w:r w:rsidRPr="002A2C28">
        <w:t xml:space="preserve"> </w:t>
      </w:r>
      <w:r w:rsidRPr="002A2C28">
        <w:rPr>
          <w:u w:val="single"/>
        </w:rPr>
        <w:t>certificate of registration,</w:t>
      </w:r>
      <w:r w:rsidRPr="002A2C28">
        <w:t xml:space="preserve"> the corporation or limited liability company shall submit its </w:t>
      </w:r>
      <w:r w:rsidRPr="002A2C28">
        <w:rPr>
          <w:strike/>
        </w:rPr>
        <w:t>written</w:t>
      </w:r>
      <w:r w:rsidRPr="002A2C28">
        <w:t xml:space="preserve"> application for renewal upon a form </w:t>
      </w:r>
      <w:r w:rsidRPr="002A2C28">
        <w:rPr>
          <w:strike/>
        </w:rPr>
        <w:t>to be</w:t>
      </w:r>
      <w:r w:rsidRPr="002A2C28">
        <w:t xml:space="preserve"> provided by the </w:t>
      </w:r>
      <w:r w:rsidRPr="002A2C28">
        <w:rPr>
          <w:strike/>
        </w:rPr>
        <w:t>Board. The application must be accompanied by a check in the amount of twenty</w:t>
      </w:r>
      <w:r w:rsidRPr="002A2C28">
        <w:rPr>
          <w:strike/>
        </w:rPr>
        <w:noBreakHyphen/>
        <w:t>five dollars ($25.00) in payment of the renewal fee.</w:t>
      </w:r>
      <w:r w:rsidRPr="002A2C28">
        <w:t xml:space="preserve"> </w:t>
      </w:r>
      <w:r w:rsidRPr="002A2C28">
        <w:rPr>
          <w:u w:val="single"/>
        </w:rPr>
        <w:t>Board, and shall include the following information:</w:t>
      </w:r>
    </w:p>
    <w:p w14:paraId="7C0C5EC6" w14:textId="77777777" w:rsidR="004A792A" w:rsidRPr="002A2C28" w:rsidRDefault="004A792A" w:rsidP="00EC6093">
      <w:pPr>
        <w:pStyle w:val="SubParagraph"/>
        <w:tabs>
          <w:tab w:val="clear" w:pos="1800"/>
        </w:tabs>
      </w:pPr>
      <w:r w:rsidRPr="002A2C28">
        <w:rPr>
          <w:u w:val="single"/>
        </w:rPr>
        <w:t>(1)</w:t>
      </w:r>
      <w:r w:rsidRPr="002A2C28">
        <w:tab/>
      </w:r>
      <w:r w:rsidRPr="002A2C28">
        <w:rPr>
          <w:u w:val="single"/>
        </w:rPr>
        <w:t>name of the company as shown on the certificate of registration;</w:t>
      </w:r>
    </w:p>
    <w:p w14:paraId="019CDB94" w14:textId="77777777" w:rsidR="004A792A" w:rsidRPr="002A2C28" w:rsidRDefault="004A792A" w:rsidP="00EC6093">
      <w:pPr>
        <w:pStyle w:val="SubParagraph"/>
        <w:tabs>
          <w:tab w:val="clear" w:pos="1800"/>
        </w:tabs>
      </w:pPr>
      <w:r w:rsidRPr="002A2C28">
        <w:rPr>
          <w:u w:val="single"/>
        </w:rPr>
        <w:t>(2)</w:t>
      </w:r>
      <w:r w:rsidRPr="002A2C28">
        <w:tab/>
      </w:r>
      <w:r w:rsidRPr="002A2C28">
        <w:rPr>
          <w:u w:val="single"/>
        </w:rPr>
        <w:t>name of the company as of the date of the application for renewal, if the company name has been amended;</w:t>
      </w:r>
    </w:p>
    <w:p w14:paraId="79A063CD" w14:textId="77777777" w:rsidR="004A792A" w:rsidRPr="002A2C28" w:rsidRDefault="004A792A" w:rsidP="00EC6093">
      <w:pPr>
        <w:pStyle w:val="SubParagraph"/>
        <w:tabs>
          <w:tab w:val="clear" w:pos="1800"/>
        </w:tabs>
      </w:pPr>
      <w:r w:rsidRPr="002A2C28">
        <w:rPr>
          <w:u w:val="single"/>
        </w:rPr>
        <w:t>(3)</w:t>
      </w:r>
      <w:r w:rsidRPr="002A2C28">
        <w:tab/>
      </w:r>
      <w:r w:rsidRPr="002A2C28">
        <w:rPr>
          <w:u w:val="single"/>
        </w:rPr>
        <w:t>street address of the company;</w:t>
      </w:r>
    </w:p>
    <w:p w14:paraId="1921A1AB" w14:textId="77777777" w:rsidR="004A792A" w:rsidRPr="002A2C28" w:rsidRDefault="004A792A" w:rsidP="00EC6093">
      <w:pPr>
        <w:pStyle w:val="SubParagraph"/>
        <w:tabs>
          <w:tab w:val="clear" w:pos="1800"/>
        </w:tabs>
      </w:pPr>
      <w:r w:rsidRPr="002A2C28">
        <w:rPr>
          <w:u w:val="single"/>
        </w:rPr>
        <w:t>(4)</w:t>
      </w:r>
      <w:r w:rsidRPr="002A2C28">
        <w:tab/>
      </w:r>
      <w:r w:rsidRPr="002A2C28">
        <w:rPr>
          <w:u w:val="single"/>
        </w:rPr>
        <w:t>mailing address of the company, if different from the street address;</w:t>
      </w:r>
    </w:p>
    <w:p w14:paraId="3A43D53E" w14:textId="77777777" w:rsidR="004A792A" w:rsidRPr="002A2C28" w:rsidRDefault="004A792A" w:rsidP="00EC6093">
      <w:pPr>
        <w:pStyle w:val="SubParagraph"/>
        <w:tabs>
          <w:tab w:val="clear" w:pos="1800"/>
        </w:tabs>
      </w:pPr>
      <w:r w:rsidRPr="002A2C28">
        <w:rPr>
          <w:u w:val="single"/>
        </w:rPr>
        <w:t>(5)</w:t>
      </w:r>
      <w:r w:rsidRPr="002A2C28">
        <w:tab/>
      </w:r>
      <w:r w:rsidRPr="002A2C28">
        <w:rPr>
          <w:u w:val="single"/>
        </w:rPr>
        <w:t>email address of the company; and</w:t>
      </w:r>
    </w:p>
    <w:p w14:paraId="5758873C" w14:textId="77777777" w:rsidR="004A792A" w:rsidRPr="002A2C28" w:rsidRDefault="004A792A" w:rsidP="00EC6093">
      <w:pPr>
        <w:pStyle w:val="SubParagraph"/>
        <w:tabs>
          <w:tab w:val="clear" w:pos="1800"/>
        </w:tabs>
      </w:pPr>
      <w:r w:rsidRPr="002A2C28">
        <w:rPr>
          <w:u w:val="single"/>
        </w:rPr>
        <w:t>(6)</w:t>
      </w:r>
      <w:r w:rsidRPr="002A2C28">
        <w:tab/>
      </w:r>
      <w:r w:rsidRPr="002A2C28">
        <w:rPr>
          <w:u w:val="single"/>
        </w:rPr>
        <w:t>name and dental license number of each dentist practicing under the company.</w:t>
      </w:r>
    </w:p>
    <w:p w14:paraId="7A48EF38" w14:textId="77777777" w:rsidR="004A792A" w:rsidRPr="002A2C28" w:rsidRDefault="004A792A" w:rsidP="00EC6093">
      <w:pPr>
        <w:pStyle w:val="Paragraph"/>
      </w:pPr>
      <w:r w:rsidRPr="002A2C28">
        <w:rPr>
          <w:u w:val="single"/>
        </w:rPr>
        <w:t xml:space="preserve">(b)  The application shall be submitted by the president or vice president of the professional corporation or association or by a manager of the professional limited liability company to the </w:t>
      </w:r>
      <w:r w:rsidRPr="002A2C28">
        <w:rPr>
          <w:u w:val="single"/>
        </w:rPr>
        <w:t>Board with all the information listed in Paragraph (a) of this Rule, accompanied by the renewal fee of twenty-five dollars ($25.00).</w:t>
      </w:r>
    </w:p>
    <w:p w14:paraId="5B0E4329" w14:textId="77777777" w:rsidR="004A792A" w:rsidRPr="002A2C28" w:rsidRDefault="004A792A" w:rsidP="00EC6093">
      <w:pPr>
        <w:pStyle w:val="Base"/>
      </w:pPr>
    </w:p>
    <w:p w14:paraId="4D3353A3" w14:textId="7E5A4075" w:rsidR="004A792A" w:rsidRPr="002A2C28" w:rsidRDefault="004A792A" w:rsidP="004A792A">
      <w:pPr>
        <w:pStyle w:val="HistoryAuthority"/>
      </w:pPr>
      <w:r w:rsidRPr="002A2C28">
        <w:t>Authority G.S. 55B</w:t>
      </w:r>
      <w:r w:rsidRPr="002A2C28">
        <w:noBreakHyphen/>
        <w:t>11; 57D-2-01; 90</w:t>
      </w:r>
      <w:r w:rsidRPr="002A2C28">
        <w:noBreakHyphen/>
        <w:t>48</w:t>
      </w:r>
      <w:r>
        <w:t>.</w:t>
      </w:r>
    </w:p>
    <w:p w14:paraId="4FE62348" w14:textId="77777777" w:rsidR="004A792A" w:rsidRPr="002A2C28" w:rsidRDefault="004A792A" w:rsidP="00EC6093">
      <w:pPr>
        <w:pStyle w:val="Base"/>
      </w:pPr>
    </w:p>
    <w:p w14:paraId="4AE44FFB" w14:textId="77777777" w:rsidR="004A792A" w:rsidRPr="004663D5" w:rsidRDefault="004A792A" w:rsidP="00EC6093">
      <w:pPr>
        <w:pStyle w:val="SubChapter"/>
      </w:pPr>
      <w:r w:rsidRPr="004663D5">
        <w:t>subchapter 16i - ANNUAL RENEWAL OF LICENSE AND CONTINUING EDUCATION REQUIREMENTS: DENTAL HYGIENIST</w:t>
      </w:r>
    </w:p>
    <w:p w14:paraId="33DD2D52" w14:textId="77777777" w:rsidR="004A792A" w:rsidRPr="004663D5" w:rsidRDefault="004A792A" w:rsidP="00EC6093">
      <w:pPr>
        <w:pStyle w:val="Base"/>
        <w:ind w:left="2160" w:hanging="2160"/>
      </w:pPr>
    </w:p>
    <w:p w14:paraId="47207429" w14:textId="77777777" w:rsidR="004A792A" w:rsidRPr="004663D5" w:rsidRDefault="004A792A" w:rsidP="00EC6093">
      <w:pPr>
        <w:pStyle w:val="Section"/>
      </w:pPr>
      <w:r w:rsidRPr="004663D5">
        <w:t>section .0100 - ANNUAL RENEWAL</w:t>
      </w:r>
    </w:p>
    <w:p w14:paraId="43152CC6" w14:textId="77777777" w:rsidR="004A792A" w:rsidRPr="004663D5" w:rsidRDefault="004A792A" w:rsidP="00EC6093">
      <w:pPr>
        <w:pStyle w:val="Base"/>
        <w:ind w:left="2160" w:hanging="2160"/>
      </w:pPr>
    </w:p>
    <w:p w14:paraId="1E6386A4" w14:textId="77777777" w:rsidR="004A792A" w:rsidRPr="004663D5" w:rsidRDefault="004A792A" w:rsidP="00EC6093">
      <w:pPr>
        <w:pStyle w:val="Rule"/>
      </w:pPr>
      <w:r w:rsidRPr="004663D5">
        <w:t>21 NCAC 16I .0101</w:t>
      </w:r>
      <w:r w:rsidRPr="004663D5">
        <w:tab/>
        <w:t>APPLICATIONS</w:t>
      </w:r>
    </w:p>
    <w:p w14:paraId="6B310BD4" w14:textId="77777777" w:rsidR="004A792A" w:rsidRPr="004663D5" w:rsidRDefault="004A792A" w:rsidP="00EC6093">
      <w:pPr>
        <w:pStyle w:val="Paragraph"/>
      </w:pPr>
      <w:r w:rsidRPr="004663D5">
        <w:rPr>
          <w:u w:val="single"/>
        </w:rPr>
        <w:t>(a)</w:t>
      </w:r>
      <w:r w:rsidRPr="004663D5">
        <w:t xml:space="preserve">  A renewal application </w:t>
      </w:r>
      <w:r w:rsidRPr="004663D5">
        <w:rPr>
          <w:u w:val="single"/>
        </w:rPr>
        <w:t>for a dental hygiene license</w:t>
      </w:r>
      <w:r w:rsidRPr="004663D5">
        <w:t xml:space="preserve"> shall be </w:t>
      </w:r>
      <w:r w:rsidRPr="004663D5">
        <w:rPr>
          <w:strike/>
        </w:rPr>
        <w:t>completed and received in the Board's office</w:t>
      </w:r>
      <w:r w:rsidRPr="004663D5">
        <w:t xml:space="preserve"> </w:t>
      </w:r>
      <w:r w:rsidRPr="004663D5">
        <w:rPr>
          <w:u w:val="single"/>
        </w:rPr>
        <w:t>submitted electronically</w:t>
      </w:r>
      <w:r w:rsidRPr="004663D5">
        <w:t xml:space="preserve"> before midnight on January 31 of each </w:t>
      </w:r>
      <w:r w:rsidRPr="004663D5">
        <w:rPr>
          <w:strike/>
        </w:rPr>
        <w:t>year. Any renewal applications received after that date will require a late fee.</w:t>
      </w:r>
      <w:r w:rsidRPr="004663D5">
        <w:t xml:space="preserve"> </w:t>
      </w:r>
      <w:r w:rsidRPr="004663D5">
        <w:rPr>
          <w:u w:val="single"/>
        </w:rPr>
        <w:t>year through the Board's website: www.ncdentalboard.org. The renewal application shall include:</w:t>
      </w:r>
    </w:p>
    <w:p w14:paraId="539FC471" w14:textId="77777777" w:rsidR="004A792A" w:rsidRPr="004663D5" w:rsidRDefault="004A792A" w:rsidP="00EC6093">
      <w:pPr>
        <w:pStyle w:val="SubParagraph"/>
        <w:tabs>
          <w:tab w:val="clear" w:pos="1800"/>
        </w:tabs>
      </w:pPr>
      <w:r w:rsidRPr="004663D5">
        <w:rPr>
          <w:u w:val="single"/>
        </w:rPr>
        <w:t>(1)</w:t>
      </w:r>
      <w:r w:rsidRPr="004663D5">
        <w:tab/>
      </w:r>
      <w:r w:rsidRPr="004663D5">
        <w:rPr>
          <w:u w:val="single"/>
        </w:rPr>
        <w:t>dental hygiene license number;</w:t>
      </w:r>
    </w:p>
    <w:p w14:paraId="334009C7" w14:textId="77777777" w:rsidR="004A792A" w:rsidRPr="004663D5" w:rsidRDefault="004A792A" w:rsidP="00EC6093">
      <w:pPr>
        <w:pStyle w:val="SubParagraph"/>
        <w:tabs>
          <w:tab w:val="clear" w:pos="1800"/>
        </w:tabs>
      </w:pPr>
      <w:r w:rsidRPr="004663D5">
        <w:rPr>
          <w:u w:val="single"/>
        </w:rPr>
        <w:t>(2)</w:t>
      </w:r>
      <w:r w:rsidRPr="004663D5">
        <w:tab/>
      </w:r>
      <w:r w:rsidRPr="004663D5">
        <w:rPr>
          <w:u w:val="single"/>
        </w:rPr>
        <w:t>full name;</w:t>
      </w:r>
    </w:p>
    <w:p w14:paraId="3AC3F242" w14:textId="77777777" w:rsidR="004A792A" w:rsidRPr="004663D5" w:rsidRDefault="004A792A" w:rsidP="00EC6093">
      <w:pPr>
        <w:pStyle w:val="SubParagraph"/>
        <w:tabs>
          <w:tab w:val="clear" w:pos="1800"/>
        </w:tabs>
      </w:pPr>
      <w:r w:rsidRPr="004663D5">
        <w:rPr>
          <w:u w:val="single"/>
        </w:rPr>
        <w:t>(3)</w:t>
      </w:r>
      <w:r w:rsidRPr="004663D5">
        <w:tab/>
      </w:r>
      <w:r w:rsidRPr="004663D5">
        <w:rPr>
          <w:u w:val="single"/>
        </w:rPr>
        <w:t>mailing address and any secondary address the licensee wishes to provide;</w:t>
      </w:r>
    </w:p>
    <w:p w14:paraId="0A319516" w14:textId="77777777" w:rsidR="004A792A" w:rsidRPr="004663D5" w:rsidRDefault="004A792A" w:rsidP="00EC6093">
      <w:pPr>
        <w:pStyle w:val="SubParagraph"/>
        <w:tabs>
          <w:tab w:val="clear" w:pos="1800"/>
        </w:tabs>
      </w:pPr>
      <w:r w:rsidRPr="004663D5">
        <w:rPr>
          <w:u w:val="single"/>
        </w:rPr>
        <w:t>(4)</w:t>
      </w:r>
      <w:r w:rsidRPr="004663D5">
        <w:tab/>
      </w:r>
      <w:r w:rsidRPr="004663D5">
        <w:rPr>
          <w:u w:val="single"/>
        </w:rPr>
        <w:t>telephone number;</w:t>
      </w:r>
    </w:p>
    <w:p w14:paraId="2B312EEE" w14:textId="77777777" w:rsidR="004A792A" w:rsidRPr="004663D5" w:rsidRDefault="004A792A" w:rsidP="00EC6093">
      <w:pPr>
        <w:pStyle w:val="SubParagraph"/>
        <w:tabs>
          <w:tab w:val="clear" w:pos="1800"/>
        </w:tabs>
      </w:pPr>
      <w:r w:rsidRPr="004663D5">
        <w:rPr>
          <w:u w:val="single"/>
        </w:rPr>
        <w:t>(5)</w:t>
      </w:r>
      <w:r w:rsidRPr="004663D5">
        <w:tab/>
      </w:r>
      <w:r w:rsidRPr="004663D5">
        <w:rPr>
          <w:u w:val="single"/>
        </w:rPr>
        <w:t>fax number;</w:t>
      </w:r>
    </w:p>
    <w:p w14:paraId="18E2344F" w14:textId="77777777" w:rsidR="004A792A" w:rsidRPr="004663D5" w:rsidRDefault="004A792A" w:rsidP="00EC6093">
      <w:pPr>
        <w:pStyle w:val="SubParagraph"/>
        <w:tabs>
          <w:tab w:val="clear" w:pos="1800"/>
        </w:tabs>
      </w:pPr>
      <w:r w:rsidRPr="004663D5">
        <w:rPr>
          <w:u w:val="single"/>
        </w:rPr>
        <w:t>(6)</w:t>
      </w:r>
      <w:r w:rsidRPr="004663D5">
        <w:tab/>
      </w:r>
      <w:r w:rsidRPr="004663D5">
        <w:rPr>
          <w:u w:val="single"/>
        </w:rPr>
        <w:t>email address;</w:t>
      </w:r>
    </w:p>
    <w:p w14:paraId="38FD77FE" w14:textId="77777777" w:rsidR="004A792A" w:rsidRPr="004663D5" w:rsidRDefault="004A792A" w:rsidP="00EC6093">
      <w:pPr>
        <w:pStyle w:val="SubParagraph"/>
        <w:tabs>
          <w:tab w:val="clear" w:pos="1800"/>
        </w:tabs>
      </w:pPr>
      <w:r w:rsidRPr="004663D5">
        <w:rPr>
          <w:u w:val="single"/>
        </w:rPr>
        <w:t>(7)</w:t>
      </w:r>
      <w:r w:rsidRPr="004663D5">
        <w:tab/>
      </w:r>
      <w:r w:rsidRPr="004663D5">
        <w:rPr>
          <w:u w:val="single"/>
        </w:rPr>
        <w:t>citizenship or immigration status, with verifying documentation;</w:t>
      </w:r>
    </w:p>
    <w:p w14:paraId="6EF11513" w14:textId="77777777" w:rsidR="004A792A" w:rsidRPr="004663D5" w:rsidRDefault="004A792A" w:rsidP="00EC6093">
      <w:pPr>
        <w:pStyle w:val="SubParagraph"/>
        <w:tabs>
          <w:tab w:val="clear" w:pos="1800"/>
        </w:tabs>
      </w:pPr>
      <w:r w:rsidRPr="004663D5">
        <w:rPr>
          <w:u w:val="single"/>
        </w:rPr>
        <w:t>(8)</w:t>
      </w:r>
      <w:r w:rsidRPr="004663D5">
        <w:tab/>
      </w:r>
      <w:r w:rsidRPr="004663D5">
        <w:rPr>
          <w:u w:val="single"/>
        </w:rPr>
        <w:t>whether, during the calendar year preceding the application, the licensee has:</w:t>
      </w:r>
    </w:p>
    <w:p w14:paraId="31C276E2" w14:textId="77777777" w:rsidR="004A792A" w:rsidRPr="004663D5" w:rsidRDefault="004A792A" w:rsidP="00EC6093">
      <w:pPr>
        <w:pStyle w:val="Part"/>
        <w:tabs>
          <w:tab w:val="clear" w:pos="2520"/>
        </w:tabs>
      </w:pPr>
      <w:r w:rsidRPr="004663D5">
        <w:rPr>
          <w:u w:val="single"/>
        </w:rPr>
        <w:t>(A)</w:t>
      </w:r>
      <w:r w:rsidRPr="004663D5">
        <w:tab/>
      </w:r>
      <w:r w:rsidRPr="004663D5">
        <w:rPr>
          <w:u w:val="single"/>
        </w:rPr>
        <w:t>been summoned to court or before a magistrate for the violation of any law or ordinance or for the commission of any felony or misdemeanor;</w:t>
      </w:r>
    </w:p>
    <w:p w14:paraId="0C57950C" w14:textId="77777777" w:rsidR="004A792A" w:rsidRPr="004663D5" w:rsidRDefault="004A792A" w:rsidP="00EC6093">
      <w:pPr>
        <w:pStyle w:val="Part"/>
        <w:tabs>
          <w:tab w:val="clear" w:pos="2520"/>
        </w:tabs>
      </w:pPr>
      <w:r w:rsidRPr="004663D5">
        <w:rPr>
          <w:u w:val="single"/>
        </w:rPr>
        <w:t>(B)</w:t>
      </w:r>
      <w:r w:rsidRPr="004663D5">
        <w:tab/>
      </w:r>
      <w:bookmarkStart w:id="23" w:name="_Hlk25151484"/>
      <w:r w:rsidRPr="004663D5">
        <w:rPr>
          <w:u w:val="single"/>
        </w:rPr>
        <w:t>been arrested for the violation of any law or ordinance or for the commission of any felony or misdemeanor;</w:t>
      </w:r>
    </w:p>
    <w:p w14:paraId="16FD91C7" w14:textId="77777777" w:rsidR="004A792A" w:rsidRPr="004663D5" w:rsidRDefault="004A792A" w:rsidP="00EC6093">
      <w:pPr>
        <w:pStyle w:val="Part"/>
        <w:tabs>
          <w:tab w:val="clear" w:pos="2520"/>
        </w:tabs>
      </w:pPr>
      <w:r w:rsidRPr="004663D5">
        <w:rPr>
          <w:u w:val="single"/>
        </w:rPr>
        <w:t>(C)</w:t>
      </w:r>
      <w:r w:rsidRPr="004663D5">
        <w:tab/>
      </w:r>
      <w:r w:rsidRPr="004663D5">
        <w:rPr>
          <w:u w:val="single"/>
        </w:rPr>
        <w:t>been taken into custody for the violation of any law or ordinance or for the commission of any felony or misdemeanor;</w:t>
      </w:r>
    </w:p>
    <w:p w14:paraId="18CE3D69" w14:textId="77777777" w:rsidR="004A792A" w:rsidRPr="004663D5" w:rsidRDefault="004A792A" w:rsidP="00EC6093">
      <w:pPr>
        <w:pStyle w:val="Part"/>
        <w:tabs>
          <w:tab w:val="clear" w:pos="2520"/>
        </w:tabs>
      </w:pPr>
      <w:r w:rsidRPr="004663D5">
        <w:rPr>
          <w:u w:val="single"/>
        </w:rPr>
        <w:t>(D)</w:t>
      </w:r>
      <w:r w:rsidRPr="004663D5">
        <w:tab/>
      </w:r>
      <w:r w:rsidRPr="004663D5">
        <w:rPr>
          <w:u w:val="single"/>
        </w:rPr>
        <w:t>been indicted for the violation of any law or ordinance or for the commission of any felony or misdemeanor;</w:t>
      </w:r>
    </w:p>
    <w:p w14:paraId="3B16AEE0" w14:textId="77777777" w:rsidR="004A792A" w:rsidRPr="004663D5" w:rsidRDefault="004A792A" w:rsidP="00EC6093">
      <w:pPr>
        <w:pStyle w:val="Part"/>
        <w:tabs>
          <w:tab w:val="clear" w:pos="2520"/>
        </w:tabs>
      </w:pPr>
      <w:r w:rsidRPr="004663D5">
        <w:rPr>
          <w:u w:val="single"/>
        </w:rPr>
        <w:t>(E)</w:t>
      </w:r>
      <w:r w:rsidRPr="004663D5">
        <w:tab/>
      </w:r>
      <w:r w:rsidRPr="004663D5">
        <w:rPr>
          <w:u w:val="single"/>
        </w:rPr>
        <w:t>been convicted or tried for the violation of any law or ordinance or for the commission of any felony or misdemeanor;</w:t>
      </w:r>
    </w:p>
    <w:p w14:paraId="703F9705" w14:textId="77777777" w:rsidR="004A792A" w:rsidRPr="004663D5" w:rsidRDefault="004A792A" w:rsidP="00EC6093">
      <w:pPr>
        <w:pStyle w:val="Part"/>
        <w:tabs>
          <w:tab w:val="clear" w:pos="2520"/>
        </w:tabs>
      </w:pPr>
      <w:r w:rsidRPr="004663D5">
        <w:rPr>
          <w:u w:val="single"/>
        </w:rPr>
        <w:t>(F)</w:t>
      </w:r>
      <w:r w:rsidRPr="004663D5">
        <w:tab/>
      </w:r>
      <w:r w:rsidRPr="004663D5">
        <w:rPr>
          <w:u w:val="single"/>
        </w:rPr>
        <w:t>been charged with the violation of any law or ordinance or for the commission of any felony or misdemeanor;</w:t>
      </w:r>
    </w:p>
    <w:p w14:paraId="52919E3D" w14:textId="77777777" w:rsidR="004A792A" w:rsidRPr="004663D5" w:rsidRDefault="004A792A" w:rsidP="00EC6093">
      <w:pPr>
        <w:pStyle w:val="Part"/>
        <w:tabs>
          <w:tab w:val="clear" w:pos="2520"/>
        </w:tabs>
      </w:pPr>
      <w:r w:rsidRPr="004663D5">
        <w:rPr>
          <w:u w:val="single"/>
        </w:rPr>
        <w:t>(G)</w:t>
      </w:r>
      <w:r w:rsidRPr="004663D5">
        <w:tab/>
      </w:r>
      <w:r w:rsidRPr="004663D5">
        <w:rPr>
          <w:u w:val="single"/>
        </w:rPr>
        <w:t>pleaded guilty to the violation of any law or ordinance or for the commission of any felony or misdemeanor</w:t>
      </w:r>
      <w:bookmarkEnd w:id="23"/>
      <w:r w:rsidRPr="004663D5">
        <w:rPr>
          <w:u w:val="single"/>
        </w:rPr>
        <w:t>;</w:t>
      </w:r>
    </w:p>
    <w:p w14:paraId="37707B14" w14:textId="77777777" w:rsidR="004A792A" w:rsidRPr="004663D5" w:rsidRDefault="004A792A" w:rsidP="00EC6093">
      <w:pPr>
        <w:pStyle w:val="Part"/>
        <w:tabs>
          <w:tab w:val="clear" w:pos="2520"/>
        </w:tabs>
      </w:pPr>
      <w:r w:rsidRPr="004663D5">
        <w:rPr>
          <w:u w:val="single"/>
        </w:rPr>
        <w:t>(H)</w:t>
      </w:r>
      <w:r w:rsidRPr="004663D5">
        <w:tab/>
      </w:r>
      <w:bookmarkStart w:id="24" w:name="_Hlk25151518"/>
      <w:r w:rsidRPr="004663D5">
        <w:rPr>
          <w:u w:val="single"/>
        </w:rPr>
        <w:t xml:space="preserve">been disciplined by any professional licensing board; </w:t>
      </w:r>
      <w:bookmarkEnd w:id="24"/>
      <w:r w:rsidRPr="004663D5">
        <w:rPr>
          <w:u w:val="single"/>
        </w:rPr>
        <w:t>or</w:t>
      </w:r>
    </w:p>
    <w:p w14:paraId="712E7DD6" w14:textId="77777777" w:rsidR="004A792A" w:rsidRPr="004663D5" w:rsidRDefault="004A792A" w:rsidP="00EC6093">
      <w:pPr>
        <w:pStyle w:val="Part"/>
        <w:tabs>
          <w:tab w:val="clear" w:pos="2520"/>
        </w:tabs>
      </w:pPr>
      <w:r w:rsidRPr="004663D5">
        <w:rPr>
          <w:u w:val="single"/>
        </w:rPr>
        <w:lastRenderedPageBreak/>
        <w:t>(I)</w:t>
      </w:r>
      <w:r w:rsidRPr="004663D5">
        <w:tab/>
      </w:r>
      <w:bookmarkStart w:id="25" w:name="_Hlk25151528"/>
      <w:r w:rsidRPr="004663D5">
        <w:rPr>
          <w:u w:val="single"/>
        </w:rPr>
        <w:t>had a malpractice suit settled or pending against the licensee</w:t>
      </w:r>
      <w:bookmarkEnd w:id="25"/>
      <w:r w:rsidRPr="004663D5">
        <w:rPr>
          <w:u w:val="single"/>
        </w:rPr>
        <w:t>;</w:t>
      </w:r>
    </w:p>
    <w:p w14:paraId="1F9E7733" w14:textId="77777777" w:rsidR="004A792A" w:rsidRPr="004663D5" w:rsidRDefault="004A792A" w:rsidP="00EC6093">
      <w:pPr>
        <w:pStyle w:val="SubParagraph"/>
        <w:tabs>
          <w:tab w:val="clear" w:pos="1800"/>
        </w:tabs>
      </w:pPr>
      <w:r w:rsidRPr="004663D5">
        <w:rPr>
          <w:u w:val="single"/>
        </w:rPr>
        <w:t>(9)</w:t>
      </w:r>
      <w:r w:rsidRPr="004663D5">
        <w:tab/>
      </w:r>
      <w:bookmarkStart w:id="26" w:name="_Hlk25151569"/>
      <w:r w:rsidRPr="004663D5">
        <w:rPr>
          <w:u w:val="single"/>
        </w:rPr>
        <w:t>whether the licensee has been investigated for employee misclassification as an independent contractor within the five years preceding the application</w:t>
      </w:r>
      <w:bookmarkEnd w:id="26"/>
      <w:r w:rsidRPr="004663D5">
        <w:rPr>
          <w:u w:val="single"/>
        </w:rPr>
        <w:t>;</w:t>
      </w:r>
    </w:p>
    <w:p w14:paraId="1D4FAE21" w14:textId="77777777" w:rsidR="004A792A" w:rsidRPr="004663D5" w:rsidRDefault="004A792A" w:rsidP="00EC6093">
      <w:pPr>
        <w:pStyle w:val="SubParagraph"/>
        <w:tabs>
          <w:tab w:val="clear" w:pos="1800"/>
        </w:tabs>
      </w:pPr>
      <w:r w:rsidRPr="004663D5">
        <w:rPr>
          <w:u w:val="single"/>
        </w:rPr>
        <w:t>(10)</w:t>
      </w:r>
      <w:r w:rsidRPr="004663D5">
        <w:tab/>
      </w:r>
      <w:r w:rsidRPr="004663D5">
        <w:rPr>
          <w:u w:val="single"/>
        </w:rPr>
        <w:t>employment status as a dental hygienist as of the date of the application, including;</w:t>
      </w:r>
    </w:p>
    <w:p w14:paraId="14D7F039" w14:textId="77777777" w:rsidR="004A792A" w:rsidRPr="004663D5" w:rsidRDefault="004A792A" w:rsidP="00EC6093">
      <w:pPr>
        <w:pStyle w:val="Part"/>
        <w:tabs>
          <w:tab w:val="clear" w:pos="2520"/>
        </w:tabs>
      </w:pPr>
      <w:r w:rsidRPr="004663D5">
        <w:rPr>
          <w:u w:val="single"/>
        </w:rPr>
        <w:t>(A)</w:t>
      </w:r>
      <w:r w:rsidRPr="004663D5">
        <w:tab/>
      </w:r>
      <w:bookmarkStart w:id="27" w:name="_Hlk25151639"/>
      <w:r w:rsidRPr="004663D5">
        <w:rPr>
          <w:u w:val="single"/>
        </w:rPr>
        <w:t xml:space="preserve">whether the licensee is currently working as a dental </w:t>
      </w:r>
      <w:bookmarkEnd w:id="27"/>
      <w:r w:rsidRPr="004663D5">
        <w:rPr>
          <w:u w:val="single"/>
        </w:rPr>
        <w:t>hygienist;</w:t>
      </w:r>
    </w:p>
    <w:p w14:paraId="3B277214" w14:textId="77777777" w:rsidR="004A792A" w:rsidRPr="004663D5" w:rsidRDefault="004A792A" w:rsidP="00EC6093">
      <w:pPr>
        <w:pStyle w:val="Part"/>
        <w:tabs>
          <w:tab w:val="clear" w:pos="2520"/>
        </w:tabs>
      </w:pPr>
      <w:r w:rsidRPr="004663D5">
        <w:rPr>
          <w:u w:val="single"/>
        </w:rPr>
        <w:t>(B)</w:t>
      </w:r>
      <w:r w:rsidRPr="004663D5">
        <w:tab/>
      </w:r>
      <w:bookmarkStart w:id="28" w:name="_Hlk25151678"/>
      <w:r w:rsidRPr="004663D5">
        <w:rPr>
          <w:u w:val="single"/>
        </w:rPr>
        <w:t xml:space="preserve">name of the practice in which the licensee </w:t>
      </w:r>
      <w:bookmarkEnd w:id="28"/>
      <w:r w:rsidRPr="004663D5">
        <w:rPr>
          <w:u w:val="single"/>
        </w:rPr>
        <w:t>provides services;</w:t>
      </w:r>
    </w:p>
    <w:p w14:paraId="73504C05" w14:textId="77777777" w:rsidR="004A792A" w:rsidRPr="004663D5" w:rsidRDefault="004A792A" w:rsidP="00EC6093">
      <w:pPr>
        <w:pStyle w:val="Part"/>
        <w:tabs>
          <w:tab w:val="clear" w:pos="2520"/>
        </w:tabs>
      </w:pPr>
      <w:r w:rsidRPr="004663D5">
        <w:rPr>
          <w:u w:val="single"/>
        </w:rPr>
        <w:t>(C)</w:t>
      </w:r>
      <w:r w:rsidRPr="004663D5">
        <w:tab/>
      </w:r>
      <w:bookmarkStart w:id="29" w:name="_Hlk25151737"/>
      <w:r w:rsidRPr="004663D5">
        <w:rPr>
          <w:u w:val="single"/>
        </w:rPr>
        <w:t>primary setting in which the licensee provides services</w:t>
      </w:r>
      <w:bookmarkEnd w:id="29"/>
      <w:r w:rsidRPr="004663D5">
        <w:rPr>
          <w:u w:val="single"/>
        </w:rPr>
        <w:t>;</w:t>
      </w:r>
    </w:p>
    <w:p w14:paraId="6A814517" w14:textId="77777777" w:rsidR="004A792A" w:rsidRPr="004663D5" w:rsidRDefault="004A792A" w:rsidP="00EC6093">
      <w:pPr>
        <w:pStyle w:val="Part"/>
        <w:tabs>
          <w:tab w:val="clear" w:pos="2520"/>
        </w:tabs>
      </w:pPr>
      <w:r w:rsidRPr="004663D5">
        <w:rPr>
          <w:u w:val="single"/>
        </w:rPr>
        <w:t>(D)</w:t>
      </w:r>
      <w:r w:rsidRPr="004663D5">
        <w:tab/>
      </w:r>
      <w:bookmarkStart w:id="30" w:name="_Hlk25151918"/>
      <w:r w:rsidRPr="004663D5">
        <w:rPr>
          <w:u w:val="single"/>
        </w:rPr>
        <w:t>type of employer for which the licensee works</w:t>
      </w:r>
      <w:bookmarkEnd w:id="30"/>
      <w:r w:rsidRPr="004663D5">
        <w:rPr>
          <w:u w:val="single"/>
        </w:rPr>
        <w:t>; and</w:t>
      </w:r>
    </w:p>
    <w:p w14:paraId="7C446522" w14:textId="77777777" w:rsidR="004A792A" w:rsidRPr="004663D5" w:rsidRDefault="004A792A" w:rsidP="00EC6093">
      <w:pPr>
        <w:pStyle w:val="Part"/>
        <w:tabs>
          <w:tab w:val="clear" w:pos="2520"/>
        </w:tabs>
      </w:pPr>
      <w:r w:rsidRPr="004663D5">
        <w:rPr>
          <w:u w:val="single"/>
        </w:rPr>
        <w:t>(E)</w:t>
      </w:r>
      <w:r w:rsidRPr="004663D5">
        <w:tab/>
      </w:r>
      <w:bookmarkStart w:id="31" w:name="_Hlk25151794"/>
      <w:r w:rsidRPr="004663D5">
        <w:rPr>
          <w:u w:val="single"/>
        </w:rPr>
        <w:t>number of hours the licensee works in an average week</w:t>
      </w:r>
      <w:bookmarkEnd w:id="31"/>
      <w:r w:rsidRPr="004663D5">
        <w:rPr>
          <w:u w:val="single"/>
        </w:rPr>
        <w:t>;</w:t>
      </w:r>
    </w:p>
    <w:p w14:paraId="66E8CB20" w14:textId="77777777" w:rsidR="004A792A" w:rsidRPr="004663D5" w:rsidRDefault="004A792A" w:rsidP="00EC6093">
      <w:pPr>
        <w:pStyle w:val="SubParagraph"/>
        <w:tabs>
          <w:tab w:val="clear" w:pos="1800"/>
        </w:tabs>
      </w:pPr>
      <w:r w:rsidRPr="004663D5">
        <w:rPr>
          <w:u w:val="single"/>
        </w:rPr>
        <w:t>(11)</w:t>
      </w:r>
      <w:r w:rsidRPr="004663D5">
        <w:tab/>
      </w:r>
      <w:r w:rsidRPr="004663D5">
        <w:rPr>
          <w:u w:val="single"/>
        </w:rPr>
        <w:t>a report of the licensee's completion of continuing education hours related to clinical patient care during the calendar year preceding the application, or the licensee's exemption from reporting;</w:t>
      </w:r>
    </w:p>
    <w:p w14:paraId="0BC57B8C" w14:textId="77777777" w:rsidR="004A792A" w:rsidRPr="004663D5" w:rsidRDefault="004A792A" w:rsidP="00EC6093">
      <w:pPr>
        <w:pStyle w:val="SubParagraph"/>
        <w:tabs>
          <w:tab w:val="clear" w:pos="1800"/>
        </w:tabs>
      </w:pPr>
      <w:r w:rsidRPr="004663D5">
        <w:rPr>
          <w:u w:val="single"/>
        </w:rPr>
        <w:t>(12)</w:t>
      </w:r>
      <w:r w:rsidRPr="004663D5">
        <w:tab/>
      </w:r>
      <w:bookmarkStart w:id="32" w:name="_Hlk25152206"/>
      <w:r w:rsidRPr="004663D5">
        <w:rPr>
          <w:u w:val="single"/>
        </w:rPr>
        <w:t>whether the licensee holds an unexpired CPR certification</w:t>
      </w:r>
      <w:bookmarkEnd w:id="32"/>
      <w:r w:rsidRPr="004663D5">
        <w:rPr>
          <w:u w:val="single"/>
        </w:rPr>
        <w:t>;</w:t>
      </w:r>
    </w:p>
    <w:p w14:paraId="32215312" w14:textId="77777777" w:rsidR="004A792A" w:rsidRPr="004663D5" w:rsidRDefault="004A792A" w:rsidP="00EC6093">
      <w:pPr>
        <w:pStyle w:val="SubParagraph"/>
        <w:tabs>
          <w:tab w:val="clear" w:pos="1800"/>
        </w:tabs>
      </w:pPr>
      <w:r w:rsidRPr="004663D5">
        <w:rPr>
          <w:u w:val="single"/>
        </w:rPr>
        <w:t>(13)</w:t>
      </w:r>
      <w:r w:rsidRPr="004663D5">
        <w:tab/>
      </w:r>
      <w:bookmarkStart w:id="33" w:name="_Hlk25152914"/>
      <w:r w:rsidRPr="004663D5">
        <w:rPr>
          <w:u w:val="single"/>
        </w:rPr>
        <w:t>whether the licensee has been employed as a limited supervision hygienist as set forth in 21 NCAC 16Z during the calendar year preceding the application</w:t>
      </w:r>
      <w:bookmarkEnd w:id="33"/>
      <w:r w:rsidRPr="004663D5">
        <w:rPr>
          <w:u w:val="single"/>
        </w:rPr>
        <w:t>; and</w:t>
      </w:r>
    </w:p>
    <w:p w14:paraId="437CAFA2" w14:textId="77777777" w:rsidR="004A792A" w:rsidRPr="004663D5" w:rsidRDefault="004A792A" w:rsidP="00EC6093">
      <w:pPr>
        <w:pStyle w:val="SubParagraph"/>
        <w:tabs>
          <w:tab w:val="clear" w:pos="1800"/>
        </w:tabs>
      </w:pPr>
      <w:r w:rsidRPr="004663D5">
        <w:rPr>
          <w:u w:val="single"/>
        </w:rPr>
        <w:t>(14)</w:t>
      </w:r>
      <w:r w:rsidRPr="004663D5">
        <w:tab/>
      </w:r>
      <w:bookmarkStart w:id="34" w:name="_Hlk25153910"/>
      <w:r w:rsidRPr="004663D5">
        <w:rPr>
          <w:u w:val="single"/>
        </w:rPr>
        <w:t>a written statement certifying that the information submitted is accurate to the best of the licensee's knowledge</w:t>
      </w:r>
      <w:bookmarkEnd w:id="34"/>
      <w:r w:rsidRPr="004663D5">
        <w:rPr>
          <w:u w:val="single"/>
        </w:rPr>
        <w:t>.</w:t>
      </w:r>
    </w:p>
    <w:p w14:paraId="216AA861" w14:textId="77777777" w:rsidR="004A792A" w:rsidRPr="004663D5" w:rsidRDefault="004A792A" w:rsidP="00EC6093">
      <w:pPr>
        <w:pStyle w:val="Paragraph"/>
      </w:pPr>
      <w:r w:rsidRPr="004663D5">
        <w:rPr>
          <w:u w:val="single"/>
        </w:rPr>
        <w:t>(b)  In addition to the requirements of Paragraph (a) of this Rule, the licensee shall mail to the Board the following materials for review by the Board before the license will be renewed:</w:t>
      </w:r>
    </w:p>
    <w:p w14:paraId="13CA5281" w14:textId="77777777" w:rsidR="004A792A" w:rsidRPr="004663D5" w:rsidRDefault="004A792A" w:rsidP="00EC6093">
      <w:pPr>
        <w:pStyle w:val="SubParagraph"/>
        <w:tabs>
          <w:tab w:val="clear" w:pos="1800"/>
        </w:tabs>
      </w:pPr>
      <w:r w:rsidRPr="004663D5">
        <w:rPr>
          <w:u w:val="single"/>
        </w:rPr>
        <w:t>(1)</w:t>
      </w:r>
      <w:r w:rsidRPr="004663D5">
        <w:tab/>
      </w:r>
      <w:r w:rsidRPr="004663D5">
        <w:rPr>
          <w:u w:val="single"/>
        </w:rPr>
        <w:t>for each matter existing under Subparagraph (a)(8) of this Rule, a statement describing the nature, facts, and disposition of the matter, and include a copy, certified by the clerk of court or the applicable licensing board, of the disposition or judgment in the matter; and</w:t>
      </w:r>
    </w:p>
    <w:p w14:paraId="53CBDA5B" w14:textId="77777777" w:rsidR="004A792A" w:rsidRPr="004663D5" w:rsidRDefault="004A792A" w:rsidP="00EC6093">
      <w:pPr>
        <w:pStyle w:val="SubParagraph"/>
        <w:tabs>
          <w:tab w:val="clear" w:pos="1800"/>
        </w:tabs>
      </w:pPr>
      <w:r w:rsidRPr="004663D5">
        <w:rPr>
          <w:u w:val="single"/>
        </w:rPr>
        <w:t>(2)</w:t>
      </w:r>
      <w:r w:rsidRPr="004663D5">
        <w:tab/>
      </w:r>
      <w:r w:rsidRPr="004663D5">
        <w:rPr>
          <w:u w:val="single"/>
        </w:rPr>
        <w:t>for each matter under Subparagraph (a)(9) of this Rule, documentation of the results of the investigation.</w:t>
      </w:r>
    </w:p>
    <w:p w14:paraId="4E84B770" w14:textId="77777777" w:rsidR="004A792A" w:rsidRPr="004663D5" w:rsidRDefault="004A792A" w:rsidP="00EC6093">
      <w:pPr>
        <w:pStyle w:val="Paragraph"/>
      </w:pPr>
      <w:r w:rsidRPr="004663D5">
        <w:rPr>
          <w:u w:val="single"/>
        </w:rPr>
        <w:t>(c)  The Board shall receive all information and documentation set forth in Paragraphs (a) and (b) of this Rule, accompanied by the renewal fees set forth in 21 NCAC 16M .0102, for the renewal application to be complete. If a renewal application is not complete, the license shall not be renewed.</w:t>
      </w:r>
    </w:p>
    <w:p w14:paraId="547E307C" w14:textId="77777777" w:rsidR="004A792A" w:rsidRPr="004663D5" w:rsidRDefault="004A792A" w:rsidP="00EC6093">
      <w:pPr>
        <w:pStyle w:val="Paragraph"/>
      </w:pPr>
      <w:r w:rsidRPr="004663D5">
        <w:rPr>
          <w:u w:val="single"/>
        </w:rPr>
        <w:t>(d)  Eligible licensees shall be granted an extension period as set out in Rule .0111 of this Subchapter in which to pay renewal fees, obtain CPR certification, and comply with the Board's continuing education rules.</w:t>
      </w:r>
    </w:p>
    <w:p w14:paraId="0816D500" w14:textId="77777777" w:rsidR="004A792A" w:rsidRPr="004663D5" w:rsidRDefault="004A792A" w:rsidP="00EC6093">
      <w:pPr>
        <w:pStyle w:val="Paragraph"/>
      </w:pPr>
      <w:r w:rsidRPr="004663D5">
        <w:rPr>
          <w:u w:val="single"/>
        </w:rPr>
        <w:t>(e)  Any license obtained through fraud or by any false representation shall be revoked.</w:t>
      </w:r>
    </w:p>
    <w:p w14:paraId="6EF60D35" w14:textId="77777777" w:rsidR="004A792A" w:rsidRPr="004663D5" w:rsidRDefault="004A792A" w:rsidP="00EC6093">
      <w:pPr>
        <w:pStyle w:val="Base"/>
      </w:pPr>
    </w:p>
    <w:p w14:paraId="70658A89" w14:textId="71386F01" w:rsidR="004A792A" w:rsidRPr="004663D5" w:rsidRDefault="004A792A" w:rsidP="004A792A">
      <w:pPr>
        <w:pStyle w:val="HistoryAuthority"/>
      </w:pPr>
      <w:r w:rsidRPr="004663D5">
        <w:t xml:space="preserve">Authority G.S. 90-227; </w:t>
      </w:r>
      <w:r w:rsidRPr="004663D5">
        <w:rPr>
          <w:u w:val="single"/>
        </w:rPr>
        <w:t>93B-15</w:t>
      </w:r>
      <w:r>
        <w:rPr>
          <w:u w:val="single"/>
        </w:rPr>
        <w:t>.</w:t>
      </w:r>
    </w:p>
    <w:p w14:paraId="47F91295" w14:textId="73EAB251" w:rsidR="004A792A" w:rsidRDefault="004A792A" w:rsidP="00EC6093">
      <w:pPr>
        <w:pStyle w:val="Base"/>
      </w:pPr>
    </w:p>
    <w:p w14:paraId="0DC7CC5C" w14:textId="77777777" w:rsidR="004F3F24" w:rsidRPr="004663D5" w:rsidRDefault="004F3F24" w:rsidP="00EC6093">
      <w:pPr>
        <w:pStyle w:val="Base"/>
      </w:pPr>
    </w:p>
    <w:p w14:paraId="394AB413" w14:textId="77777777" w:rsidR="004A792A" w:rsidRDefault="004A792A" w:rsidP="00EC6093">
      <w:pPr>
        <w:pStyle w:val="SubChapter"/>
      </w:pPr>
      <w:r>
        <w:t xml:space="preserve">SUBCHAPTER 16N </w:t>
      </w:r>
      <w:r>
        <w:noBreakHyphen/>
        <w:t xml:space="preserve"> RULEMAKING AND ADMINISTRATIVE HEARING PROCEDURES</w:t>
      </w:r>
    </w:p>
    <w:p w14:paraId="01EAFD7F" w14:textId="77777777" w:rsidR="004A792A" w:rsidRDefault="004A792A" w:rsidP="00EC6093">
      <w:pPr>
        <w:pStyle w:val="Base"/>
      </w:pPr>
    </w:p>
    <w:p w14:paraId="2F0B9448" w14:textId="77777777" w:rsidR="004A792A" w:rsidRDefault="004A792A" w:rsidP="00EC6093">
      <w:pPr>
        <w:pStyle w:val="Section"/>
      </w:pPr>
      <w:r>
        <w:t xml:space="preserve">SECTION .0400 </w:t>
      </w:r>
      <w:r>
        <w:noBreakHyphen/>
        <w:t xml:space="preserve"> DECLARATORY RULINGS</w:t>
      </w:r>
    </w:p>
    <w:p w14:paraId="6A4448E6" w14:textId="77777777" w:rsidR="004A792A" w:rsidRPr="005E567C" w:rsidRDefault="004A792A" w:rsidP="00EC6093">
      <w:pPr>
        <w:pStyle w:val="Base"/>
      </w:pPr>
    </w:p>
    <w:p w14:paraId="58AD9FFB" w14:textId="77777777" w:rsidR="004A792A" w:rsidRPr="005E567C" w:rsidRDefault="004A792A" w:rsidP="00EC6093">
      <w:pPr>
        <w:pStyle w:val="Rule"/>
      </w:pPr>
      <w:r w:rsidRPr="005E567C">
        <w:t>21 NCAC 16N .0403</w:t>
      </w:r>
      <w:r w:rsidRPr="005E567C">
        <w:tab/>
        <w:t>DISPOSITION OF REQUESTS</w:t>
      </w:r>
    </w:p>
    <w:p w14:paraId="17DF46C3" w14:textId="77777777" w:rsidR="004A792A" w:rsidRPr="005E567C" w:rsidRDefault="004A792A" w:rsidP="00EC6093">
      <w:pPr>
        <w:pStyle w:val="Paragraph"/>
      </w:pPr>
      <w:r w:rsidRPr="005E567C">
        <w:t xml:space="preserve">(a)  </w:t>
      </w:r>
      <w:bookmarkStart w:id="35" w:name="_Hlk32300112"/>
      <w:r w:rsidRPr="005E567C">
        <w:t xml:space="preserve">When the Board deems it appropriate to issue a declaratory </w:t>
      </w:r>
      <w:r w:rsidRPr="005E567C">
        <w:rPr>
          <w:strike/>
        </w:rPr>
        <w:t>ruling it</w:t>
      </w:r>
      <w:r w:rsidRPr="005E567C">
        <w:t xml:space="preserve"> </w:t>
      </w:r>
      <w:r w:rsidRPr="005E567C">
        <w:rPr>
          <w:u w:val="single"/>
        </w:rPr>
        <w:t>ruling, it</w:t>
      </w:r>
      <w:r w:rsidRPr="005E567C">
        <w:t xml:space="preserve"> shall issue </w:t>
      </w:r>
      <w:r w:rsidRPr="005E567C">
        <w:rPr>
          <w:strike/>
        </w:rPr>
        <w:t>such</w:t>
      </w:r>
      <w:r w:rsidRPr="005E567C">
        <w:t xml:space="preserve"> </w:t>
      </w:r>
      <w:r w:rsidRPr="005E567C">
        <w:rPr>
          <w:u w:val="single"/>
        </w:rPr>
        <w:t>the</w:t>
      </w:r>
      <w:r w:rsidRPr="005E567C">
        <w:t xml:space="preserve"> declaratory ruling as soon as practicable but no longer than </w:t>
      </w:r>
      <w:r w:rsidRPr="005E567C">
        <w:rPr>
          <w:u w:val="single"/>
        </w:rPr>
        <w:t>the period set out in G.S. 150B-4(a1).</w:t>
      </w:r>
      <w:bookmarkEnd w:id="35"/>
      <w:r w:rsidRPr="005E567C">
        <w:t xml:space="preserve"> </w:t>
      </w:r>
      <w:r w:rsidRPr="005E567C">
        <w:rPr>
          <w:strike/>
        </w:rPr>
        <w:t>60 days after receipt of the petition.</w:t>
      </w:r>
    </w:p>
    <w:p w14:paraId="6BAA73DD" w14:textId="77777777" w:rsidR="004A792A" w:rsidRPr="005E567C" w:rsidRDefault="004A792A" w:rsidP="00EC6093">
      <w:pPr>
        <w:pStyle w:val="Paragraph"/>
      </w:pPr>
      <w:r w:rsidRPr="005E567C">
        <w:t xml:space="preserve">(b)  A declaratory ruling proceeding may consist of written submissions or other procedures </w:t>
      </w:r>
      <w:r w:rsidRPr="005E567C">
        <w:rPr>
          <w:strike/>
        </w:rPr>
        <w:t>as may be appropriate in</w:t>
      </w:r>
      <w:r w:rsidRPr="005E567C">
        <w:t xml:space="preserve"> the </w:t>
      </w:r>
      <w:r w:rsidRPr="005E567C">
        <w:rPr>
          <w:u w:val="single"/>
        </w:rPr>
        <w:t>Board determines to be in the interests of justice and judicial economy based on the content and</w:t>
      </w:r>
      <w:r w:rsidRPr="005E567C">
        <w:t xml:space="preserve"> circumstances of the </w:t>
      </w:r>
      <w:r w:rsidRPr="005E567C">
        <w:rPr>
          <w:strike/>
        </w:rPr>
        <w:t>particular</w:t>
      </w:r>
      <w:r w:rsidRPr="005E567C">
        <w:t xml:space="preserve"> request.</w:t>
      </w:r>
    </w:p>
    <w:p w14:paraId="052BDB00" w14:textId="77777777" w:rsidR="004A792A" w:rsidRPr="005E567C" w:rsidRDefault="004A792A" w:rsidP="00EC6093">
      <w:pPr>
        <w:pStyle w:val="Paragraph"/>
      </w:pPr>
      <w:r w:rsidRPr="005E567C">
        <w:t xml:space="preserve">(c)  Whenever the Board </w:t>
      </w:r>
      <w:r w:rsidRPr="005E567C">
        <w:rPr>
          <w:strike/>
        </w:rPr>
        <w:t>believes</w:t>
      </w:r>
      <w:r w:rsidRPr="005E567C">
        <w:t xml:space="preserve"> </w:t>
      </w:r>
      <w:r w:rsidRPr="005E567C">
        <w:rPr>
          <w:u w:val="single"/>
        </w:rPr>
        <w:t>finds</w:t>
      </w:r>
      <w:r w:rsidRPr="005E567C">
        <w:t xml:space="preserve"> </w:t>
      </w:r>
      <w:r w:rsidRPr="005E567C">
        <w:rPr>
          <w:strike/>
        </w:rPr>
        <w:t>for</w:t>
      </w:r>
      <w:r w:rsidRPr="005E567C">
        <w:t xml:space="preserve"> good cause </w:t>
      </w:r>
      <w:r w:rsidRPr="005E567C">
        <w:rPr>
          <w:u w:val="single"/>
        </w:rPr>
        <w:t>exists to deny the request for</w:t>
      </w:r>
      <w:r w:rsidRPr="005E567C">
        <w:t xml:space="preserve"> </w:t>
      </w:r>
      <w:r w:rsidRPr="005E567C">
        <w:rPr>
          <w:strike/>
        </w:rPr>
        <w:t>that the issuance of</w:t>
      </w:r>
      <w:r w:rsidRPr="005E567C">
        <w:t xml:space="preserve"> a declaratory </w:t>
      </w:r>
      <w:r w:rsidRPr="005E567C">
        <w:rPr>
          <w:u w:val="single"/>
        </w:rPr>
        <w:t>ruling,</w:t>
      </w:r>
      <w:r w:rsidRPr="005E567C">
        <w:t xml:space="preserve"> </w:t>
      </w:r>
      <w:r w:rsidRPr="005E567C">
        <w:rPr>
          <w:strike/>
        </w:rPr>
        <w:t>ruling is undesirable,</w:t>
      </w:r>
      <w:r w:rsidRPr="005E567C">
        <w:t xml:space="preserve"> the Board may </w:t>
      </w:r>
      <w:r w:rsidRPr="005E567C">
        <w:rPr>
          <w:strike/>
        </w:rPr>
        <w:t>refuse</w:t>
      </w:r>
      <w:r w:rsidRPr="005E567C">
        <w:t xml:space="preserve"> </w:t>
      </w:r>
      <w:r w:rsidRPr="005E567C">
        <w:rPr>
          <w:u w:val="single"/>
        </w:rPr>
        <w:t>deny the request</w:t>
      </w:r>
      <w:r w:rsidRPr="005E567C">
        <w:t xml:space="preserve"> to issue </w:t>
      </w:r>
      <w:r w:rsidRPr="005E567C">
        <w:rPr>
          <w:strike/>
        </w:rPr>
        <w:t>such</w:t>
      </w:r>
      <w:r w:rsidRPr="005E567C">
        <w:t xml:space="preserve"> </w:t>
      </w:r>
      <w:r w:rsidRPr="005E567C">
        <w:rPr>
          <w:u w:val="single"/>
        </w:rPr>
        <w:t>a declaratory</w:t>
      </w:r>
      <w:r w:rsidRPr="005E567C">
        <w:t xml:space="preserve"> ruling. </w:t>
      </w:r>
      <w:r w:rsidRPr="005E567C">
        <w:rPr>
          <w:strike/>
        </w:rPr>
        <w:t>When good cause is deemed to exist,</w:t>
      </w:r>
      <w:r w:rsidRPr="005E567C">
        <w:t xml:space="preserve"> </w:t>
      </w:r>
      <w:r w:rsidRPr="005E567C">
        <w:rPr>
          <w:u w:val="single"/>
        </w:rPr>
        <w:t>In that event,</w:t>
      </w:r>
      <w:r w:rsidRPr="005E567C">
        <w:t xml:space="preserve"> the Board </w:t>
      </w:r>
      <w:r w:rsidRPr="005E567C">
        <w:rPr>
          <w:strike/>
        </w:rPr>
        <w:t>will</w:t>
      </w:r>
      <w:r w:rsidRPr="005E567C">
        <w:t xml:space="preserve"> </w:t>
      </w:r>
      <w:r w:rsidRPr="005E567C">
        <w:rPr>
          <w:u w:val="single"/>
        </w:rPr>
        <w:t>shall</w:t>
      </w:r>
      <w:r w:rsidRPr="005E567C">
        <w:t xml:space="preserve"> notify the petitioner of its decision in writing, stating the reasons for the denial of the declaratory ruling.</w:t>
      </w:r>
    </w:p>
    <w:p w14:paraId="7E7D5042" w14:textId="77777777" w:rsidR="004A792A" w:rsidRPr="005E567C" w:rsidRDefault="004A792A" w:rsidP="00EC6093">
      <w:pPr>
        <w:pStyle w:val="Paragraph"/>
      </w:pPr>
      <w:r w:rsidRPr="005E567C">
        <w:t xml:space="preserve">(d)  For purposes of Paragraph (c) of this Rule, </w:t>
      </w:r>
      <w:r w:rsidRPr="005E567C">
        <w:rPr>
          <w:u w:val="single"/>
        </w:rPr>
        <w:t>good cause for the denial of</w:t>
      </w:r>
      <w:r w:rsidRPr="005E567C">
        <w:t xml:space="preserve"> </w:t>
      </w:r>
      <w:r w:rsidRPr="005E567C">
        <w:rPr>
          <w:strike/>
        </w:rPr>
        <w:t>the Board will ordinarily refuse to issue</w:t>
      </w:r>
      <w:r w:rsidRPr="005E567C">
        <w:t xml:space="preserve"> a declaratory </w:t>
      </w:r>
      <w:r w:rsidRPr="005E567C">
        <w:rPr>
          <w:strike/>
        </w:rPr>
        <w:t>ruling:</w:t>
      </w:r>
      <w:r w:rsidRPr="005E567C">
        <w:t xml:space="preserve"> </w:t>
      </w:r>
      <w:r w:rsidRPr="005E567C">
        <w:rPr>
          <w:u w:val="single"/>
        </w:rPr>
        <w:t>ruling request may include one of the following:</w:t>
      </w:r>
    </w:p>
    <w:p w14:paraId="287CFC33" w14:textId="77777777" w:rsidR="004A792A" w:rsidRPr="005E567C" w:rsidRDefault="004A792A" w:rsidP="00EC6093">
      <w:pPr>
        <w:pStyle w:val="SubParagraph"/>
        <w:tabs>
          <w:tab w:val="clear" w:pos="1800"/>
        </w:tabs>
      </w:pPr>
      <w:r w:rsidRPr="005E567C">
        <w:t>(1)</w:t>
      </w:r>
      <w:r w:rsidRPr="005E567C">
        <w:tab/>
      </w:r>
      <w:r w:rsidRPr="005E567C">
        <w:rPr>
          <w:strike/>
        </w:rPr>
        <w:t>Unless</w:t>
      </w:r>
      <w:r w:rsidRPr="005E567C">
        <w:t xml:space="preserve"> the petitioner </w:t>
      </w:r>
      <w:r w:rsidRPr="005E567C">
        <w:rPr>
          <w:strike/>
        </w:rPr>
        <w:t>shows</w:t>
      </w:r>
      <w:r w:rsidRPr="005E567C">
        <w:t xml:space="preserve"> </w:t>
      </w:r>
      <w:r w:rsidRPr="005E567C">
        <w:rPr>
          <w:u w:val="single"/>
        </w:rPr>
        <w:t>does not show</w:t>
      </w:r>
      <w:r w:rsidRPr="005E567C">
        <w:t xml:space="preserve"> that the circumstances are </w:t>
      </w:r>
      <w:r w:rsidRPr="005E567C">
        <w:rPr>
          <w:strike/>
        </w:rPr>
        <w:t>so</w:t>
      </w:r>
      <w:r w:rsidRPr="005E567C">
        <w:t xml:space="preserve"> changed since the adoption of the rule </w:t>
      </w:r>
      <w:r w:rsidRPr="005E567C">
        <w:rPr>
          <w:strike/>
        </w:rPr>
        <w:t>that such</w:t>
      </w:r>
      <w:r w:rsidRPr="005E567C">
        <w:t xml:space="preserve"> </w:t>
      </w:r>
      <w:r w:rsidRPr="005E567C">
        <w:rPr>
          <w:u w:val="single"/>
        </w:rPr>
        <w:t>and</w:t>
      </w:r>
      <w:r w:rsidRPr="005E567C">
        <w:t xml:space="preserve"> a </w:t>
      </w:r>
      <w:r w:rsidRPr="005E567C">
        <w:rPr>
          <w:u w:val="single"/>
        </w:rPr>
        <w:t>declaratory</w:t>
      </w:r>
      <w:r w:rsidRPr="005E567C">
        <w:t xml:space="preserve"> ruling would be warranted;</w:t>
      </w:r>
    </w:p>
    <w:p w14:paraId="5DE3ECB1" w14:textId="77777777" w:rsidR="004A792A" w:rsidRPr="005E567C" w:rsidRDefault="004A792A" w:rsidP="00EC6093">
      <w:pPr>
        <w:pStyle w:val="SubParagraph"/>
        <w:tabs>
          <w:tab w:val="clear" w:pos="1800"/>
        </w:tabs>
      </w:pPr>
      <w:r w:rsidRPr="005E567C">
        <w:t>(2)</w:t>
      </w:r>
      <w:r w:rsidRPr="005E567C">
        <w:tab/>
      </w:r>
      <w:r w:rsidRPr="005E567C">
        <w:rPr>
          <w:strike/>
        </w:rPr>
        <w:t>Unless the petitioner shows that the agency did not give to the factors specified in the request for a declaratory ruling a full consideration</w:t>
      </w:r>
      <w:r w:rsidRPr="005E567C">
        <w:t xml:space="preserve"> at the time the rule was </w:t>
      </w:r>
      <w:r w:rsidRPr="005E567C">
        <w:rPr>
          <w:strike/>
        </w:rPr>
        <w:t>adopted;</w:t>
      </w:r>
      <w:r w:rsidRPr="005E567C">
        <w:t xml:space="preserve"> </w:t>
      </w:r>
      <w:r w:rsidRPr="005E567C">
        <w:rPr>
          <w:u w:val="single"/>
        </w:rPr>
        <w:t>adopted, the Board gave full consideration to the factors specified in the request for a declaratory ruling;</w:t>
      </w:r>
    </w:p>
    <w:p w14:paraId="0BFC3D09" w14:textId="77777777" w:rsidR="004A792A" w:rsidRPr="005E567C" w:rsidRDefault="004A792A" w:rsidP="00EC6093">
      <w:pPr>
        <w:pStyle w:val="SubParagraph"/>
        <w:tabs>
          <w:tab w:val="clear" w:pos="1800"/>
        </w:tabs>
      </w:pPr>
      <w:r w:rsidRPr="005E567C">
        <w:t>(3)</w:t>
      </w:r>
      <w:r w:rsidRPr="005E567C">
        <w:tab/>
      </w:r>
      <w:r w:rsidRPr="005E567C">
        <w:rPr>
          <w:strike/>
        </w:rPr>
        <w:t>Where</w:t>
      </w:r>
      <w:r w:rsidRPr="005E567C">
        <w:t xml:space="preserve"> there has been a previous determination of a contested case involving similar factual questions; </w:t>
      </w:r>
      <w:r w:rsidRPr="005E567C">
        <w:rPr>
          <w:strike/>
        </w:rPr>
        <w:t>and</w:t>
      </w:r>
      <w:r w:rsidRPr="005E567C">
        <w:t xml:space="preserve"> </w:t>
      </w:r>
      <w:r w:rsidRPr="005E567C">
        <w:rPr>
          <w:u w:val="single"/>
        </w:rPr>
        <w:t>or</w:t>
      </w:r>
    </w:p>
    <w:p w14:paraId="66BE49F9" w14:textId="77777777" w:rsidR="004A792A" w:rsidRPr="005E567C" w:rsidRDefault="004A792A" w:rsidP="00EC6093">
      <w:pPr>
        <w:pStyle w:val="SubParagraph"/>
        <w:tabs>
          <w:tab w:val="clear" w:pos="1800"/>
        </w:tabs>
      </w:pPr>
      <w:r w:rsidRPr="005E567C">
        <w:t>(4)</w:t>
      </w:r>
      <w:r w:rsidRPr="005E567C">
        <w:tab/>
      </w:r>
      <w:r w:rsidRPr="005E567C">
        <w:rPr>
          <w:strike/>
        </w:rPr>
        <w:t>Where</w:t>
      </w:r>
      <w:r w:rsidRPr="005E567C">
        <w:t xml:space="preserve"> the subject matter of the request is involved in pending litigation in any </w:t>
      </w:r>
      <w:r w:rsidRPr="005E567C">
        <w:rPr>
          <w:strike/>
        </w:rPr>
        <w:t>state</w:t>
      </w:r>
      <w:r w:rsidRPr="005E567C">
        <w:t xml:space="preserve"> </w:t>
      </w:r>
      <w:r w:rsidRPr="005E567C">
        <w:rPr>
          <w:u w:val="single"/>
        </w:rPr>
        <w:t>State</w:t>
      </w:r>
      <w:r w:rsidRPr="005E567C">
        <w:t xml:space="preserve"> or federal court in North Carolina.</w:t>
      </w:r>
    </w:p>
    <w:p w14:paraId="2D28CF24" w14:textId="77777777" w:rsidR="004A792A" w:rsidRPr="005E567C" w:rsidRDefault="004A792A" w:rsidP="00EC6093">
      <w:pPr>
        <w:pStyle w:val="Base"/>
      </w:pPr>
    </w:p>
    <w:p w14:paraId="119F7152" w14:textId="18C7BC48" w:rsidR="004A792A" w:rsidRPr="004A792A" w:rsidRDefault="004A792A" w:rsidP="004A792A">
      <w:pPr>
        <w:pStyle w:val="HistoryAuthority"/>
      </w:pPr>
      <w:r w:rsidRPr="00F82EE1">
        <w:t>Authority G.S. 150B-</w:t>
      </w:r>
      <w:r w:rsidR="00F82EE1" w:rsidRPr="00F82EE1">
        <w:t>4.</w:t>
      </w:r>
    </w:p>
    <w:p w14:paraId="1B28E850" w14:textId="77777777" w:rsidR="004A792A" w:rsidRPr="005E567C" w:rsidRDefault="004A792A" w:rsidP="00EC6093">
      <w:pPr>
        <w:pStyle w:val="Base"/>
      </w:pPr>
    </w:p>
    <w:p w14:paraId="0B6516F6" w14:textId="77777777" w:rsidR="004A792A" w:rsidRPr="00B57897" w:rsidRDefault="004A792A" w:rsidP="00EC6093">
      <w:pPr>
        <w:pStyle w:val="SubChapter"/>
      </w:pPr>
      <w:r w:rsidRPr="00B57897">
        <w:t>subchapter 16r – ANNUAL RENEWAL OF LICENSE AND CONTINUING EDUCATION REQUIREMENTS: DENTIST</w:t>
      </w:r>
    </w:p>
    <w:p w14:paraId="402EA34C" w14:textId="77777777" w:rsidR="004A792A" w:rsidRPr="00B57897" w:rsidRDefault="004A792A" w:rsidP="00EC6093">
      <w:pPr>
        <w:pStyle w:val="Base"/>
        <w:jc w:val="center"/>
      </w:pPr>
    </w:p>
    <w:p w14:paraId="583B82D5" w14:textId="77777777" w:rsidR="004A792A" w:rsidRPr="00B57897" w:rsidRDefault="004A792A" w:rsidP="00EC6093">
      <w:pPr>
        <w:pStyle w:val="Section"/>
      </w:pPr>
      <w:r w:rsidRPr="00B57897">
        <w:t>SECTION .0100 - RENEWAL OF LICENSE</w:t>
      </w:r>
    </w:p>
    <w:p w14:paraId="7E17189D" w14:textId="77777777" w:rsidR="004A792A" w:rsidRPr="00B57897" w:rsidRDefault="004A792A" w:rsidP="00EC6093">
      <w:pPr>
        <w:pStyle w:val="Base"/>
      </w:pPr>
    </w:p>
    <w:p w14:paraId="57184D2C" w14:textId="77777777" w:rsidR="004A792A" w:rsidRPr="00B57897" w:rsidRDefault="004A792A" w:rsidP="00EC6093">
      <w:pPr>
        <w:pStyle w:val="Rule"/>
      </w:pPr>
      <w:r w:rsidRPr="00B57897">
        <w:t>21 NCAC 16R .0101</w:t>
      </w:r>
      <w:r w:rsidRPr="00B57897">
        <w:tab/>
        <w:t>APPLICATIONS</w:t>
      </w:r>
    </w:p>
    <w:p w14:paraId="5A5580DA" w14:textId="77777777" w:rsidR="004A792A" w:rsidRPr="00B57897" w:rsidRDefault="004A792A" w:rsidP="00EC6093">
      <w:pPr>
        <w:pStyle w:val="Paragraph"/>
      </w:pPr>
      <w:r w:rsidRPr="00B57897">
        <w:t xml:space="preserve">(a)  A renewal application </w:t>
      </w:r>
      <w:r w:rsidRPr="00B57897">
        <w:rPr>
          <w:u w:val="single"/>
        </w:rPr>
        <w:t>for a dental license</w:t>
      </w:r>
      <w:r w:rsidRPr="00B57897">
        <w:t xml:space="preserve"> shall be </w:t>
      </w:r>
      <w:r w:rsidRPr="00B57897">
        <w:rPr>
          <w:strike/>
        </w:rPr>
        <w:t>completed and received in the Board's office</w:t>
      </w:r>
      <w:r w:rsidRPr="00B57897">
        <w:t xml:space="preserve"> </w:t>
      </w:r>
      <w:r w:rsidRPr="00B57897">
        <w:rPr>
          <w:u w:val="single"/>
        </w:rPr>
        <w:t>submitted electronically</w:t>
      </w:r>
      <w:r w:rsidRPr="00B57897">
        <w:t xml:space="preserve"> before midnight on January 31 of each </w:t>
      </w:r>
      <w:r w:rsidRPr="00B57897">
        <w:rPr>
          <w:strike/>
        </w:rPr>
        <w:t>year. The renewal form may be obtained on the board's</w:t>
      </w:r>
      <w:r w:rsidRPr="00B57897">
        <w:t xml:space="preserve"> </w:t>
      </w:r>
      <w:r w:rsidRPr="00B57897">
        <w:rPr>
          <w:u w:val="single"/>
        </w:rPr>
        <w:t>year through the Board's</w:t>
      </w:r>
      <w:r w:rsidRPr="00B57897">
        <w:t xml:space="preserve"> website: www.ncdentalboard.org. </w:t>
      </w:r>
      <w:r w:rsidRPr="00B57897">
        <w:rPr>
          <w:u w:val="single"/>
        </w:rPr>
        <w:t>The renewal application shall include:</w:t>
      </w:r>
    </w:p>
    <w:p w14:paraId="1D3D0C4E" w14:textId="77777777" w:rsidR="004A792A" w:rsidRPr="00B57897" w:rsidRDefault="004A792A" w:rsidP="00EC6093">
      <w:pPr>
        <w:pStyle w:val="SubParagraph"/>
        <w:tabs>
          <w:tab w:val="clear" w:pos="1800"/>
        </w:tabs>
      </w:pPr>
      <w:r w:rsidRPr="00B57897">
        <w:rPr>
          <w:u w:val="single"/>
        </w:rPr>
        <w:t>(1)</w:t>
      </w:r>
      <w:r w:rsidRPr="00B57897">
        <w:tab/>
      </w:r>
      <w:r w:rsidRPr="00B57897">
        <w:rPr>
          <w:u w:val="single"/>
        </w:rPr>
        <w:t>dental license number;</w:t>
      </w:r>
    </w:p>
    <w:p w14:paraId="4A0DCF65" w14:textId="77777777" w:rsidR="004A792A" w:rsidRPr="00B57897" w:rsidRDefault="004A792A" w:rsidP="00EC6093">
      <w:pPr>
        <w:pStyle w:val="SubParagraph"/>
        <w:tabs>
          <w:tab w:val="clear" w:pos="1800"/>
        </w:tabs>
      </w:pPr>
      <w:r w:rsidRPr="00B57897">
        <w:rPr>
          <w:u w:val="single"/>
        </w:rPr>
        <w:t>(2)</w:t>
      </w:r>
      <w:r w:rsidRPr="00B57897">
        <w:tab/>
      </w:r>
      <w:r w:rsidRPr="00B57897">
        <w:rPr>
          <w:u w:val="single"/>
        </w:rPr>
        <w:t>full name;</w:t>
      </w:r>
    </w:p>
    <w:p w14:paraId="0EDA4556" w14:textId="77777777" w:rsidR="004A792A" w:rsidRPr="00B57897" w:rsidRDefault="004A792A" w:rsidP="00EC6093">
      <w:pPr>
        <w:pStyle w:val="SubParagraph"/>
        <w:tabs>
          <w:tab w:val="clear" w:pos="1800"/>
        </w:tabs>
      </w:pPr>
      <w:r w:rsidRPr="00B57897">
        <w:rPr>
          <w:u w:val="single"/>
        </w:rPr>
        <w:t>(3)</w:t>
      </w:r>
      <w:r w:rsidRPr="00B57897">
        <w:tab/>
      </w:r>
      <w:r w:rsidRPr="00B57897">
        <w:rPr>
          <w:u w:val="single"/>
        </w:rPr>
        <w:t>mailing address;</w:t>
      </w:r>
    </w:p>
    <w:p w14:paraId="66A2C071" w14:textId="77777777" w:rsidR="004A792A" w:rsidRPr="00B57897" w:rsidRDefault="004A792A" w:rsidP="00EC6093">
      <w:pPr>
        <w:pStyle w:val="SubParagraph"/>
        <w:tabs>
          <w:tab w:val="clear" w:pos="1800"/>
        </w:tabs>
      </w:pPr>
      <w:r w:rsidRPr="00B57897">
        <w:rPr>
          <w:u w:val="single"/>
        </w:rPr>
        <w:lastRenderedPageBreak/>
        <w:t>(4)</w:t>
      </w:r>
      <w:r w:rsidRPr="00B57897">
        <w:tab/>
      </w:r>
      <w:r w:rsidRPr="00B57897">
        <w:rPr>
          <w:u w:val="single"/>
        </w:rPr>
        <w:t>telephone number;</w:t>
      </w:r>
    </w:p>
    <w:p w14:paraId="0CBDA4D7" w14:textId="77777777" w:rsidR="004A792A" w:rsidRPr="00B57897" w:rsidRDefault="004A792A" w:rsidP="00EC6093">
      <w:pPr>
        <w:pStyle w:val="SubParagraph"/>
        <w:tabs>
          <w:tab w:val="clear" w:pos="1800"/>
        </w:tabs>
      </w:pPr>
      <w:r w:rsidRPr="00B57897">
        <w:rPr>
          <w:u w:val="single"/>
        </w:rPr>
        <w:t>(5)</w:t>
      </w:r>
      <w:r w:rsidRPr="00B57897">
        <w:tab/>
      </w:r>
      <w:r w:rsidRPr="00B57897">
        <w:rPr>
          <w:u w:val="single"/>
        </w:rPr>
        <w:t>fax number;</w:t>
      </w:r>
    </w:p>
    <w:p w14:paraId="62699442" w14:textId="77777777" w:rsidR="004A792A" w:rsidRPr="00B57897" w:rsidRDefault="004A792A" w:rsidP="00EC6093">
      <w:pPr>
        <w:pStyle w:val="SubParagraph"/>
        <w:tabs>
          <w:tab w:val="clear" w:pos="1800"/>
        </w:tabs>
      </w:pPr>
      <w:r w:rsidRPr="00B57897">
        <w:rPr>
          <w:u w:val="single"/>
        </w:rPr>
        <w:t>(6)</w:t>
      </w:r>
      <w:r w:rsidRPr="00B57897">
        <w:tab/>
      </w:r>
      <w:r w:rsidRPr="00B57897">
        <w:rPr>
          <w:u w:val="single"/>
        </w:rPr>
        <w:t>email address;</w:t>
      </w:r>
    </w:p>
    <w:p w14:paraId="0769A51C" w14:textId="77777777" w:rsidR="004A792A" w:rsidRPr="00B57897" w:rsidRDefault="004A792A" w:rsidP="00EC6093">
      <w:pPr>
        <w:pStyle w:val="SubParagraph"/>
        <w:tabs>
          <w:tab w:val="clear" w:pos="1800"/>
        </w:tabs>
      </w:pPr>
      <w:r w:rsidRPr="00B57897">
        <w:rPr>
          <w:u w:val="single"/>
        </w:rPr>
        <w:t>(7)</w:t>
      </w:r>
      <w:r w:rsidRPr="00B57897">
        <w:tab/>
      </w:r>
      <w:r w:rsidRPr="00B57897">
        <w:rPr>
          <w:u w:val="single"/>
        </w:rPr>
        <w:t>citizenship or immigration status, with verifying documentation;</w:t>
      </w:r>
    </w:p>
    <w:p w14:paraId="7AEFE3AF" w14:textId="77777777" w:rsidR="004A792A" w:rsidRPr="00B57897" w:rsidRDefault="004A792A" w:rsidP="00EC6093">
      <w:pPr>
        <w:pStyle w:val="SubParagraph"/>
        <w:tabs>
          <w:tab w:val="clear" w:pos="1800"/>
        </w:tabs>
      </w:pPr>
      <w:r w:rsidRPr="00B57897">
        <w:rPr>
          <w:u w:val="single"/>
        </w:rPr>
        <w:t>(8)</w:t>
      </w:r>
      <w:r w:rsidRPr="00B57897">
        <w:tab/>
      </w:r>
      <w:r w:rsidRPr="00B57897">
        <w:rPr>
          <w:u w:val="single"/>
        </w:rPr>
        <w:t>whether, during the calendar year preceding the application, the licensee has:</w:t>
      </w:r>
    </w:p>
    <w:p w14:paraId="5FFE9979" w14:textId="77777777" w:rsidR="004A792A" w:rsidRPr="00B57897" w:rsidRDefault="004A792A" w:rsidP="00EC6093">
      <w:pPr>
        <w:pStyle w:val="Part"/>
        <w:tabs>
          <w:tab w:val="clear" w:pos="2520"/>
        </w:tabs>
      </w:pPr>
      <w:r w:rsidRPr="00B57897">
        <w:rPr>
          <w:u w:val="single"/>
        </w:rPr>
        <w:t>(A)</w:t>
      </w:r>
      <w:r w:rsidRPr="00B57897">
        <w:tab/>
      </w:r>
      <w:r w:rsidRPr="00B57897">
        <w:rPr>
          <w:u w:val="single"/>
        </w:rPr>
        <w:t>been summoned to court or before a magistrate for the violation of any law or ordinance or for the commission of any felony or misdemeanor;</w:t>
      </w:r>
    </w:p>
    <w:p w14:paraId="45529C2F" w14:textId="77777777" w:rsidR="004A792A" w:rsidRPr="00B57897" w:rsidRDefault="004A792A" w:rsidP="00EC6093">
      <w:pPr>
        <w:pStyle w:val="Part"/>
        <w:tabs>
          <w:tab w:val="clear" w:pos="2520"/>
        </w:tabs>
      </w:pPr>
      <w:r w:rsidRPr="00B57897">
        <w:rPr>
          <w:u w:val="single"/>
        </w:rPr>
        <w:t>(B)</w:t>
      </w:r>
      <w:r w:rsidRPr="00B57897">
        <w:tab/>
      </w:r>
      <w:r w:rsidRPr="00B57897">
        <w:rPr>
          <w:u w:val="single"/>
        </w:rPr>
        <w:t>been arrested for the violation of any law or ordinance or for the commission of any felony or misdemeanor;</w:t>
      </w:r>
    </w:p>
    <w:p w14:paraId="0D3EA021" w14:textId="77777777" w:rsidR="004A792A" w:rsidRPr="00B57897" w:rsidRDefault="004A792A" w:rsidP="00EC6093">
      <w:pPr>
        <w:pStyle w:val="Part"/>
        <w:tabs>
          <w:tab w:val="clear" w:pos="2520"/>
        </w:tabs>
      </w:pPr>
      <w:r w:rsidRPr="00B57897">
        <w:rPr>
          <w:u w:val="single"/>
        </w:rPr>
        <w:t>(C)</w:t>
      </w:r>
      <w:r w:rsidRPr="00B57897">
        <w:tab/>
      </w:r>
      <w:r w:rsidRPr="00B57897">
        <w:rPr>
          <w:u w:val="single"/>
        </w:rPr>
        <w:t>been taken into custody for the violation of any law or ordinance or for the commission of any felony or misdemeanor;</w:t>
      </w:r>
    </w:p>
    <w:p w14:paraId="3691B86D" w14:textId="77777777" w:rsidR="004A792A" w:rsidRPr="00B57897" w:rsidRDefault="004A792A" w:rsidP="00EC6093">
      <w:pPr>
        <w:pStyle w:val="Part"/>
        <w:tabs>
          <w:tab w:val="clear" w:pos="2520"/>
        </w:tabs>
      </w:pPr>
      <w:r w:rsidRPr="00B57897">
        <w:rPr>
          <w:u w:val="single"/>
        </w:rPr>
        <w:t>(D)</w:t>
      </w:r>
      <w:r w:rsidRPr="00B57897">
        <w:tab/>
      </w:r>
      <w:r w:rsidRPr="00B57897">
        <w:rPr>
          <w:u w:val="single"/>
        </w:rPr>
        <w:t>been indicted for the violation of any law or ordinance or for the commission of any felony or misdemeanor;</w:t>
      </w:r>
    </w:p>
    <w:p w14:paraId="0F5D0E69" w14:textId="77777777" w:rsidR="004A792A" w:rsidRPr="00B57897" w:rsidRDefault="004A792A" w:rsidP="00EC6093">
      <w:pPr>
        <w:pStyle w:val="Part"/>
        <w:tabs>
          <w:tab w:val="clear" w:pos="2520"/>
        </w:tabs>
      </w:pPr>
      <w:r w:rsidRPr="00B57897">
        <w:rPr>
          <w:u w:val="single"/>
        </w:rPr>
        <w:t>(E)</w:t>
      </w:r>
      <w:r w:rsidRPr="00B57897">
        <w:tab/>
      </w:r>
      <w:r w:rsidRPr="00B57897">
        <w:rPr>
          <w:u w:val="single"/>
        </w:rPr>
        <w:t>been convicted or tried for the violation of any law or ordinance or for the commission of any felony or misdemeanor;</w:t>
      </w:r>
    </w:p>
    <w:p w14:paraId="7FFE7954" w14:textId="77777777" w:rsidR="004A792A" w:rsidRPr="00B57897" w:rsidRDefault="004A792A" w:rsidP="00EC6093">
      <w:pPr>
        <w:pStyle w:val="Part"/>
        <w:tabs>
          <w:tab w:val="clear" w:pos="2520"/>
        </w:tabs>
      </w:pPr>
      <w:r w:rsidRPr="00B57897">
        <w:rPr>
          <w:u w:val="single"/>
        </w:rPr>
        <w:t>(F)</w:t>
      </w:r>
      <w:r w:rsidRPr="00B57897">
        <w:tab/>
      </w:r>
      <w:r w:rsidRPr="00B57897">
        <w:rPr>
          <w:u w:val="single"/>
        </w:rPr>
        <w:t>been charged with the violation of any law or ordinance or for the commission of any felony or misdemeanor;</w:t>
      </w:r>
    </w:p>
    <w:p w14:paraId="60818BA4" w14:textId="77777777" w:rsidR="004A792A" w:rsidRPr="00B57897" w:rsidRDefault="004A792A" w:rsidP="00EC6093">
      <w:pPr>
        <w:pStyle w:val="Part"/>
        <w:tabs>
          <w:tab w:val="clear" w:pos="2520"/>
        </w:tabs>
      </w:pPr>
      <w:r w:rsidRPr="00B57897">
        <w:rPr>
          <w:u w:val="single"/>
        </w:rPr>
        <w:t>(G)</w:t>
      </w:r>
      <w:r w:rsidRPr="00B57897">
        <w:tab/>
      </w:r>
      <w:r w:rsidRPr="00B57897">
        <w:rPr>
          <w:u w:val="single"/>
        </w:rPr>
        <w:t>pleaded guilty to the violation of any law or ordinance or for the commission of any felony or misdemeanor;</w:t>
      </w:r>
    </w:p>
    <w:p w14:paraId="64D703CB" w14:textId="77777777" w:rsidR="004A792A" w:rsidRPr="00B57897" w:rsidRDefault="004A792A" w:rsidP="00EC6093">
      <w:pPr>
        <w:pStyle w:val="Part"/>
        <w:tabs>
          <w:tab w:val="clear" w:pos="2520"/>
        </w:tabs>
      </w:pPr>
      <w:r w:rsidRPr="00B57897">
        <w:rPr>
          <w:u w:val="single"/>
        </w:rPr>
        <w:t>(H)</w:t>
      </w:r>
      <w:r w:rsidRPr="00B57897">
        <w:tab/>
      </w:r>
      <w:r w:rsidRPr="00B57897">
        <w:rPr>
          <w:u w:val="single"/>
        </w:rPr>
        <w:t>been disciplined by any professional licensing board; or</w:t>
      </w:r>
    </w:p>
    <w:p w14:paraId="27B96E32" w14:textId="77777777" w:rsidR="004A792A" w:rsidRPr="00B57897" w:rsidRDefault="004A792A" w:rsidP="00EC6093">
      <w:pPr>
        <w:pStyle w:val="Part"/>
        <w:tabs>
          <w:tab w:val="clear" w:pos="2520"/>
        </w:tabs>
      </w:pPr>
      <w:r w:rsidRPr="00B57897">
        <w:rPr>
          <w:u w:val="single"/>
        </w:rPr>
        <w:t>(I)</w:t>
      </w:r>
      <w:r w:rsidRPr="00B57897">
        <w:tab/>
      </w:r>
      <w:r w:rsidRPr="00B57897">
        <w:rPr>
          <w:u w:val="single"/>
        </w:rPr>
        <w:t>had a malpractice suit settled or pending against the licensee;</w:t>
      </w:r>
    </w:p>
    <w:p w14:paraId="0FC539C7" w14:textId="77777777" w:rsidR="004A792A" w:rsidRPr="00B57897" w:rsidRDefault="004A792A" w:rsidP="00EC6093">
      <w:pPr>
        <w:pStyle w:val="SubParagraph"/>
        <w:tabs>
          <w:tab w:val="clear" w:pos="1800"/>
        </w:tabs>
      </w:pPr>
      <w:r w:rsidRPr="00B57897">
        <w:rPr>
          <w:u w:val="single"/>
        </w:rPr>
        <w:t>(9)</w:t>
      </w:r>
      <w:r w:rsidRPr="00B57897">
        <w:tab/>
      </w:r>
      <w:r w:rsidRPr="00B57897">
        <w:rPr>
          <w:u w:val="single"/>
        </w:rPr>
        <w:t>whether the licensee has been investigated for employee misclassification as an independent contractor within the five years preceding the application;</w:t>
      </w:r>
    </w:p>
    <w:p w14:paraId="1C4630F5" w14:textId="77777777" w:rsidR="004A792A" w:rsidRPr="00B57897" w:rsidRDefault="004A792A" w:rsidP="00EC6093">
      <w:pPr>
        <w:pStyle w:val="SubParagraph"/>
        <w:tabs>
          <w:tab w:val="clear" w:pos="1800"/>
        </w:tabs>
      </w:pPr>
      <w:r w:rsidRPr="00B57897">
        <w:rPr>
          <w:u w:val="single"/>
        </w:rPr>
        <w:t>(10)</w:t>
      </w:r>
      <w:r w:rsidRPr="00B57897">
        <w:tab/>
      </w:r>
      <w:r w:rsidRPr="00B57897">
        <w:rPr>
          <w:u w:val="single"/>
        </w:rPr>
        <w:t>employment status as a dentist as of the date of the application, including:</w:t>
      </w:r>
    </w:p>
    <w:p w14:paraId="4BD0DA2E" w14:textId="77777777" w:rsidR="004A792A" w:rsidRPr="00B57897" w:rsidRDefault="004A792A" w:rsidP="00EC6093">
      <w:pPr>
        <w:pStyle w:val="Part"/>
        <w:tabs>
          <w:tab w:val="clear" w:pos="2520"/>
        </w:tabs>
      </w:pPr>
      <w:r w:rsidRPr="00B57897">
        <w:rPr>
          <w:u w:val="single"/>
        </w:rPr>
        <w:t>(A)</w:t>
      </w:r>
      <w:r w:rsidRPr="00B57897">
        <w:tab/>
      </w:r>
      <w:r w:rsidRPr="00B57897">
        <w:rPr>
          <w:u w:val="single"/>
        </w:rPr>
        <w:t>whether the licensee is currently working as a dentist;</w:t>
      </w:r>
    </w:p>
    <w:p w14:paraId="264EF2E0" w14:textId="77777777" w:rsidR="004A792A" w:rsidRPr="00B57897" w:rsidRDefault="004A792A" w:rsidP="00EC6093">
      <w:pPr>
        <w:pStyle w:val="Part"/>
        <w:tabs>
          <w:tab w:val="clear" w:pos="2520"/>
        </w:tabs>
      </w:pPr>
      <w:r w:rsidRPr="00B57897">
        <w:rPr>
          <w:u w:val="single"/>
        </w:rPr>
        <w:t>(B)</w:t>
      </w:r>
      <w:r w:rsidRPr="00B57897">
        <w:tab/>
      </w:r>
      <w:r w:rsidRPr="00B57897">
        <w:rPr>
          <w:u w:val="single"/>
        </w:rPr>
        <w:t>primary practice area;</w:t>
      </w:r>
    </w:p>
    <w:p w14:paraId="3DC83EE3" w14:textId="77777777" w:rsidR="004A792A" w:rsidRPr="00B57897" w:rsidRDefault="004A792A" w:rsidP="00EC6093">
      <w:pPr>
        <w:pStyle w:val="Part"/>
        <w:tabs>
          <w:tab w:val="clear" w:pos="2520"/>
        </w:tabs>
      </w:pPr>
      <w:r w:rsidRPr="00B57897">
        <w:rPr>
          <w:u w:val="single"/>
        </w:rPr>
        <w:t>(C)</w:t>
      </w:r>
      <w:r w:rsidRPr="00B57897">
        <w:tab/>
      </w:r>
      <w:r w:rsidRPr="00B57897">
        <w:rPr>
          <w:u w:val="single"/>
        </w:rPr>
        <w:t>name of the practice in which the licensee provides services;</w:t>
      </w:r>
    </w:p>
    <w:p w14:paraId="46215731" w14:textId="77777777" w:rsidR="004A792A" w:rsidRPr="00B57897" w:rsidRDefault="004A792A" w:rsidP="00EC6093">
      <w:pPr>
        <w:pStyle w:val="Part"/>
        <w:tabs>
          <w:tab w:val="clear" w:pos="2520"/>
        </w:tabs>
      </w:pPr>
      <w:r w:rsidRPr="00B57897">
        <w:rPr>
          <w:u w:val="single"/>
        </w:rPr>
        <w:t>(D)</w:t>
      </w:r>
      <w:r w:rsidRPr="00B57897">
        <w:tab/>
      </w:r>
      <w:r w:rsidRPr="00B57897">
        <w:rPr>
          <w:u w:val="single"/>
        </w:rPr>
        <w:t xml:space="preserve">primary setting in which the licensee </w:t>
      </w:r>
      <w:bookmarkStart w:id="36" w:name="_Hlk25151842"/>
      <w:r w:rsidRPr="00B57897">
        <w:rPr>
          <w:u w:val="single"/>
        </w:rPr>
        <w:t>provides services</w:t>
      </w:r>
      <w:bookmarkEnd w:id="36"/>
      <w:r w:rsidRPr="00B57897">
        <w:rPr>
          <w:u w:val="single"/>
        </w:rPr>
        <w:t>;</w:t>
      </w:r>
    </w:p>
    <w:p w14:paraId="081ACCA5" w14:textId="77777777" w:rsidR="004A792A" w:rsidRPr="00B57897" w:rsidRDefault="004A792A" w:rsidP="00EC6093">
      <w:pPr>
        <w:pStyle w:val="Part"/>
        <w:tabs>
          <w:tab w:val="clear" w:pos="2520"/>
        </w:tabs>
      </w:pPr>
      <w:r w:rsidRPr="00B57897">
        <w:rPr>
          <w:u w:val="single"/>
        </w:rPr>
        <w:t>(E)</w:t>
      </w:r>
      <w:r w:rsidRPr="00B57897">
        <w:tab/>
      </w:r>
      <w:r w:rsidRPr="00B57897">
        <w:rPr>
          <w:u w:val="single"/>
        </w:rPr>
        <w:t>number of hours the licensee works in an average week;</w:t>
      </w:r>
    </w:p>
    <w:p w14:paraId="07298141" w14:textId="77777777" w:rsidR="004A792A" w:rsidRPr="00B57897" w:rsidRDefault="004A792A" w:rsidP="00EC6093">
      <w:pPr>
        <w:pStyle w:val="Part"/>
        <w:tabs>
          <w:tab w:val="clear" w:pos="2520"/>
        </w:tabs>
      </w:pPr>
      <w:r w:rsidRPr="00B57897">
        <w:rPr>
          <w:u w:val="single"/>
        </w:rPr>
        <w:t>(F)</w:t>
      </w:r>
      <w:r w:rsidRPr="00B57897">
        <w:tab/>
      </w:r>
      <w:r w:rsidRPr="00B57897">
        <w:rPr>
          <w:u w:val="single"/>
        </w:rPr>
        <w:t>whether the licensee is self-employed;</w:t>
      </w:r>
    </w:p>
    <w:p w14:paraId="5E504DA3" w14:textId="77777777" w:rsidR="004A792A" w:rsidRPr="00B57897" w:rsidRDefault="004A792A" w:rsidP="00EC6093">
      <w:pPr>
        <w:pStyle w:val="Part"/>
        <w:tabs>
          <w:tab w:val="clear" w:pos="2520"/>
        </w:tabs>
      </w:pPr>
      <w:r w:rsidRPr="00B57897">
        <w:rPr>
          <w:u w:val="single"/>
        </w:rPr>
        <w:t>(G)</w:t>
      </w:r>
      <w:r w:rsidRPr="00B57897">
        <w:tab/>
      </w:r>
      <w:r w:rsidRPr="00B57897">
        <w:rPr>
          <w:u w:val="single"/>
        </w:rPr>
        <w:t>if not self-employed, the type of employer for which the licensee works; and</w:t>
      </w:r>
    </w:p>
    <w:p w14:paraId="49BF5ACE" w14:textId="77777777" w:rsidR="004A792A" w:rsidRPr="00B57897" w:rsidRDefault="004A792A" w:rsidP="00EC6093">
      <w:pPr>
        <w:pStyle w:val="Part"/>
        <w:tabs>
          <w:tab w:val="clear" w:pos="2520"/>
        </w:tabs>
      </w:pPr>
      <w:r w:rsidRPr="00B57897">
        <w:rPr>
          <w:u w:val="single"/>
        </w:rPr>
        <w:t>(H)</w:t>
      </w:r>
      <w:r w:rsidRPr="00B57897">
        <w:tab/>
      </w:r>
      <w:r w:rsidRPr="00B57897">
        <w:rPr>
          <w:u w:val="single"/>
        </w:rPr>
        <w:t>if self-employed, the number of dentists, hygienists, and dental assistants working in the licensee's practice;</w:t>
      </w:r>
    </w:p>
    <w:p w14:paraId="4D0B5C97" w14:textId="77777777" w:rsidR="004A792A" w:rsidRPr="00B57897" w:rsidRDefault="004A792A" w:rsidP="00EC6093">
      <w:pPr>
        <w:pStyle w:val="SubParagraph"/>
        <w:tabs>
          <w:tab w:val="clear" w:pos="1800"/>
        </w:tabs>
      </w:pPr>
      <w:r w:rsidRPr="00B57897">
        <w:rPr>
          <w:u w:val="single"/>
        </w:rPr>
        <w:t>(11)</w:t>
      </w:r>
      <w:r w:rsidRPr="00B57897">
        <w:tab/>
      </w:r>
      <w:bookmarkStart w:id="37" w:name="_Hlk25152493"/>
      <w:r w:rsidRPr="00B57897">
        <w:rPr>
          <w:u w:val="single"/>
        </w:rPr>
        <w:t>a report of the licensee's completion of continuing education hours related to clinical patient care during the calendar year preceding the application, or the licensee's exemption from reporting</w:t>
      </w:r>
      <w:bookmarkEnd w:id="37"/>
      <w:r w:rsidRPr="00B57897">
        <w:rPr>
          <w:u w:val="single"/>
        </w:rPr>
        <w:t>;</w:t>
      </w:r>
    </w:p>
    <w:p w14:paraId="47EBD8D5" w14:textId="77777777" w:rsidR="004A792A" w:rsidRPr="00B57897" w:rsidRDefault="004A792A" w:rsidP="00EC6093">
      <w:pPr>
        <w:pStyle w:val="SubParagraph"/>
        <w:tabs>
          <w:tab w:val="clear" w:pos="1800"/>
        </w:tabs>
      </w:pPr>
      <w:r w:rsidRPr="00B57897">
        <w:rPr>
          <w:u w:val="single"/>
        </w:rPr>
        <w:t>(12)</w:t>
      </w:r>
      <w:r w:rsidRPr="00B57897">
        <w:tab/>
      </w:r>
      <w:r w:rsidRPr="00B57897">
        <w:rPr>
          <w:u w:val="single"/>
        </w:rPr>
        <w:t>whether the licensee is enrolled in or completed a residency program during the calendar year preceding the application;</w:t>
      </w:r>
    </w:p>
    <w:p w14:paraId="3DEA4443" w14:textId="77777777" w:rsidR="004A792A" w:rsidRPr="00B57897" w:rsidRDefault="004A792A" w:rsidP="00EC6093">
      <w:pPr>
        <w:pStyle w:val="SubParagraph"/>
        <w:tabs>
          <w:tab w:val="clear" w:pos="1800"/>
        </w:tabs>
      </w:pPr>
      <w:r w:rsidRPr="00B57897">
        <w:rPr>
          <w:u w:val="single"/>
        </w:rPr>
        <w:t>(13)</w:t>
      </w:r>
      <w:r w:rsidRPr="00B57897">
        <w:tab/>
      </w:r>
      <w:r w:rsidRPr="00B57897">
        <w:rPr>
          <w:u w:val="single"/>
        </w:rPr>
        <w:t>whether the licensee holds an unexpired CPR certification;</w:t>
      </w:r>
    </w:p>
    <w:p w14:paraId="5F4992DB" w14:textId="77777777" w:rsidR="004A792A" w:rsidRPr="00B57897" w:rsidRDefault="004A792A" w:rsidP="00EC6093">
      <w:pPr>
        <w:pStyle w:val="SubParagraph"/>
        <w:tabs>
          <w:tab w:val="clear" w:pos="1800"/>
        </w:tabs>
      </w:pPr>
      <w:r w:rsidRPr="00B57897">
        <w:rPr>
          <w:u w:val="single"/>
        </w:rPr>
        <w:t>(14)</w:t>
      </w:r>
      <w:r w:rsidRPr="00B57897">
        <w:tab/>
      </w:r>
      <w:r w:rsidRPr="00B57897">
        <w:rPr>
          <w:u w:val="single"/>
        </w:rPr>
        <w:t>whether the licensee employed dental hygienists as limited supervision hygienists as set forth in 21 NCAC 16Z during the calendar year preceding the application;</w:t>
      </w:r>
    </w:p>
    <w:p w14:paraId="2493D791" w14:textId="77777777" w:rsidR="004A792A" w:rsidRPr="00B57897" w:rsidRDefault="004A792A" w:rsidP="00EC6093">
      <w:pPr>
        <w:pStyle w:val="SubParagraph"/>
        <w:tabs>
          <w:tab w:val="clear" w:pos="1800"/>
        </w:tabs>
      </w:pPr>
      <w:r w:rsidRPr="00B57897">
        <w:rPr>
          <w:u w:val="single"/>
        </w:rPr>
        <w:t>(15)</w:t>
      </w:r>
      <w:r w:rsidRPr="00B57897">
        <w:tab/>
      </w:r>
      <w:r w:rsidRPr="00B57897">
        <w:rPr>
          <w:u w:val="single"/>
        </w:rPr>
        <w:t>whether the licensee is registered with and using the N.C. Controlled Substances Reporting System as of the date of the application;</w:t>
      </w:r>
    </w:p>
    <w:p w14:paraId="56C1A0C1" w14:textId="77777777" w:rsidR="004A792A" w:rsidRPr="00B57897" w:rsidRDefault="004A792A" w:rsidP="00EC6093">
      <w:pPr>
        <w:pStyle w:val="SubParagraph"/>
        <w:tabs>
          <w:tab w:val="clear" w:pos="1800"/>
        </w:tabs>
      </w:pPr>
      <w:r w:rsidRPr="00B57897">
        <w:rPr>
          <w:u w:val="single"/>
        </w:rPr>
        <w:t>(16)</w:t>
      </w:r>
      <w:r w:rsidRPr="00B57897">
        <w:tab/>
      </w:r>
      <w:r w:rsidRPr="00B57897">
        <w:rPr>
          <w:u w:val="single"/>
        </w:rPr>
        <w:t>whether the licensee has an active U.S. Drug Enforcement Administration license as of the date of the application to prescribe schedule II-IV controlled medications;</w:t>
      </w:r>
    </w:p>
    <w:p w14:paraId="5D40E61A" w14:textId="77777777" w:rsidR="004A792A" w:rsidRPr="00B57897" w:rsidRDefault="004A792A" w:rsidP="00EC6093">
      <w:pPr>
        <w:pStyle w:val="SubParagraph"/>
        <w:tabs>
          <w:tab w:val="clear" w:pos="1800"/>
        </w:tabs>
      </w:pPr>
      <w:r w:rsidRPr="00B57897">
        <w:rPr>
          <w:u w:val="single"/>
        </w:rPr>
        <w:t>(17)</w:t>
      </w:r>
      <w:r w:rsidRPr="00B57897">
        <w:tab/>
      </w:r>
      <w:r w:rsidRPr="00B57897">
        <w:rPr>
          <w:u w:val="single"/>
        </w:rPr>
        <w:t>whether the licensee has completed at least one hour of continuing education in controlled substance prescribing practices and controlled substance prescribing for chronic pain management during the calendar year preceding the application; and</w:t>
      </w:r>
    </w:p>
    <w:p w14:paraId="1DC8530E" w14:textId="77777777" w:rsidR="004A792A" w:rsidRPr="00B57897" w:rsidRDefault="004A792A" w:rsidP="00EC6093">
      <w:pPr>
        <w:pStyle w:val="SubParagraph"/>
        <w:tabs>
          <w:tab w:val="clear" w:pos="1800"/>
        </w:tabs>
      </w:pPr>
      <w:r w:rsidRPr="00B57897">
        <w:rPr>
          <w:u w:val="single"/>
        </w:rPr>
        <w:t>(18)</w:t>
      </w:r>
      <w:r w:rsidRPr="00B57897">
        <w:tab/>
      </w:r>
      <w:r w:rsidRPr="00B57897">
        <w:rPr>
          <w:u w:val="single"/>
        </w:rPr>
        <w:t>a written statement certifying that the information submitted is accurate to the best of the licensee's knowledge.</w:t>
      </w:r>
    </w:p>
    <w:p w14:paraId="2927113C" w14:textId="77777777" w:rsidR="004A792A" w:rsidRPr="00B57897" w:rsidRDefault="004A792A" w:rsidP="00EC6093">
      <w:pPr>
        <w:pStyle w:val="Paragraph"/>
      </w:pPr>
      <w:r w:rsidRPr="00B57897">
        <w:rPr>
          <w:u w:val="single"/>
        </w:rPr>
        <w:t>(b)  In addition to the requirements of Paragraph (a) of this Rule, the licensee shall mail to the Board the following materials for review by the Board before the license will be renewed:</w:t>
      </w:r>
    </w:p>
    <w:p w14:paraId="5ACCF9C5" w14:textId="77777777" w:rsidR="004A792A" w:rsidRPr="00B57897" w:rsidRDefault="004A792A" w:rsidP="00EC6093">
      <w:pPr>
        <w:pStyle w:val="SubParagraph"/>
        <w:tabs>
          <w:tab w:val="clear" w:pos="1800"/>
        </w:tabs>
      </w:pPr>
      <w:r w:rsidRPr="00B57897">
        <w:rPr>
          <w:u w:val="single"/>
        </w:rPr>
        <w:t>(1)</w:t>
      </w:r>
      <w:r w:rsidRPr="00B57897">
        <w:tab/>
      </w:r>
      <w:r w:rsidRPr="00B57897">
        <w:rPr>
          <w:u w:val="single"/>
        </w:rPr>
        <w:t>for each matter existing under Subparagraph (a)(8) of this Rule, a statement describing the nature, facts, and disposition of the matter, and include a copy, certified by the clerk of court or the applicable licensing board, of the disposition or judgment in the matter; and</w:t>
      </w:r>
    </w:p>
    <w:p w14:paraId="0496E5A5" w14:textId="77777777" w:rsidR="004A792A" w:rsidRPr="00B57897" w:rsidRDefault="004A792A" w:rsidP="00EC6093">
      <w:pPr>
        <w:pStyle w:val="SubParagraph"/>
        <w:tabs>
          <w:tab w:val="clear" w:pos="1800"/>
        </w:tabs>
      </w:pPr>
      <w:r w:rsidRPr="00B57897">
        <w:rPr>
          <w:u w:val="single"/>
        </w:rPr>
        <w:t>(2)</w:t>
      </w:r>
      <w:r w:rsidRPr="00B57897">
        <w:tab/>
      </w:r>
      <w:r w:rsidRPr="00B57897">
        <w:rPr>
          <w:u w:val="single"/>
        </w:rPr>
        <w:t>for each matter under Subparagraph (a)(9) of this Rule, documentation of the results of the investigation.</w:t>
      </w:r>
    </w:p>
    <w:p w14:paraId="2BF48DB6" w14:textId="77777777" w:rsidR="004A792A" w:rsidRPr="00B57897" w:rsidRDefault="004A792A" w:rsidP="00EC6093">
      <w:pPr>
        <w:pStyle w:val="Paragraph"/>
      </w:pPr>
      <w:r w:rsidRPr="00B57897">
        <w:rPr>
          <w:u w:val="single"/>
        </w:rPr>
        <w:t>(c)  The Board shall receive all information and documentation set forth in Paragraphs (a) and (b) of this Rule, accompanied by the renewal fees set forth in 21 NCAC 16M .0101, for the renewal application to be complete. If a renewal application is not complete, the license will not be renewed.</w:t>
      </w:r>
    </w:p>
    <w:p w14:paraId="5FED3D62" w14:textId="77777777" w:rsidR="004A792A" w:rsidRPr="00B57897" w:rsidRDefault="004A792A" w:rsidP="00EC6093">
      <w:pPr>
        <w:pStyle w:val="Paragraph"/>
      </w:pPr>
      <w:r w:rsidRPr="00B57897">
        <w:rPr>
          <w:strike/>
        </w:rPr>
        <w:t>(b)</w:t>
      </w:r>
      <w:r w:rsidRPr="00B57897">
        <w:rPr>
          <w:u w:val="single"/>
        </w:rPr>
        <w:t>(d)</w:t>
      </w:r>
      <w:r w:rsidRPr="00B57897">
        <w:t xml:space="preserve">  Eligible licensees </w:t>
      </w:r>
      <w:r w:rsidRPr="00B57897">
        <w:rPr>
          <w:strike/>
        </w:rPr>
        <w:t>as defined by Rule .0206 of this Subchapter</w:t>
      </w:r>
      <w:r w:rsidRPr="00B57897">
        <w:t xml:space="preserve"> shall be granted an extension period </w:t>
      </w:r>
      <w:r w:rsidRPr="00B57897">
        <w:rPr>
          <w:strike/>
        </w:rPr>
        <w:t>in accordance with 26 U.S.C. 7508</w:t>
      </w:r>
      <w:r w:rsidRPr="00B57897">
        <w:t xml:space="preserve"> </w:t>
      </w:r>
      <w:r w:rsidRPr="00B57897">
        <w:rPr>
          <w:u w:val="single"/>
        </w:rPr>
        <w:t>as set out in 21 NCAC 16B .0900</w:t>
      </w:r>
      <w:r w:rsidRPr="00B57897">
        <w:t xml:space="preserve"> in which to pay </w:t>
      </w:r>
      <w:r w:rsidRPr="00B57897">
        <w:rPr>
          <w:strike/>
        </w:rPr>
        <w:t>license, general anesthesia, and sedation permit</w:t>
      </w:r>
      <w:r w:rsidRPr="00B57897">
        <w:t xml:space="preserve"> renewal fees, obtain CPR certification, </w:t>
      </w:r>
      <w:r w:rsidRPr="00B57897">
        <w:rPr>
          <w:strike/>
        </w:rPr>
        <w:t>renew professional association and corporation registrations</w:t>
      </w:r>
      <w:r w:rsidRPr="00B57897">
        <w:t xml:space="preserve"> and comply with the </w:t>
      </w:r>
      <w:r w:rsidRPr="00B57897">
        <w:rPr>
          <w:strike/>
        </w:rPr>
        <w:t>Dental</w:t>
      </w:r>
      <w:r w:rsidRPr="00B57897">
        <w:t xml:space="preserve"> Board's continuing education rules.</w:t>
      </w:r>
    </w:p>
    <w:p w14:paraId="2B58B045" w14:textId="77777777" w:rsidR="004A792A" w:rsidRPr="00B57897" w:rsidRDefault="004A792A" w:rsidP="00EC6093">
      <w:pPr>
        <w:pStyle w:val="Paragraph"/>
      </w:pPr>
      <w:r w:rsidRPr="00B57897">
        <w:rPr>
          <w:u w:val="single"/>
        </w:rPr>
        <w:lastRenderedPageBreak/>
        <w:t>(e)  Any license obtained through fraud or by any false representation shall be revoked.</w:t>
      </w:r>
    </w:p>
    <w:p w14:paraId="046F0E7A" w14:textId="77777777" w:rsidR="004A792A" w:rsidRPr="00B57897" w:rsidRDefault="004A792A" w:rsidP="00EC6093">
      <w:pPr>
        <w:pStyle w:val="Base"/>
      </w:pPr>
    </w:p>
    <w:p w14:paraId="338B15C5" w14:textId="629359FF" w:rsidR="004A792A" w:rsidRPr="00B57897" w:rsidRDefault="004A792A" w:rsidP="004A792A">
      <w:pPr>
        <w:pStyle w:val="HistoryAuthority"/>
      </w:pPr>
      <w:r w:rsidRPr="00B57897">
        <w:t>Authority G.S. 90-28; 90-31; 90-39; 93B-15</w:t>
      </w:r>
      <w:r>
        <w:t>.</w:t>
      </w:r>
    </w:p>
    <w:p w14:paraId="748DECAF" w14:textId="77777777" w:rsidR="004A792A" w:rsidRPr="00B57897" w:rsidRDefault="004A792A" w:rsidP="00EC6093">
      <w:pPr>
        <w:pStyle w:val="Base"/>
      </w:pPr>
    </w:p>
    <w:p w14:paraId="03BDEDC3" w14:textId="77777777" w:rsidR="004A792A" w:rsidRPr="00D94B60" w:rsidRDefault="004A792A" w:rsidP="00EC6093">
      <w:pPr>
        <w:pStyle w:val="Rule"/>
      </w:pPr>
      <w:r w:rsidRPr="00D94B60">
        <w:t>21 NCAC 16R .0102</w:t>
      </w:r>
      <w:r w:rsidRPr="00D94B60">
        <w:tab/>
        <w:t>FEE FOR LATE FILING AND DUPLICATE LICENSE</w:t>
      </w:r>
    </w:p>
    <w:p w14:paraId="285712CE" w14:textId="77777777" w:rsidR="004A792A" w:rsidRPr="00D94B60" w:rsidRDefault="004A792A" w:rsidP="00EC6093">
      <w:pPr>
        <w:pStyle w:val="Paragraph"/>
      </w:pPr>
      <w:r w:rsidRPr="00D94B60">
        <w:t xml:space="preserve">(a)  If the application for a renewal certificate, </w:t>
      </w:r>
      <w:r w:rsidRPr="00D94B60">
        <w:rPr>
          <w:u w:val="single"/>
        </w:rPr>
        <w:t>including all information and documentation set out in Rule .0101 of this Subchapter and</w:t>
      </w:r>
      <w:r w:rsidRPr="00D94B60">
        <w:t xml:space="preserve"> accompanied by the </w:t>
      </w:r>
      <w:r w:rsidRPr="00D94B60">
        <w:rPr>
          <w:u w:val="single"/>
        </w:rPr>
        <w:t>renewal fees</w:t>
      </w:r>
      <w:r w:rsidRPr="00D94B60">
        <w:t xml:space="preserve"> </w:t>
      </w:r>
      <w:r w:rsidRPr="00D94B60">
        <w:rPr>
          <w:strike/>
        </w:rPr>
        <w:t>fee</w:t>
      </w:r>
      <w:r w:rsidRPr="00D94B60">
        <w:t xml:space="preserve"> required by 21 NCAC 16M .0101, is not received in </w:t>
      </w:r>
      <w:r w:rsidRPr="00D94B60">
        <w:rPr>
          <w:strike/>
        </w:rPr>
        <w:t>to</w:t>
      </w:r>
      <w:r w:rsidRPr="00D94B60">
        <w:t xml:space="preserve"> the Board's office before midnight on January 31 of each year, an additional fee </w:t>
      </w:r>
      <w:r w:rsidRPr="00D94B60">
        <w:rPr>
          <w:strike/>
        </w:rPr>
        <w:t>of fifty dollars ($50.00)</w:t>
      </w:r>
      <w:r w:rsidRPr="00D94B60">
        <w:t xml:space="preserve"> </w:t>
      </w:r>
      <w:r w:rsidRPr="00D94B60">
        <w:rPr>
          <w:u w:val="single"/>
        </w:rPr>
        <w:t>for late renewal</w:t>
      </w:r>
      <w:r w:rsidRPr="00D94B60">
        <w:t xml:space="preserve"> shall be charged </w:t>
      </w:r>
      <w:r w:rsidRPr="00D94B60">
        <w:rPr>
          <w:strike/>
        </w:rPr>
        <w:t>for the renewal certificate.</w:t>
      </w:r>
      <w:r w:rsidRPr="00D94B60">
        <w:t xml:space="preserve"> </w:t>
      </w:r>
      <w:r w:rsidRPr="00D94B60">
        <w:rPr>
          <w:u w:val="single"/>
        </w:rPr>
        <w:t>as set out in 21 NCAC 16M .0101.</w:t>
      </w:r>
    </w:p>
    <w:p w14:paraId="2F792ED2" w14:textId="77777777" w:rsidR="004A792A" w:rsidRPr="00D94B60" w:rsidRDefault="004A792A" w:rsidP="00EC6093">
      <w:pPr>
        <w:pStyle w:val="Paragraph"/>
      </w:pPr>
      <w:r w:rsidRPr="00D94B60">
        <w:t xml:space="preserve">(b)  A fee </w:t>
      </w:r>
      <w:r w:rsidRPr="00D94B60">
        <w:rPr>
          <w:strike/>
        </w:rPr>
        <w:t>of twenty-five dollars ($25.00)</w:t>
      </w:r>
      <w:r w:rsidRPr="00D94B60">
        <w:t xml:space="preserve"> shall be charged for each duplicate of any license or certificate issued by the </w:t>
      </w:r>
      <w:r w:rsidRPr="00D94B60">
        <w:rPr>
          <w:strike/>
        </w:rPr>
        <w:t>Board.</w:t>
      </w:r>
      <w:r w:rsidRPr="00D94B60">
        <w:t xml:space="preserve"> </w:t>
      </w:r>
      <w:r w:rsidRPr="00D94B60">
        <w:rPr>
          <w:u w:val="single"/>
        </w:rPr>
        <w:t>Board as set out in 21 NCAC 16M .0101.</w:t>
      </w:r>
    </w:p>
    <w:p w14:paraId="1B7302AF" w14:textId="510C1E46" w:rsidR="004A792A" w:rsidRPr="00D94B60" w:rsidRDefault="004A792A" w:rsidP="004A792A">
      <w:pPr>
        <w:pStyle w:val="HistoryAuthority"/>
      </w:pPr>
      <w:r w:rsidRPr="00D94B60">
        <w:t>Authority G.S. 90-31; 90-39</w:t>
      </w:r>
      <w:r>
        <w:t>.</w:t>
      </w:r>
    </w:p>
    <w:p w14:paraId="02BC07FB" w14:textId="77777777" w:rsidR="004A792A" w:rsidRPr="00D94B60" w:rsidRDefault="004A792A" w:rsidP="00EC6093">
      <w:pPr>
        <w:pStyle w:val="Base"/>
      </w:pPr>
    </w:p>
    <w:p w14:paraId="028ACAE1" w14:textId="77777777" w:rsidR="004A792A" w:rsidRPr="00C87E9F" w:rsidRDefault="004A792A" w:rsidP="00EC6093">
      <w:pPr>
        <w:pStyle w:val="Rule"/>
      </w:pPr>
      <w:r w:rsidRPr="00C87E9F">
        <w:t>21 NCAC 16R .0108</w:t>
      </w:r>
      <w:r w:rsidRPr="00C87E9F">
        <w:tab/>
        <w:t>LICENSE VOID UPON FAILURE TO TIMELY RENEW</w:t>
      </w:r>
    </w:p>
    <w:p w14:paraId="2195D10A" w14:textId="77777777" w:rsidR="004A792A" w:rsidRPr="00C87E9F" w:rsidRDefault="004A792A" w:rsidP="00EC6093">
      <w:pPr>
        <w:pStyle w:val="Paragraph"/>
      </w:pPr>
      <w:r w:rsidRPr="00C87E9F">
        <w:t xml:space="preserve">If an application for a renewal certificate, </w:t>
      </w:r>
      <w:r w:rsidRPr="00C87E9F">
        <w:rPr>
          <w:u w:val="single"/>
        </w:rPr>
        <w:t>including all information and documentation set out in Rule .0101 of this Subchapter and</w:t>
      </w:r>
      <w:r w:rsidRPr="00C87E9F">
        <w:t xml:space="preserve"> accompanied by the renewal </w:t>
      </w:r>
      <w:r w:rsidRPr="00C87E9F">
        <w:rPr>
          <w:strike/>
        </w:rPr>
        <w:t>fee</w:t>
      </w:r>
      <w:r w:rsidRPr="00C87E9F">
        <w:t xml:space="preserve"> and </w:t>
      </w:r>
      <w:r w:rsidRPr="00C87E9F">
        <w:rPr>
          <w:strike/>
        </w:rPr>
        <w:t>any applicable</w:t>
      </w:r>
      <w:r w:rsidRPr="00C87E9F">
        <w:t xml:space="preserve"> late filing fees required by 21 NCAC 16M </w:t>
      </w:r>
      <w:r w:rsidRPr="00C87E9F">
        <w:rPr>
          <w:strike/>
        </w:rPr>
        <w:t>.0101</w:t>
      </w:r>
      <w:r w:rsidRPr="00C87E9F">
        <w:t xml:space="preserve"> </w:t>
      </w:r>
      <w:r w:rsidRPr="00C87E9F">
        <w:rPr>
          <w:u w:val="single"/>
        </w:rPr>
        <w:t>.0101,</w:t>
      </w:r>
      <w:r w:rsidRPr="00C87E9F">
        <w:t xml:space="preserve"> is not received in the Board's office before midnight on March 31 of each year, the license shall become void and the applicant </w:t>
      </w:r>
      <w:r w:rsidRPr="00C87E9F">
        <w:rPr>
          <w:strike/>
        </w:rPr>
        <w:t>must</w:t>
      </w:r>
      <w:r w:rsidRPr="00C87E9F">
        <w:t xml:space="preserve"> </w:t>
      </w:r>
      <w:r w:rsidRPr="00C87E9F">
        <w:rPr>
          <w:u w:val="single"/>
        </w:rPr>
        <w:t>shall</w:t>
      </w:r>
      <w:r w:rsidRPr="00C87E9F">
        <w:t xml:space="preserve"> apply for </w:t>
      </w:r>
      <w:r w:rsidRPr="00C87E9F">
        <w:rPr>
          <w:strike/>
        </w:rPr>
        <w:t>reinstatement. A copy of the reinstatement application form and the location of the Board's office can be found at www.ncdentalboard.org.</w:t>
      </w:r>
      <w:r w:rsidRPr="00C87E9F">
        <w:t xml:space="preserve"> </w:t>
      </w:r>
      <w:r w:rsidRPr="00C87E9F">
        <w:rPr>
          <w:u w:val="single"/>
        </w:rPr>
        <w:t>reinstatement in accordance with 21 NCAC 16B .1101.</w:t>
      </w:r>
    </w:p>
    <w:p w14:paraId="0B81390F" w14:textId="77777777" w:rsidR="004A792A" w:rsidRPr="00C87E9F" w:rsidRDefault="004A792A" w:rsidP="00EC6093">
      <w:pPr>
        <w:pStyle w:val="Base"/>
      </w:pPr>
    </w:p>
    <w:p w14:paraId="7776AAC5" w14:textId="12BD990D" w:rsidR="004A792A" w:rsidRPr="00C87E9F" w:rsidRDefault="004A792A" w:rsidP="004A792A">
      <w:pPr>
        <w:pStyle w:val="HistoryAuthority"/>
      </w:pPr>
      <w:r w:rsidRPr="00C87E9F">
        <w:t>Authority G.S. 90-31; 90-34</w:t>
      </w:r>
      <w:r>
        <w:t>.</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38"/>
          <w:footerReference w:type="default" r:id="rId39"/>
          <w:pgSz w:w="12240" w:h="15840"/>
          <w:pgMar w:top="360" w:right="720" w:bottom="360" w:left="720" w:header="360" w:footer="360" w:gutter="0"/>
          <w:cols w:space="720"/>
        </w:sectPr>
      </w:pPr>
    </w:p>
    <w:p w14:paraId="6A5C5BDD" w14:textId="77777777" w:rsidR="00862966" w:rsidRDefault="00862966">
      <w:pPr>
        <w:pStyle w:val="Section"/>
      </w:pPr>
      <w:r>
        <w:t>TITLE 08 – state board of elections</w:t>
      </w:r>
    </w:p>
    <w:p w14:paraId="743D137C" w14:textId="77777777" w:rsidR="00862966" w:rsidRDefault="00862966">
      <w:pPr>
        <w:pStyle w:val="Base"/>
      </w:pPr>
    </w:p>
    <w:p w14:paraId="662172F5" w14:textId="77777777" w:rsidR="00862966" w:rsidRPr="00186ED4" w:rsidRDefault="00862966">
      <w:pPr>
        <w:pStyle w:val="Base"/>
        <w:rPr>
          <w:i/>
          <w:iCs/>
        </w:rPr>
      </w:pPr>
      <w:r>
        <w:rPr>
          <w:b/>
          <w:bCs/>
        </w:rPr>
        <w:t>Rule-making Agency:</w:t>
      </w:r>
      <w:r>
        <w:t xml:space="preserve">  </w:t>
      </w:r>
      <w:r w:rsidRPr="00186ED4">
        <w:rPr>
          <w:i/>
          <w:iCs/>
        </w:rPr>
        <w:t>Executive Director of the State Board of Elections</w:t>
      </w:r>
    </w:p>
    <w:p w14:paraId="2C440509" w14:textId="77777777" w:rsidR="00862966" w:rsidRDefault="00862966">
      <w:pPr>
        <w:pStyle w:val="Base"/>
      </w:pPr>
    </w:p>
    <w:p w14:paraId="4881F08D" w14:textId="77777777" w:rsidR="00862966" w:rsidRDefault="00862966">
      <w:pPr>
        <w:pStyle w:val="Base"/>
      </w:pPr>
      <w:r>
        <w:rPr>
          <w:b/>
          <w:bCs/>
        </w:rPr>
        <w:t>Rule Citation:</w:t>
      </w:r>
      <w:r>
        <w:t xml:space="preserve">  </w:t>
      </w:r>
      <w:r>
        <w:rPr>
          <w:i/>
          <w:iCs/>
        </w:rPr>
        <w:t>08 NCAC 01 .0106</w:t>
      </w:r>
    </w:p>
    <w:p w14:paraId="3BF63999" w14:textId="77777777" w:rsidR="00862966" w:rsidRDefault="00862966">
      <w:pPr>
        <w:pStyle w:val="Base"/>
      </w:pPr>
    </w:p>
    <w:p w14:paraId="700C7D64" w14:textId="77777777" w:rsidR="00862966" w:rsidRDefault="00862966">
      <w:pPr>
        <w:pStyle w:val="Base"/>
      </w:pPr>
      <w:r>
        <w:rPr>
          <w:b/>
          <w:bCs/>
        </w:rPr>
        <w:t>Effective Date:</w:t>
      </w:r>
      <w:r>
        <w:t xml:space="preserve">  </w:t>
      </w:r>
      <w:r>
        <w:rPr>
          <w:i/>
          <w:iCs/>
        </w:rPr>
        <w:t>March 20, 2020</w:t>
      </w:r>
    </w:p>
    <w:p w14:paraId="2A336B3A" w14:textId="77777777" w:rsidR="00862966" w:rsidRDefault="00862966">
      <w:pPr>
        <w:pStyle w:val="Base"/>
      </w:pPr>
    </w:p>
    <w:p w14:paraId="11A55A54" w14:textId="77777777" w:rsidR="00862966" w:rsidRDefault="00862966">
      <w:pPr>
        <w:pStyle w:val="Base"/>
      </w:pPr>
      <w:r>
        <w:rPr>
          <w:b/>
          <w:bCs/>
        </w:rPr>
        <w:t>Findings Reviewed and Approved by the Codifier:</w:t>
      </w:r>
      <w:r>
        <w:t xml:space="preserve">  </w:t>
      </w:r>
      <w:r w:rsidRPr="00186ED4">
        <w:rPr>
          <w:i/>
          <w:iCs/>
        </w:rPr>
        <w:t>March 12, 2020</w:t>
      </w:r>
    </w:p>
    <w:p w14:paraId="0F86FC38" w14:textId="77777777" w:rsidR="00862966" w:rsidRDefault="00862966">
      <w:pPr>
        <w:pStyle w:val="Base"/>
      </w:pPr>
    </w:p>
    <w:p w14:paraId="4886B08F" w14:textId="77777777" w:rsidR="00862966" w:rsidRPr="00186ED4" w:rsidRDefault="00862966" w:rsidP="006132D4">
      <w:pPr>
        <w:pStyle w:val="Base"/>
        <w:rPr>
          <w:i/>
          <w:iCs/>
        </w:rPr>
      </w:pPr>
      <w:r>
        <w:rPr>
          <w:b/>
          <w:bCs/>
        </w:rPr>
        <w:t>Reason for Action:</w:t>
      </w:r>
      <w:r>
        <w:t xml:space="preserve">  </w:t>
      </w:r>
      <w:r>
        <w:rPr>
          <w:i/>
          <w:iCs/>
        </w:rPr>
        <w:t>G.S. 163-27.1 authorizes the Executive Director of the State Board of Elections to exercise emergency powers to conduct an election in a district where the normal schedule for the election is disrupted by a natural disaster, extremely inclement weather, or armed conflict.  The coronavirus outbreak in North Carolina compels the Executive Director of the State Board of Elections to amend her emergency powers to include catastrophic conditions, including a disease epidemic, so that any necessary modifications to the normal schedule or operations of the election can be addressed as soon as possible.</w:t>
      </w:r>
    </w:p>
    <w:p w14:paraId="72302AF9" w14:textId="77777777" w:rsidR="00862966" w:rsidRDefault="00862966" w:rsidP="006132D4">
      <w:pPr>
        <w:pStyle w:val="Chapter"/>
      </w:pPr>
    </w:p>
    <w:p w14:paraId="3CED882B" w14:textId="77777777" w:rsidR="00862966" w:rsidRDefault="00862966" w:rsidP="006132D4">
      <w:pPr>
        <w:pStyle w:val="Chapter"/>
      </w:pPr>
      <w:r>
        <w:t>Chapter 01 - Departmental Rules</w:t>
      </w:r>
    </w:p>
    <w:p w14:paraId="7F8DC13E" w14:textId="77777777" w:rsidR="00862966" w:rsidRDefault="00862966" w:rsidP="006132D4">
      <w:pPr>
        <w:pStyle w:val="Base"/>
      </w:pPr>
    </w:p>
    <w:p w14:paraId="7C3B6FBD" w14:textId="77777777" w:rsidR="00862966" w:rsidRPr="00500629" w:rsidRDefault="00862966" w:rsidP="006132D4">
      <w:pPr>
        <w:pStyle w:val="Rule"/>
      </w:pPr>
      <w:r w:rsidRPr="00500629">
        <w:t>08 NCAC 01 .0106</w:t>
      </w:r>
      <w:r w:rsidRPr="00500629">
        <w:tab/>
        <w:t>emergency powers of executive director</w:t>
      </w:r>
    </w:p>
    <w:p w14:paraId="0F3AAE8F" w14:textId="77777777" w:rsidR="00862966" w:rsidRPr="00500629" w:rsidRDefault="00862966" w:rsidP="006132D4">
      <w:pPr>
        <w:pStyle w:val="Paragraph"/>
      </w:pPr>
      <w:r w:rsidRPr="00500629">
        <w:t xml:space="preserve">(a)  In exercising his or her emergency powers and determining whether the "normal schedule" for the election has been disrupted in accordance with G.S. </w:t>
      </w:r>
      <w:r w:rsidRPr="00500629">
        <w:rPr>
          <w:strike/>
        </w:rPr>
        <w:t>163A-750,</w:t>
      </w:r>
      <w:r w:rsidRPr="00500629">
        <w:t xml:space="preserve"> </w:t>
      </w:r>
      <w:r w:rsidRPr="00500629">
        <w:rPr>
          <w:u w:val="single"/>
        </w:rPr>
        <w:t>163-27.1,</w:t>
      </w:r>
      <w:r w:rsidRPr="00500629">
        <w:t xml:space="preserve"> the Executive Director shall consider whether one or more components of election administration has been impaired. The Executive Director shall consult with State Board members when exercising his or her emergency powers if feasible given the circumstances set forth in this Rule.</w:t>
      </w:r>
    </w:p>
    <w:p w14:paraId="59475207" w14:textId="77777777" w:rsidR="00862966" w:rsidRPr="00500629" w:rsidRDefault="00862966" w:rsidP="006132D4">
      <w:pPr>
        <w:pStyle w:val="Paragraph"/>
      </w:pPr>
      <w:r w:rsidRPr="00500629">
        <w:t xml:space="preserve">(b)  For the purposes of G.S. </w:t>
      </w:r>
      <w:r w:rsidRPr="00500629">
        <w:rPr>
          <w:strike/>
        </w:rPr>
        <w:t>163A-750,</w:t>
      </w:r>
      <w:r w:rsidRPr="00500629">
        <w:t xml:space="preserve"> </w:t>
      </w:r>
      <w:r w:rsidRPr="00500629">
        <w:rPr>
          <w:u w:val="single"/>
        </w:rPr>
        <w:t>163-27.1,</w:t>
      </w:r>
      <w:r w:rsidRPr="00500629">
        <w:t xml:space="preserve"> the following shall apply:</w:t>
      </w:r>
    </w:p>
    <w:p w14:paraId="2022CB95" w14:textId="77777777" w:rsidR="00862966" w:rsidRPr="00500629" w:rsidRDefault="00862966" w:rsidP="006132D4">
      <w:pPr>
        <w:pStyle w:val="SubParagraph"/>
        <w:tabs>
          <w:tab w:val="clear" w:pos="1800"/>
        </w:tabs>
      </w:pPr>
      <w:r w:rsidRPr="00500629">
        <w:t>(1)</w:t>
      </w:r>
      <w:r w:rsidRPr="00500629">
        <w:tab/>
        <w:t xml:space="preserve">A natural disaster or extremely inclement weather include </w:t>
      </w:r>
      <w:r w:rsidRPr="00500629">
        <w:rPr>
          <w:strike/>
        </w:rPr>
        <w:t>a:</w:t>
      </w:r>
      <w:r w:rsidRPr="00500629">
        <w:t xml:space="preserve"> </w:t>
      </w:r>
      <w:r w:rsidRPr="00500629">
        <w:rPr>
          <w:u w:val="single"/>
        </w:rPr>
        <w:t>any of the following:</w:t>
      </w:r>
    </w:p>
    <w:p w14:paraId="71E8E253" w14:textId="77777777" w:rsidR="00862966" w:rsidRPr="00500629" w:rsidRDefault="00862966" w:rsidP="006132D4">
      <w:pPr>
        <w:pStyle w:val="Part"/>
        <w:tabs>
          <w:tab w:val="clear" w:pos="2520"/>
        </w:tabs>
      </w:pPr>
      <w:r w:rsidRPr="00500629">
        <w:t>(A)</w:t>
      </w:r>
      <w:r w:rsidRPr="00500629">
        <w:tab/>
        <w:t>Hurricane;</w:t>
      </w:r>
    </w:p>
    <w:p w14:paraId="0E3F8A22" w14:textId="77777777" w:rsidR="00862966" w:rsidRPr="00500629" w:rsidRDefault="00862966" w:rsidP="006132D4">
      <w:pPr>
        <w:pStyle w:val="Part"/>
        <w:tabs>
          <w:tab w:val="clear" w:pos="2520"/>
        </w:tabs>
      </w:pPr>
      <w:r w:rsidRPr="00500629">
        <w:t>(B)</w:t>
      </w:r>
      <w:r w:rsidRPr="00500629">
        <w:tab/>
        <w:t>Tornado;</w:t>
      </w:r>
    </w:p>
    <w:p w14:paraId="36A2F71F" w14:textId="77777777" w:rsidR="00862966" w:rsidRPr="00500629" w:rsidRDefault="00862966" w:rsidP="006132D4">
      <w:pPr>
        <w:pStyle w:val="Part"/>
        <w:tabs>
          <w:tab w:val="clear" w:pos="2520"/>
        </w:tabs>
      </w:pPr>
      <w:r w:rsidRPr="00500629">
        <w:t>(C)</w:t>
      </w:r>
      <w:r w:rsidRPr="00500629">
        <w:tab/>
        <w:t>Storm or snowstorm;</w:t>
      </w:r>
    </w:p>
    <w:p w14:paraId="24EF1FA7" w14:textId="77777777" w:rsidR="00862966" w:rsidRPr="00500629" w:rsidRDefault="00862966" w:rsidP="006132D4">
      <w:pPr>
        <w:pStyle w:val="Part"/>
        <w:tabs>
          <w:tab w:val="clear" w:pos="2520"/>
        </w:tabs>
      </w:pPr>
      <w:r w:rsidRPr="00500629">
        <w:t>(D)</w:t>
      </w:r>
      <w:r w:rsidRPr="00500629">
        <w:tab/>
        <w:t>Flood;</w:t>
      </w:r>
    </w:p>
    <w:p w14:paraId="049E16C6" w14:textId="77777777" w:rsidR="00862966" w:rsidRPr="00500629" w:rsidRDefault="00862966" w:rsidP="006132D4">
      <w:pPr>
        <w:pStyle w:val="Part"/>
        <w:tabs>
          <w:tab w:val="clear" w:pos="2520"/>
        </w:tabs>
      </w:pPr>
      <w:r w:rsidRPr="00500629">
        <w:t>(E)</w:t>
      </w:r>
      <w:r w:rsidRPr="00500629">
        <w:tab/>
        <w:t>Tidal wave or tsunami;</w:t>
      </w:r>
    </w:p>
    <w:p w14:paraId="3FDC59E2" w14:textId="77777777" w:rsidR="00862966" w:rsidRPr="00500629" w:rsidRDefault="00862966" w:rsidP="006132D4">
      <w:pPr>
        <w:pStyle w:val="Part"/>
        <w:tabs>
          <w:tab w:val="clear" w:pos="2520"/>
        </w:tabs>
      </w:pPr>
      <w:r w:rsidRPr="00500629">
        <w:t>(F)</w:t>
      </w:r>
      <w:r w:rsidRPr="00500629">
        <w:tab/>
        <w:t>Earthquake or volcanic eruption;</w:t>
      </w:r>
    </w:p>
    <w:p w14:paraId="03711689" w14:textId="77777777" w:rsidR="00862966" w:rsidRPr="00500629" w:rsidRDefault="00862966" w:rsidP="006132D4">
      <w:pPr>
        <w:pStyle w:val="Part"/>
        <w:tabs>
          <w:tab w:val="clear" w:pos="2520"/>
        </w:tabs>
      </w:pPr>
      <w:r w:rsidRPr="00500629">
        <w:t>(G)</w:t>
      </w:r>
      <w:r w:rsidRPr="00500629">
        <w:tab/>
        <w:t>Landslide or mudslide; or</w:t>
      </w:r>
    </w:p>
    <w:p w14:paraId="247A3AAC" w14:textId="77777777" w:rsidR="00862966" w:rsidRPr="00500629" w:rsidRDefault="00862966" w:rsidP="006132D4">
      <w:pPr>
        <w:pStyle w:val="Part"/>
        <w:tabs>
          <w:tab w:val="clear" w:pos="2520"/>
        </w:tabs>
      </w:pPr>
      <w:r w:rsidRPr="00500629">
        <w:t>(H)</w:t>
      </w:r>
      <w:r w:rsidRPr="00500629">
        <w:tab/>
        <w:t xml:space="preserve">Catastrophe arising from natural causes </w:t>
      </w:r>
      <w:r w:rsidRPr="00500629">
        <w:rPr>
          <w:strike/>
        </w:rPr>
        <w:t>resulted</w:t>
      </w:r>
      <w:r w:rsidRPr="00500629">
        <w:t xml:space="preserve"> </w:t>
      </w:r>
      <w:r w:rsidRPr="00500629">
        <w:rPr>
          <w:u w:val="single"/>
        </w:rPr>
        <w:t>resulting</w:t>
      </w:r>
      <w:r w:rsidRPr="00500629">
        <w:t xml:space="preserve"> in a disaster declaration by the President of the United States or the </w:t>
      </w:r>
      <w:r w:rsidRPr="00500629">
        <w:rPr>
          <w:strike/>
        </w:rPr>
        <w:t>Governor.</w:t>
      </w:r>
      <w:r w:rsidRPr="00500629">
        <w:t xml:space="preserve"> </w:t>
      </w:r>
      <w:r w:rsidRPr="00500629">
        <w:rPr>
          <w:u w:val="single"/>
        </w:rPr>
        <w:t xml:space="preserve">Governor, a national emergency declaration by the President of the </w:t>
      </w:r>
      <w:r w:rsidRPr="00500629">
        <w:rPr>
          <w:u w:val="single"/>
        </w:rPr>
        <w:t>United States, or a state of emergency declaration issued under G.S. 166A-19.3(19). "Catastrophe arising from natural causes" includes a disease epidemic or other public health incident that makes it impossible or extremely hazardous for elections officials or voters to reach or otherwise access the voting place or that creates a significant risk of physical harm to persons in the voting place, or that would otherwise convince a reasonable person to avoid traveling to or being in a voting place.</w:t>
      </w:r>
    </w:p>
    <w:p w14:paraId="0029951B" w14:textId="77777777" w:rsidR="00862966" w:rsidRPr="00500629" w:rsidRDefault="00862966" w:rsidP="006132D4">
      <w:pPr>
        <w:pStyle w:val="SubParagraph"/>
        <w:tabs>
          <w:tab w:val="clear" w:pos="1800"/>
        </w:tabs>
      </w:pPr>
      <w:r w:rsidRPr="00500629">
        <w:t>(2)</w:t>
      </w:r>
      <w:r w:rsidRPr="00500629">
        <w:tab/>
        <w:t>An armed conflict includes mobilization, pre-deployment, or deployment of active or reserve members of the United States armed forces or National Guard during a national emergency or time of war.</w:t>
      </w:r>
    </w:p>
    <w:p w14:paraId="5649DE43" w14:textId="77777777" w:rsidR="00862966" w:rsidRPr="00500629" w:rsidRDefault="00862966" w:rsidP="006132D4">
      <w:pPr>
        <w:pStyle w:val="Paragraph"/>
      </w:pPr>
      <w:r w:rsidRPr="00500629">
        <w:t xml:space="preserve">(c)  The Executive Director acting under G.S. </w:t>
      </w:r>
      <w:r w:rsidRPr="00500629">
        <w:rPr>
          <w:strike/>
        </w:rPr>
        <w:t>163A-750</w:t>
      </w:r>
      <w:r w:rsidRPr="00500629">
        <w:t xml:space="preserve"> </w:t>
      </w:r>
      <w:r w:rsidRPr="00500629">
        <w:rPr>
          <w:u w:val="single"/>
        </w:rPr>
        <w:t>163-27.1</w:t>
      </w:r>
      <w:r w:rsidRPr="00500629">
        <w:t xml:space="preserve"> to conduct an election in a district where the normal schedule for the election is disrupted must ensure that remedial measures are calculated to offset the nature and scope of the disruption(s). In doing so, the Executive Director shall consider the following factors:</w:t>
      </w:r>
    </w:p>
    <w:p w14:paraId="6AE085AF" w14:textId="77777777" w:rsidR="00862966" w:rsidRPr="00500629" w:rsidRDefault="00862966" w:rsidP="006132D4">
      <w:pPr>
        <w:pStyle w:val="SubParagraph"/>
        <w:tabs>
          <w:tab w:val="clear" w:pos="1800"/>
        </w:tabs>
      </w:pPr>
      <w:r w:rsidRPr="00500629">
        <w:t>(1)</w:t>
      </w:r>
      <w:r w:rsidRPr="00500629">
        <w:tab/>
        <w:t>Geographic scope of disruption;</w:t>
      </w:r>
    </w:p>
    <w:p w14:paraId="42756E87" w14:textId="77777777" w:rsidR="00862966" w:rsidRPr="00500629" w:rsidRDefault="00862966" w:rsidP="006132D4">
      <w:pPr>
        <w:pStyle w:val="SubParagraph"/>
        <w:tabs>
          <w:tab w:val="clear" w:pos="1800"/>
        </w:tabs>
      </w:pPr>
      <w:r w:rsidRPr="00500629">
        <w:t>(2)</w:t>
      </w:r>
      <w:r w:rsidRPr="00500629">
        <w:tab/>
        <w:t>Effects on contests spanning affected and non-affected areas;</w:t>
      </w:r>
    </w:p>
    <w:p w14:paraId="2E1E16DF" w14:textId="77777777" w:rsidR="00862966" w:rsidRPr="00500629" w:rsidRDefault="00862966" w:rsidP="006132D4">
      <w:pPr>
        <w:pStyle w:val="SubParagraph"/>
        <w:tabs>
          <w:tab w:val="clear" w:pos="1800"/>
        </w:tabs>
      </w:pPr>
      <w:r w:rsidRPr="00500629">
        <w:t>(3)</w:t>
      </w:r>
      <w:r w:rsidRPr="00500629">
        <w:tab/>
        <w:t>Length of forewarning and foreseeability of disruption;</w:t>
      </w:r>
    </w:p>
    <w:p w14:paraId="53603D15" w14:textId="77777777" w:rsidR="00862966" w:rsidRPr="00500629" w:rsidRDefault="00862966" w:rsidP="006132D4">
      <w:pPr>
        <w:pStyle w:val="SubParagraph"/>
        <w:tabs>
          <w:tab w:val="clear" w:pos="1800"/>
        </w:tabs>
      </w:pPr>
      <w:r w:rsidRPr="00500629">
        <w:t>(4)</w:t>
      </w:r>
      <w:r w:rsidRPr="00500629">
        <w:tab/>
        <w:t>Availability of alternative registration or voting opportunities;</w:t>
      </w:r>
    </w:p>
    <w:p w14:paraId="2E1420D4" w14:textId="77777777" w:rsidR="00862966" w:rsidRPr="00500629" w:rsidRDefault="00862966" w:rsidP="006132D4">
      <w:pPr>
        <w:pStyle w:val="SubParagraph"/>
        <w:tabs>
          <w:tab w:val="clear" w:pos="1800"/>
        </w:tabs>
      </w:pPr>
      <w:r w:rsidRPr="00500629">
        <w:t>(5)</w:t>
      </w:r>
      <w:r w:rsidRPr="00500629">
        <w:tab/>
        <w:t>Duration of disruption;</w:t>
      </w:r>
    </w:p>
    <w:p w14:paraId="553C2275" w14:textId="77777777" w:rsidR="00862966" w:rsidRPr="00500629" w:rsidRDefault="00862966" w:rsidP="006132D4">
      <w:pPr>
        <w:pStyle w:val="SubParagraph"/>
        <w:tabs>
          <w:tab w:val="clear" w:pos="1800"/>
        </w:tabs>
      </w:pPr>
      <w:r w:rsidRPr="00500629">
        <w:t>(6)</w:t>
      </w:r>
      <w:r w:rsidRPr="00500629">
        <w:tab/>
        <w:t>Displacement of voters or election workers;</w:t>
      </w:r>
    </w:p>
    <w:p w14:paraId="7F02BA3E" w14:textId="77777777" w:rsidR="00862966" w:rsidRPr="00500629" w:rsidRDefault="00862966" w:rsidP="006132D4">
      <w:pPr>
        <w:pStyle w:val="SubParagraph"/>
        <w:tabs>
          <w:tab w:val="clear" w:pos="1800"/>
        </w:tabs>
      </w:pPr>
      <w:r w:rsidRPr="00500629">
        <w:t>(7)</w:t>
      </w:r>
      <w:r w:rsidRPr="00500629">
        <w:tab/>
        <w:t>Access to secure voting locations;</w:t>
      </w:r>
    </w:p>
    <w:p w14:paraId="26AFD143" w14:textId="77777777" w:rsidR="00862966" w:rsidRPr="00500629" w:rsidRDefault="00862966" w:rsidP="006132D4">
      <w:pPr>
        <w:pStyle w:val="SubParagraph"/>
        <w:tabs>
          <w:tab w:val="clear" w:pos="1800"/>
        </w:tabs>
      </w:pPr>
      <w:r w:rsidRPr="00500629">
        <w:t>(8)</w:t>
      </w:r>
      <w:r w:rsidRPr="00500629">
        <w:tab/>
        <w:t>Sufficiency of time remaining for the General Assembly and the Governor to adopt emergency legislation addressing the disruption;</w:t>
      </w:r>
    </w:p>
    <w:p w14:paraId="41FBD12E" w14:textId="77777777" w:rsidR="00862966" w:rsidRPr="00500629" w:rsidRDefault="00862966" w:rsidP="006132D4">
      <w:pPr>
        <w:pStyle w:val="SubParagraph"/>
        <w:tabs>
          <w:tab w:val="clear" w:pos="1800"/>
        </w:tabs>
      </w:pPr>
      <w:r w:rsidRPr="00500629">
        <w:t>(9)</w:t>
      </w:r>
      <w:r w:rsidRPr="00500629">
        <w:tab/>
        <w:t>Detrimental effects on election integrity and ballot security; and</w:t>
      </w:r>
    </w:p>
    <w:p w14:paraId="7494A361" w14:textId="77777777" w:rsidR="00862966" w:rsidRPr="00500629" w:rsidRDefault="00862966" w:rsidP="006132D4">
      <w:pPr>
        <w:pStyle w:val="SubParagraph"/>
        <w:tabs>
          <w:tab w:val="clear" w:pos="1800"/>
        </w:tabs>
      </w:pPr>
      <w:r w:rsidRPr="00500629">
        <w:t>(10)</w:t>
      </w:r>
      <w:r w:rsidRPr="00500629">
        <w:tab/>
        <w:t>Aggregate effects on important Federal and State certification deadlines.</w:t>
      </w:r>
    </w:p>
    <w:p w14:paraId="054CBFFF" w14:textId="77777777" w:rsidR="00862966" w:rsidRPr="00500629" w:rsidRDefault="00862966" w:rsidP="006132D4">
      <w:pPr>
        <w:pStyle w:val="Base"/>
      </w:pPr>
    </w:p>
    <w:p w14:paraId="6C6E4192" w14:textId="77777777" w:rsidR="00862966" w:rsidRPr="00500629" w:rsidRDefault="00862966" w:rsidP="006132D4">
      <w:pPr>
        <w:pStyle w:val="History"/>
      </w:pPr>
      <w:r w:rsidRPr="00500629">
        <w:t>History Note:</w:t>
      </w:r>
      <w:r w:rsidRPr="00500629">
        <w:tab/>
        <w:t xml:space="preserve">Authority G.S. </w:t>
      </w:r>
      <w:r w:rsidRPr="00500629">
        <w:rPr>
          <w:strike/>
        </w:rPr>
        <w:t>163A-750;</w:t>
      </w:r>
      <w:r w:rsidRPr="00500629">
        <w:t xml:space="preserve"> </w:t>
      </w:r>
      <w:r w:rsidRPr="00500629">
        <w:rPr>
          <w:u w:val="single"/>
        </w:rPr>
        <w:t>163-27.1;</w:t>
      </w:r>
    </w:p>
    <w:p w14:paraId="5CD6771F" w14:textId="77777777" w:rsidR="00862966" w:rsidRPr="00500629" w:rsidRDefault="00862966" w:rsidP="006132D4">
      <w:pPr>
        <w:pStyle w:val="HistoryAfter"/>
      </w:pPr>
      <w:bookmarkStart w:id="38" w:name="_Hlk519773298"/>
      <w:r w:rsidRPr="00500629">
        <w:t>Eff. October 1, 2018</w:t>
      </w:r>
      <w:bookmarkEnd w:id="38"/>
      <w:r w:rsidRPr="00500629">
        <w:t>;</w:t>
      </w:r>
    </w:p>
    <w:p w14:paraId="2AA4CE7C" w14:textId="77777777" w:rsidR="00862966" w:rsidRPr="00500629" w:rsidRDefault="00862966" w:rsidP="006132D4">
      <w:pPr>
        <w:pStyle w:val="HistoryAfter"/>
      </w:pPr>
      <w:r w:rsidRPr="00500629">
        <w:rPr>
          <w:u w:val="single"/>
        </w:rPr>
        <w:t xml:space="preserve">Emergency Amendment Eff. March </w:t>
      </w:r>
      <w:r>
        <w:rPr>
          <w:u w:val="single"/>
        </w:rPr>
        <w:t>20</w:t>
      </w:r>
      <w:r w:rsidRPr="00500629">
        <w:rPr>
          <w:u w:val="single"/>
        </w:rPr>
        <w:t>, 2020.</w:t>
      </w:r>
    </w:p>
    <w:p w14:paraId="0F9225F2" w14:textId="77777777" w:rsidR="00862966" w:rsidRPr="005E4FB1" w:rsidRDefault="00862966" w:rsidP="006132D4">
      <w:pPr>
        <w:pStyle w:val="Base"/>
      </w:pPr>
    </w:p>
    <w:p w14:paraId="6F52D889" w14:textId="01F35C39" w:rsidR="00D52FD0" w:rsidRDefault="00D52FD0" w:rsidP="00862966">
      <w:pPr>
        <w:pStyle w:val="Base"/>
        <w:pBdr>
          <w:top w:val="single" w:sz="18" w:space="1" w:color="auto"/>
        </w:pBdr>
      </w:pPr>
    </w:p>
    <w:p w14:paraId="0D56296A" w14:textId="77777777" w:rsidR="00862966" w:rsidRDefault="00862966">
      <w:pPr>
        <w:pStyle w:val="Base"/>
      </w:pPr>
    </w:p>
    <w:p w14:paraId="3D7F6F12" w14:textId="77777777" w:rsidR="00862966" w:rsidRDefault="00862966">
      <w:pPr>
        <w:pStyle w:val="Section"/>
      </w:pPr>
      <w:r>
        <w:lastRenderedPageBreak/>
        <w:t>TITLE 21 – occupational licensing boards and commissions</w:t>
      </w:r>
    </w:p>
    <w:p w14:paraId="5CD4DBC8" w14:textId="77777777" w:rsidR="00862966" w:rsidRDefault="00862966" w:rsidP="006132D4">
      <w:pPr>
        <w:pStyle w:val="Base"/>
      </w:pPr>
    </w:p>
    <w:p w14:paraId="6D00641E" w14:textId="77777777" w:rsidR="00862966" w:rsidRPr="00133296" w:rsidRDefault="00862966" w:rsidP="006132D4">
      <w:pPr>
        <w:pStyle w:val="Chapter"/>
      </w:pPr>
      <w:r>
        <w:t>chapter 06 – board of barber examiners</w:t>
      </w:r>
    </w:p>
    <w:p w14:paraId="430DB248" w14:textId="77777777" w:rsidR="00862966" w:rsidRDefault="00862966">
      <w:pPr>
        <w:pStyle w:val="Base"/>
      </w:pPr>
    </w:p>
    <w:p w14:paraId="7F7D56D5" w14:textId="77777777" w:rsidR="00862966" w:rsidRPr="00133296" w:rsidRDefault="00862966">
      <w:pPr>
        <w:pStyle w:val="Base"/>
        <w:rPr>
          <w:i/>
          <w:iCs/>
        </w:rPr>
      </w:pPr>
      <w:r>
        <w:rPr>
          <w:b/>
          <w:bCs/>
        </w:rPr>
        <w:t>Rule-making Agency:</w:t>
      </w:r>
      <w:r>
        <w:t xml:space="preserve">  </w:t>
      </w:r>
      <w:r>
        <w:rPr>
          <w:i/>
          <w:iCs/>
        </w:rPr>
        <w:t>North Carolina Board of Barber Examiners</w:t>
      </w:r>
    </w:p>
    <w:p w14:paraId="0679320D" w14:textId="77777777" w:rsidR="00862966" w:rsidRDefault="00862966">
      <w:pPr>
        <w:pStyle w:val="Base"/>
      </w:pPr>
    </w:p>
    <w:p w14:paraId="7281DC2F" w14:textId="77777777" w:rsidR="00862966" w:rsidRPr="00133296" w:rsidRDefault="00862966">
      <w:pPr>
        <w:pStyle w:val="Base"/>
        <w:rPr>
          <w:i/>
          <w:iCs/>
        </w:rPr>
      </w:pPr>
      <w:r>
        <w:rPr>
          <w:b/>
          <w:bCs/>
        </w:rPr>
        <w:t>Rule Citation:</w:t>
      </w:r>
      <w:r>
        <w:t xml:space="preserve">  </w:t>
      </w:r>
      <w:r>
        <w:rPr>
          <w:i/>
          <w:iCs/>
        </w:rPr>
        <w:t>21 NCAC 06F .0128 and 06N .0111</w:t>
      </w:r>
    </w:p>
    <w:p w14:paraId="7AE8F181" w14:textId="77777777" w:rsidR="00862966" w:rsidRDefault="00862966">
      <w:pPr>
        <w:pStyle w:val="Base"/>
      </w:pPr>
    </w:p>
    <w:p w14:paraId="5585DA92" w14:textId="77777777" w:rsidR="00862966" w:rsidRPr="0058371C" w:rsidRDefault="00862966">
      <w:pPr>
        <w:pStyle w:val="Base"/>
        <w:rPr>
          <w:i/>
          <w:iCs/>
        </w:rPr>
      </w:pPr>
      <w:r>
        <w:rPr>
          <w:b/>
          <w:bCs/>
        </w:rPr>
        <w:t>Effective Date:</w:t>
      </w:r>
      <w:r>
        <w:t xml:space="preserve">  </w:t>
      </w:r>
      <w:r w:rsidRPr="0058371C">
        <w:rPr>
          <w:i/>
          <w:iCs/>
        </w:rPr>
        <w:t>March 27, 2020</w:t>
      </w:r>
    </w:p>
    <w:p w14:paraId="0B1F04DC" w14:textId="77777777" w:rsidR="00862966" w:rsidRDefault="00862966">
      <w:pPr>
        <w:pStyle w:val="Base"/>
      </w:pPr>
    </w:p>
    <w:p w14:paraId="400A1C07" w14:textId="77777777" w:rsidR="00862966" w:rsidRPr="0058371C" w:rsidRDefault="00862966">
      <w:pPr>
        <w:pStyle w:val="Base"/>
        <w:rPr>
          <w:i/>
          <w:iCs/>
        </w:rPr>
      </w:pPr>
      <w:r>
        <w:rPr>
          <w:b/>
          <w:bCs/>
        </w:rPr>
        <w:t>Findings Reviewed and Approved by the Codifier:</w:t>
      </w:r>
      <w:r>
        <w:t xml:space="preserve">  </w:t>
      </w:r>
      <w:r>
        <w:rPr>
          <w:i/>
          <w:iCs/>
        </w:rPr>
        <w:t>March 19, 2020</w:t>
      </w:r>
    </w:p>
    <w:p w14:paraId="5EE2038B" w14:textId="77777777" w:rsidR="00862966" w:rsidRDefault="00862966">
      <w:pPr>
        <w:pStyle w:val="Base"/>
      </w:pPr>
    </w:p>
    <w:p w14:paraId="1FAEE4E2" w14:textId="77777777" w:rsidR="00862966" w:rsidRPr="0058371C" w:rsidRDefault="00862966" w:rsidP="006132D4">
      <w:pPr>
        <w:pStyle w:val="Base"/>
        <w:rPr>
          <w:i/>
          <w:iCs/>
        </w:rPr>
      </w:pPr>
      <w:r>
        <w:rPr>
          <w:b/>
          <w:bCs/>
        </w:rPr>
        <w:t>Reason for Action:</w:t>
      </w:r>
      <w:r>
        <w:t xml:space="preserve">  </w:t>
      </w:r>
      <w:r>
        <w:rPr>
          <w:i/>
          <w:iCs/>
        </w:rPr>
        <w:t>A serious and unforeseen threat to the public health, safety or welfare has arisen with the coronavirus outbreak in North Carolina.  The governor declared a state of emergency on March 10, 2020.  Several barber schools have given the board notice that they have closed or will be closing their facilities due to the outbreak.  To allow students to continue to receive education, the board proposes to eliminate rules that would prevent schools from being able to offer online classes.  In addition, the board proposed to extend the timeframes for reporting requirements so that schools with absent staff members can still fulfill their obligations.</w:t>
      </w:r>
    </w:p>
    <w:p w14:paraId="138F6F79" w14:textId="77777777" w:rsidR="00862966" w:rsidRDefault="00862966" w:rsidP="006132D4"/>
    <w:p w14:paraId="00B41F5F" w14:textId="77777777" w:rsidR="00862966" w:rsidRDefault="00862966" w:rsidP="006132D4">
      <w:pPr>
        <w:pStyle w:val="SubChapter"/>
      </w:pPr>
      <w:r>
        <w:t>SUBCHAPTER 06F – BARBER SCHOOL</w:t>
      </w:r>
    </w:p>
    <w:p w14:paraId="19242BA6" w14:textId="77777777" w:rsidR="00862966" w:rsidRDefault="00862966" w:rsidP="006132D4">
      <w:pPr>
        <w:pStyle w:val="Base"/>
      </w:pPr>
    </w:p>
    <w:p w14:paraId="1BAB3242" w14:textId="77777777" w:rsidR="00862966" w:rsidRDefault="00862966" w:rsidP="006132D4">
      <w:pPr>
        <w:pStyle w:val="Section"/>
      </w:pPr>
      <w:r>
        <w:t>SECTION .0100 – BARBER SCHOOL</w:t>
      </w:r>
    </w:p>
    <w:p w14:paraId="11B3E0BD" w14:textId="77777777" w:rsidR="00862966" w:rsidRPr="004A613A" w:rsidRDefault="00862966" w:rsidP="006132D4">
      <w:pPr>
        <w:pStyle w:val="Base"/>
      </w:pPr>
    </w:p>
    <w:p w14:paraId="3CC16AD2" w14:textId="77777777" w:rsidR="00862966" w:rsidRPr="004A613A" w:rsidRDefault="00862966" w:rsidP="006132D4">
      <w:pPr>
        <w:pStyle w:val="Rule"/>
      </w:pPr>
      <w:r w:rsidRPr="004A613A">
        <w:t>21 NCAC 06F .0128</w:t>
      </w:r>
      <w:r w:rsidRPr="004A613A">
        <w:tab/>
        <w:t>WAIVER OF REQUIREMENTS DURING DISASTER OR EMERGENCY</w:t>
      </w:r>
    </w:p>
    <w:p w14:paraId="632BC64D" w14:textId="77777777" w:rsidR="00862966" w:rsidRPr="004A613A" w:rsidRDefault="00862966" w:rsidP="006132D4">
      <w:pPr>
        <w:pStyle w:val="Paragraph"/>
      </w:pPr>
      <w:r w:rsidRPr="004A613A">
        <w:rPr>
          <w:u w:val="single"/>
        </w:rPr>
        <w:t>(a)  If the governor declares a state of emergency, the following exceptions shall apply to barber schools and students, the requirements in this Subchapter notwithstanding:</w:t>
      </w:r>
    </w:p>
    <w:p w14:paraId="21636F8F" w14:textId="77777777" w:rsidR="00862966" w:rsidRPr="004A613A" w:rsidRDefault="00862966" w:rsidP="006132D4">
      <w:pPr>
        <w:pStyle w:val="SubParagraph"/>
        <w:tabs>
          <w:tab w:val="clear" w:pos="1800"/>
        </w:tabs>
      </w:pPr>
      <w:r w:rsidRPr="004A613A">
        <w:rPr>
          <w:u w:val="single"/>
        </w:rPr>
        <w:t>(1)</w:t>
      </w:r>
      <w:r w:rsidRPr="004A613A">
        <w:tab/>
      </w:r>
      <w:r w:rsidRPr="004A613A">
        <w:rPr>
          <w:u w:val="single"/>
        </w:rPr>
        <w:t>Schools shall maintain a monthly record of the subject matter taught to the student in theory classes, despite the requirement in Rule .0110(4) of this Subchapter for a weekly record.</w:t>
      </w:r>
    </w:p>
    <w:p w14:paraId="7EBB96E3" w14:textId="77777777" w:rsidR="00862966" w:rsidRPr="004A613A" w:rsidRDefault="00862966" w:rsidP="006132D4">
      <w:pPr>
        <w:pStyle w:val="SubParagraph"/>
        <w:tabs>
          <w:tab w:val="clear" w:pos="1800"/>
        </w:tabs>
      </w:pPr>
      <w:r w:rsidRPr="004A613A">
        <w:rPr>
          <w:u w:val="single"/>
        </w:rPr>
        <w:t>(2)</w:t>
      </w:r>
      <w:r w:rsidRPr="004A613A">
        <w:tab/>
      </w:r>
      <w:r w:rsidRPr="004A613A">
        <w:rPr>
          <w:u w:val="single"/>
        </w:rPr>
        <w:t>Schools shall provide to the Board the list of students required by G.S. 86A-22(5) by the last day of each month, despite the requirement in Rule .0110(6) of this Subchapter for schools to submit the list by the 15th of each month.</w:t>
      </w:r>
    </w:p>
    <w:p w14:paraId="7D988FC7" w14:textId="77777777" w:rsidR="00862966" w:rsidRPr="004A613A" w:rsidRDefault="00862966" w:rsidP="006132D4">
      <w:pPr>
        <w:pStyle w:val="SubParagraph"/>
        <w:tabs>
          <w:tab w:val="clear" w:pos="1800"/>
        </w:tabs>
      </w:pPr>
      <w:r w:rsidRPr="004A613A">
        <w:rPr>
          <w:u w:val="single"/>
        </w:rPr>
        <w:t>(3)</w:t>
      </w:r>
      <w:r w:rsidRPr="004A613A">
        <w:tab/>
      </w:r>
      <w:r w:rsidRPr="004A613A">
        <w:rPr>
          <w:u w:val="single"/>
        </w:rPr>
        <w:t>Within 60 days of the date on which any student completes his or her course of study, drops out of school, or transfers to another school, the barber school shall return the student permit to the Board, despite the requirement in Rule .0113(d) of this Subchapter to return the student permit within five business days.</w:t>
      </w:r>
    </w:p>
    <w:p w14:paraId="60D0B54F" w14:textId="77777777" w:rsidR="00862966" w:rsidRPr="004A613A" w:rsidRDefault="00862966" w:rsidP="006132D4">
      <w:pPr>
        <w:pStyle w:val="SubParagraph"/>
        <w:tabs>
          <w:tab w:val="clear" w:pos="1800"/>
        </w:tabs>
      </w:pPr>
      <w:r w:rsidRPr="004A613A">
        <w:rPr>
          <w:u w:val="single"/>
        </w:rPr>
        <w:t>(4)</w:t>
      </w:r>
      <w:r w:rsidRPr="004A613A">
        <w:tab/>
      </w:r>
      <w:r w:rsidRPr="004A613A">
        <w:rPr>
          <w:u w:val="single"/>
        </w:rPr>
        <w:t>Students shall not be required to meet the requirements in Rule .0122 of this Subchapter if the students are attending online classes.</w:t>
      </w:r>
    </w:p>
    <w:p w14:paraId="41C886D1" w14:textId="77777777" w:rsidR="00862966" w:rsidRPr="004A613A" w:rsidRDefault="00862966" w:rsidP="006132D4">
      <w:pPr>
        <w:pStyle w:val="SubParagraph"/>
        <w:tabs>
          <w:tab w:val="clear" w:pos="1800"/>
        </w:tabs>
      </w:pPr>
      <w:r w:rsidRPr="004A613A">
        <w:rPr>
          <w:u w:val="single"/>
        </w:rPr>
        <w:t>(5)</w:t>
      </w:r>
      <w:r w:rsidRPr="004A613A">
        <w:tab/>
      </w:r>
      <w:r w:rsidRPr="004A613A">
        <w:rPr>
          <w:u w:val="single"/>
        </w:rPr>
        <w:t>No student shall be given credit for more than 10 total hours during any instruction day, despite the restriction to eight hours in Rule .0124(a) of this Subchapter.</w:t>
      </w:r>
    </w:p>
    <w:p w14:paraId="44E8E813" w14:textId="77777777" w:rsidR="00862966" w:rsidRPr="004A613A" w:rsidRDefault="00862966" w:rsidP="006132D4">
      <w:pPr>
        <w:pStyle w:val="SubParagraph"/>
        <w:tabs>
          <w:tab w:val="clear" w:pos="1800"/>
        </w:tabs>
      </w:pPr>
      <w:r w:rsidRPr="004A613A">
        <w:rPr>
          <w:u w:val="single"/>
        </w:rPr>
        <w:t>(6)</w:t>
      </w:r>
      <w:r w:rsidRPr="004A613A">
        <w:tab/>
      </w:r>
      <w:r w:rsidRPr="004A613A">
        <w:rPr>
          <w:u w:val="single"/>
        </w:rPr>
        <w:t>The restrictions on off-campus hours in Rule .0124(c) of this Subchapter shall not apply to hours that students receive during a state of emergency.</w:t>
      </w:r>
    </w:p>
    <w:p w14:paraId="361C0D2D" w14:textId="77777777" w:rsidR="00862966" w:rsidRPr="004A613A" w:rsidRDefault="00862966" w:rsidP="006132D4">
      <w:pPr>
        <w:pStyle w:val="SubParagraph"/>
        <w:tabs>
          <w:tab w:val="clear" w:pos="1800"/>
        </w:tabs>
      </w:pPr>
      <w:r w:rsidRPr="004A613A">
        <w:rPr>
          <w:u w:val="single"/>
        </w:rPr>
        <w:t>(7)</w:t>
      </w:r>
      <w:r w:rsidRPr="004A613A">
        <w:tab/>
      </w:r>
      <w:r w:rsidRPr="004A613A">
        <w:rPr>
          <w:u w:val="single"/>
        </w:rPr>
        <w:t>Schools shall not be required to revise the handbooks required by Rule .0125 of this Subchapter to reflect the exceptions listed in this Rule.</w:t>
      </w:r>
    </w:p>
    <w:p w14:paraId="6D323CE1" w14:textId="77777777" w:rsidR="00862966" w:rsidRPr="004A613A" w:rsidRDefault="00862966" w:rsidP="006132D4">
      <w:pPr>
        <w:pStyle w:val="Paragraph"/>
      </w:pPr>
      <w:r w:rsidRPr="004A613A">
        <w:rPr>
          <w:u w:val="single"/>
        </w:rPr>
        <w:t>(b)  The exceptions in this Rule shall only apply during the effective period of the state of emergency.</w:t>
      </w:r>
    </w:p>
    <w:p w14:paraId="3B567328" w14:textId="77777777" w:rsidR="00862966" w:rsidRPr="004A613A" w:rsidRDefault="00862966" w:rsidP="006132D4">
      <w:pPr>
        <w:pStyle w:val="Base"/>
      </w:pPr>
    </w:p>
    <w:p w14:paraId="7E8CA343" w14:textId="77777777" w:rsidR="00862966" w:rsidRPr="004A613A" w:rsidRDefault="00862966" w:rsidP="006132D4">
      <w:pPr>
        <w:pStyle w:val="History"/>
      </w:pPr>
      <w:r w:rsidRPr="004A613A">
        <w:rPr>
          <w:u w:val="single"/>
        </w:rPr>
        <w:t>History Note:</w:t>
      </w:r>
      <w:r w:rsidRPr="004A613A">
        <w:tab/>
      </w:r>
      <w:r w:rsidRPr="004A613A">
        <w:rPr>
          <w:u w:val="single"/>
        </w:rPr>
        <w:t>Authority G.S. 86A-22;</w:t>
      </w:r>
    </w:p>
    <w:p w14:paraId="74604A75" w14:textId="77777777" w:rsidR="00862966" w:rsidRPr="004A613A" w:rsidRDefault="00862966" w:rsidP="006132D4">
      <w:pPr>
        <w:pStyle w:val="HistoryAfter"/>
      </w:pPr>
      <w:r w:rsidRPr="004A613A">
        <w:rPr>
          <w:u w:val="single"/>
        </w:rPr>
        <w:t>Emergency Adoption Eff. March 27, 2020.</w:t>
      </w:r>
    </w:p>
    <w:p w14:paraId="2D1553EE" w14:textId="77777777" w:rsidR="00862966" w:rsidRPr="004A613A" w:rsidRDefault="00862966" w:rsidP="006132D4">
      <w:pPr>
        <w:pStyle w:val="Base"/>
      </w:pPr>
    </w:p>
    <w:p w14:paraId="26419AD1" w14:textId="77777777" w:rsidR="00862966" w:rsidRDefault="00862966" w:rsidP="006132D4">
      <w:pPr>
        <w:pStyle w:val="SubChapter"/>
      </w:pPr>
      <w:r>
        <w:t>SUBCHAPTER 06N – FEES AND FORMS</w:t>
      </w:r>
    </w:p>
    <w:p w14:paraId="3DDD1719" w14:textId="77777777" w:rsidR="00862966" w:rsidRDefault="00862966" w:rsidP="006132D4">
      <w:pPr>
        <w:pStyle w:val="Base"/>
      </w:pPr>
    </w:p>
    <w:p w14:paraId="65CBE562" w14:textId="77777777" w:rsidR="00862966" w:rsidRPr="006670D8" w:rsidRDefault="00862966" w:rsidP="006132D4">
      <w:pPr>
        <w:pStyle w:val="Rule"/>
      </w:pPr>
      <w:r w:rsidRPr="006670D8">
        <w:t>21 NCAC 06N .0111</w:t>
      </w:r>
      <w:r w:rsidRPr="006670D8">
        <w:tab/>
        <w:t>FORM BAR-10</w:t>
      </w:r>
    </w:p>
    <w:p w14:paraId="5A2BCF7F" w14:textId="77777777" w:rsidR="00862966" w:rsidRPr="006670D8" w:rsidRDefault="00862966" w:rsidP="006132D4">
      <w:pPr>
        <w:pStyle w:val="Paragraph"/>
      </w:pPr>
      <w:r w:rsidRPr="006670D8">
        <w:t>(a)  The Form BAR-10 is a report that shall be filed monthly by the manager of the school for each student enrolled in barber school. It requires the following:</w:t>
      </w:r>
    </w:p>
    <w:p w14:paraId="5DC40E61" w14:textId="77777777" w:rsidR="00862966" w:rsidRPr="006670D8" w:rsidRDefault="00862966" w:rsidP="006132D4">
      <w:pPr>
        <w:pStyle w:val="SubParagraph"/>
        <w:tabs>
          <w:tab w:val="clear" w:pos="1800"/>
        </w:tabs>
      </w:pPr>
      <w:r w:rsidRPr="006670D8">
        <w:t>(1)</w:t>
      </w:r>
      <w:r w:rsidRPr="006670D8">
        <w:tab/>
        <w:t>the name of the school submitting the report;</w:t>
      </w:r>
    </w:p>
    <w:p w14:paraId="456897DF" w14:textId="77777777" w:rsidR="00862966" w:rsidRPr="006670D8" w:rsidRDefault="00862966" w:rsidP="006132D4">
      <w:pPr>
        <w:pStyle w:val="SubParagraph"/>
        <w:tabs>
          <w:tab w:val="clear" w:pos="1800"/>
        </w:tabs>
      </w:pPr>
      <w:r w:rsidRPr="006670D8">
        <w:t>(2)</w:t>
      </w:r>
      <w:r w:rsidRPr="006670D8">
        <w:tab/>
        <w:t>the name and date of enrollment of the student;</w:t>
      </w:r>
    </w:p>
    <w:p w14:paraId="589730C9" w14:textId="77777777" w:rsidR="00862966" w:rsidRPr="006670D8" w:rsidRDefault="00862966" w:rsidP="006132D4">
      <w:pPr>
        <w:pStyle w:val="SubParagraph"/>
        <w:tabs>
          <w:tab w:val="clear" w:pos="1800"/>
        </w:tabs>
      </w:pPr>
      <w:r w:rsidRPr="006670D8">
        <w:t>(3)</w:t>
      </w:r>
      <w:r w:rsidRPr="006670D8">
        <w:tab/>
        <w:t>the month and year for which the report is filed;</w:t>
      </w:r>
    </w:p>
    <w:p w14:paraId="3B3762A4" w14:textId="77777777" w:rsidR="00862966" w:rsidRPr="006670D8" w:rsidRDefault="00862966" w:rsidP="006132D4">
      <w:pPr>
        <w:pStyle w:val="SubParagraph"/>
        <w:tabs>
          <w:tab w:val="clear" w:pos="1800"/>
        </w:tabs>
      </w:pPr>
      <w:r w:rsidRPr="006670D8">
        <w:t>(4)</w:t>
      </w:r>
      <w:r w:rsidRPr="006670D8">
        <w:tab/>
        <w:t>the dates and hours of the student's absences;</w:t>
      </w:r>
    </w:p>
    <w:p w14:paraId="56CFFC54" w14:textId="77777777" w:rsidR="00862966" w:rsidRPr="006670D8" w:rsidRDefault="00862966" w:rsidP="006132D4">
      <w:pPr>
        <w:pStyle w:val="SubParagraph"/>
        <w:tabs>
          <w:tab w:val="clear" w:pos="1800"/>
        </w:tabs>
      </w:pPr>
      <w:r w:rsidRPr="006670D8">
        <w:t>(5)</w:t>
      </w:r>
      <w:r w:rsidRPr="006670D8">
        <w:tab/>
        <w:t>the dates and hours of the student's attendance;</w:t>
      </w:r>
    </w:p>
    <w:p w14:paraId="040FF8B0" w14:textId="77777777" w:rsidR="00862966" w:rsidRPr="006670D8" w:rsidRDefault="00862966" w:rsidP="006132D4">
      <w:pPr>
        <w:pStyle w:val="SubParagraph"/>
        <w:tabs>
          <w:tab w:val="clear" w:pos="1800"/>
        </w:tabs>
      </w:pPr>
      <w:r w:rsidRPr="006670D8">
        <w:t>(6)</w:t>
      </w:r>
      <w:r w:rsidRPr="006670D8">
        <w:tab/>
        <w:t>the number of patrons served for clinical services; and</w:t>
      </w:r>
    </w:p>
    <w:p w14:paraId="73C42711" w14:textId="77777777" w:rsidR="00862966" w:rsidRPr="006670D8" w:rsidRDefault="00862966" w:rsidP="006132D4">
      <w:pPr>
        <w:pStyle w:val="SubParagraph"/>
        <w:tabs>
          <w:tab w:val="clear" w:pos="1800"/>
        </w:tabs>
      </w:pPr>
      <w:r w:rsidRPr="006670D8">
        <w:t>(7)</w:t>
      </w:r>
      <w:r w:rsidRPr="006670D8">
        <w:tab/>
        <w:t>the subject matter covered in practical and theory courses.</w:t>
      </w:r>
    </w:p>
    <w:p w14:paraId="471B9AAE" w14:textId="77777777" w:rsidR="00862966" w:rsidRPr="006670D8" w:rsidRDefault="00862966" w:rsidP="006132D4">
      <w:pPr>
        <w:pStyle w:val="Paragraph"/>
      </w:pPr>
      <w:r w:rsidRPr="006670D8">
        <w:t>(b)  The Form BAR-10 shall be submitted to the Board over the signature of the manager of the school and co-signed by the student.</w:t>
      </w:r>
    </w:p>
    <w:p w14:paraId="0909E772" w14:textId="77777777" w:rsidR="00862966" w:rsidRPr="006670D8" w:rsidRDefault="00862966" w:rsidP="006132D4">
      <w:pPr>
        <w:pStyle w:val="Paragraph"/>
      </w:pPr>
      <w:r w:rsidRPr="006670D8">
        <w:t xml:space="preserve">(c)  </w:t>
      </w:r>
      <w:r w:rsidRPr="006670D8">
        <w:rPr>
          <w:strike/>
        </w:rPr>
        <w:t>The Form BAR-10 shall be returned to the Board within five business days of the date on which</w:t>
      </w:r>
      <w:r w:rsidRPr="006670D8">
        <w:t xml:space="preserve"> </w:t>
      </w:r>
      <w:r w:rsidRPr="006670D8">
        <w:rPr>
          <w:u w:val="single"/>
        </w:rPr>
        <w:t>If</w:t>
      </w:r>
      <w:r w:rsidRPr="006670D8">
        <w:t xml:space="preserve"> a student completes his or her course of study, drops out of school, or transfers to another </w:t>
      </w:r>
      <w:r w:rsidRPr="006670D8">
        <w:rPr>
          <w:strike/>
        </w:rPr>
        <w:t>school.</w:t>
      </w:r>
      <w:r w:rsidRPr="006670D8">
        <w:t xml:space="preserve"> </w:t>
      </w:r>
      <w:r w:rsidRPr="006670D8">
        <w:rPr>
          <w:u w:val="single"/>
        </w:rPr>
        <w:t>school, the barber school shall return the Form BAR-10 to the Board:</w:t>
      </w:r>
    </w:p>
    <w:p w14:paraId="5C00B8E9" w14:textId="77777777" w:rsidR="00862966" w:rsidRPr="006670D8" w:rsidRDefault="00862966" w:rsidP="006132D4">
      <w:pPr>
        <w:pStyle w:val="SubParagraph"/>
        <w:tabs>
          <w:tab w:val="clear" w:pos="1800"/>
        </w:tabs>
      </w:pPr>
      <w:r w:rsidRPr="006670D8">
        <w:rPr>
          <w:u w:val="single"/>
        </w:rPr>
        <w:t>(1)</w:t>
      </w:r>
      <w:r w:rsidRPr="006670D8">
        <w:tab/>
      </w:r>
      <w:r w:rsidRPr="006670D8">
        <w:rPr>
          <w:u w:val="single"/>
        </w:rPr>
        <w:t>within five business days; or</w:t>
      </w:r>
    </w:p>
    <w:p w14:paraId="22C29AD6" w14:textId="77777777" w:rsidR="00862966" w:rsidRPr="006670D8" w:rsidRDefault="00862966" w:rsidP="006132D4">
      <w:pPr>
        <w:pStyle w:val="SubParagraph"/>
        <w:tabs>
          <w:tab w:val="clear" w:pos="1800"/>
        </w:tabs>
      </w:pPr>
      <w:r w:rsidRPr="006670D8">
        <w:rPr>
          <w:u w:val="single"/>
        </w:rPr>
        <w:t>(2)</w:t>
      </w:r>
      <w:r w:rsidRPr="006670D8">
        <w:tab/>
      </w:r>
      <w:r w:rsidRPr="006670D8">
        <w:rPr>
          <w:u w:val="single"/>
        </w:rPr>
        <w:t>within 30 days if the student's enrollment ends during the effective period of a state of emergency declared by the governor.</w:t>
      </w:r>
    </w:p>
    <w:p w14:paraId="1EBAD591" w14:textId="77777777" w:rsidR="00862966" w:rsidRPr="006670D8" w:rsidRDefault="00862966" w:rsidP="006132D4">
      <w:pPr>
        <w:pStyle w:val="Base"/>
      </w:pPr>
    </w:p>
    <w:p w14:paraId="009FDCA5" w14:textId="77777777" w:rsidR="00862966" w:rsidRPr="006670D8" w:rsidRDefault="00862966" w:rsidP="006132D4">
      <w:pPr>
        <w:pStyle w:val="History"/>
      </w:pPr>
      <w:r w:rsidRPr="006670D8">
        <w:t>History Note:</w:t>
      </w:r>
      <w:r w:rsidRPr="006670D8">
        <w:tab/>
        <w:t>Authority G.S. 86A-22;</w:t>
      </w:r>
    </w:p>
    <w:p w14:paraId="0FE04590" w14:textId="77777777" w:rsidR="00862966" w:rsidRPr="006670D8" w:rsidRDefault="00862966" w:rsidP="006132D4">
      <w:pPr>
        <w:pStyle w:val="HistoryAfter"/>
      </w:pPr>
      <w:r w:rsidRPr="006670D8">
        <w:t>Eff. May 1, 1989;</w:t>
      </w:r>
    </w:p>
    <w:p w14:paraId="29D971D1" w14:textId="77777777" w:rsidR="00862966" w:rsidRPr="006670D8" w:rsidRDefault="00862966" w:rsidP="006132D4">
      <w:pPr>
        <w:pStyle w:val="HistoryAfter"/>
      </w:pPr>
      <w:r w:rsidRPr="006670D8">
        <w:t xml:space="preserve">Readopted Eff. July 1, </w:t>
      </w:r>
      <w:r w:rsidRPr="006670D8">
        <w:rPr>
          <w:strike/>
        </w:rPr>
        <w:t>2016.</w:t>
      </w:r>
      <w:r w:rsidRPr="006670D8">
        <w:t xml:space="preserve"> </w:t>
      </w:r>
      <w:r w:rsidRPr="006670D8">
        <w:rPr>
          <w:u w:val="single"/>
        </w:rPr>
        <w:t>2016;</w:t>
      </w:r>
    </w:p>
    <w:p w14:paraId="15F02F5D" w14:textId="77777777" w:rsidR="00862966" w:rsidRPr="006670D8" w:rsidRDefault="00862966" w:rsidP="006132D4">
      <w:pPr>
        <w:pStyle w:val="HistoryAfter"/>
      </w:pPr>
      <w:r w:rsidRPr="006670D8">
        <w:rPr>
          <w:u w:val="single"/>
        </w:rPr>
        <w:t xml:space="preserve">Emergency Adoption Eff. March </w:t>
      </w:r>
      <w:r>
        <w:rPr>
          <w:u w:val="single"/>
        </w:rPr>
        <w:t>27</w:t>
      </w:r>
      <w:r w:rsidRPr="006670D8">
        <w:rPr>
          <w:u w:val="single"/>
        </w:rPr>
        <w:t>, 2020.</w:t>
      </w:r>
    </w:p>
    <w:p w14:paraId="3A55C91B" w14:textId="77777777" w:rsidR="00862966" w:rsidRPr="005E4FB1" w:rsidRDefault="00862966" w:rsidP="006132D4">
      <w:pPr>
        <w:pStyle w:val="Base"/>
      </w:pPr>
    </w:p>
    <w:p w14:paraId="7025AE9A" w14:textId="15B7E22D" w:rsidR="00862966" w:rsidRDefault="00862966" w:rsidP="00862966">
      <w:pPr>
        <w:pStyle w:val="Base"/>
        <w:jc w:val="center"/>
      </w:pPr>
      <w:r>
        <w:t>* * * * * * * * * * * * * * * * * * * *</w:t>
      </w:r>
    </w:p>
    <w:p w14:paraId="706097DA" w14:textId="77777777" w:rsidR="00862966" w:rsidRDefault="00862966">
      <w:pPr>
        <w:pStyle w:val="Base"/>
      </w:pPr>
    </w:p>
    <w:p w14:paraId="03E3A744" w14:textId="77777777" w:rsidR="00862966" w:rsidRDefault="00862966" w:rsidP="006132D4">
      <w:pPr>
        <w:pStyle w:val="Chapter"/>
      </w:pPr>
      <w:r>
        <w:t>Chapter 18 – board of examiners of Electrical Contractors</w:t>
      </w:r>
    </w:p>
    <w:p w14:paraId="4F949ADE" w14:textId="77777777" w:rsidR="00862966" w:rsidRDefault="00862966">
      <w:pPr>
        <w:pStyle w:val="Base"/>
      </w:pPr>
    </w:p>
    <w:p w14:paraId="13061536" w14:textId="77777777" w:rsidR="00862966" w:rsidRPr="00D26D65" w:rsidRDefault="00862966">
      <w:pPr>
        <w:pStyle w:val="Base"/>
        <w:rPr>
          <w:i/>
          <w:iCs/>
        </w:rPr>
      </w:pPr>
      <w:r>
        <w:rPr>
          <w:b/>
          <w:bCs/>
        </w:rPr>
        <w:t>Rule-making Agency:</w:t>
      </w:r>
      <w:r>
        <w:t xml:space="preserve">  </w:t>
      </w:r>
      <w:r>
        <w:rPr>
          <w:i/>
          <w:iCs/>
        </w:rPr>
        <w:t>Board of Examiners of Electrical Contractors</w:t>
      </w:r>
    </w:p>
    <w:p w14:paraId="6B6874EF" w14:textId="77777777" w:rsidR="00862966" w:rsidRDefault="00862966">
      <w:pPr>
        <w:pStyle w:val="Base"/>
      </w:pPr>
    </w:p>
    <w:p w14:paraId="215AD722" w14:textId="77777777" w:rsidR="00862966" w:rsidRPr="00D26D65" w:rsidRDefault="00862966">
      <w:pPr>
        <w:pStyle w:val="Base"/>
        <w:rPr>
          <w:i/>
          <w:iCs/>
        </w:rPr>
      </w:pPr>
      <w:r>
        <w:rPr>
          <w:b/>
          <w:bCs/>
        </w:rPr>
        <w:t>Rule Citation:</w:t>
      </w:r>
      <w:r>
        <w:t xml:space="preserve">  </w:t>
      </w:r>
      <w:r w:rsidRPr="00D26D65">
        <w:rPr>
          <w:i/>
          <w:iCs/>
        </w:rPr>
        <w:t>21 NCAC 18B .110</w:t>
      </w:r>
      <w:r>
        <w:rPr>
          <w:i/>
          <w:iCs/>
        </w:rPr>
        <w:t>9</w:t>
      </w:r>
    </w:p>
    <w:p w14:paraId="34FBF2D1" w14:textId="77777777" w:rsidR="00862966" w:rsidRDefault="00862966">
      <w:pPr>
        <w:pStyle w:val="Base"/>
      </w:pPr>
    </w:p>
    <w:p w14:paraId="409F0FFF" w14:textId="77777777" w:rsidR="00862966" w:rsidRDefault="00862966">
      <w:pPr>
        <w:pStyle w:val="Base"/>
      </w:pPr>
      <w:r>
        <w:rPr>
          <w:b/>
          <w:bCs/>
        </w:rPr>
        <w:t>Effective Date:</w:t>
      </w:r>
      <w:r>
        <w:t xml:space="preserve">  </w:t>
      </w:r>
      <w:r>
        <w:rPr>
          <w:i/>
          <w:iCs/>
        </w:rPr>
        <w:t>March 30, 2020</w:t>
      </w:r>
    </w:p>
    <w:p w14:paraId="31357BD6" w14:textId="77777777" w:rsidR="00862966" w:rsidRDefault="00862966">
      <w:pPr>
        <w:pStyle w:val="Base"/>
      </w:pPr>
    </w:p>
    <w:p w14:paraId="6BDC7E2E" w14:textId="77777777" w:rsidR="00862966" w:rsidRDefault="00862966">
      <w:pPr>
        <w:pStyle w:val="Base"/>
      </w:pPr>
      <w:r>
        <w:rPr>
          <w:b/>
          <w:bCs/>
        </w:rPr>
        <w:lastRenderedPageBreak/>
        <w:t>Findings Reviewed and Approved by the Codifier:</w:t>
      </w:r>
      <w:r>
        <w:t xml:space="preserve">  </w:t>
      </w:r>
      <w:r>
        <w:rPr>
          <w:i/>
          <w:iCs/>
        </w:rPr>
        <w:t>March 20, 2020</w:t>
      </w:r>
    </w:p>
    <w:p w14:paraId="04E1A8D2" w14:textId="77777777" w:rsidR="00862966" w:rsidRDefault="00862966">
      <w:pPr>
        <w:pStyle w:val="Base"/>
      </w:pPr>
    </w:p>
    <w:p w14:paraId="60162860" w14:textId="77777777" w:rsidR="00862966" w:rsidRDefault="00862966" w:rsidP="006132D4">
      <w:pPr>
        <w:pStyle w:val="Base"/>
      </w:pPr>
      <w:r>
        <w:rPr>
          <w:b/>
          <w:bCs/>
        </w:rPr>
        <w:t>Reason for Action:</w:t>
      </w:r>
      <w:r>
        <w:t xml:space="preserve">  </w:t>
      </w:r>
      <w:r>
        <w:rPr>
          <w:i/>
          <w:iCs/>
        </w:rPr>
        <w:t xml:space="preserve">Due to a serious and unforeseen threat to the public </w:t>
      </w:r>
      <w:r w:rsidRPr="006F4A21">
        <w:rPr>
          <w:i/>
          <w:iCs/>
        </w:rPr>
        <w:t>health and safety the Board has adopted this emergency rule</w:t>
      </w:r>
      <w:r>
        <w:rPr>
          <w:i/>
          <w:iCs/>
        </w:rPr>
        <w:t xml:space="preserve">.  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and have encouraged social distancing to reduce infection rates.  The State Board of Examiners of Electrical Contractors seeks to assist contractors who are unable to locate a sufficient number of hours of in person continuing education classes that are required by 21 NCAC 18B .1101 </w:t>
      </w:r>
      <w:r w:rsidRPr="00182C4A">
        <w:rPr>
          <w:i/>
          <w:iCs/>
        </w:rPr>
        <w:t>by granting a one-time waiver of the annual requirement set forth in that rule under the authority of G.S. 87-44.1</w:t>
      </w:r>
      <w:r>
        <w:rPr>
          <w:i/>
          <w:iCs/>
        </w:rPr>
        <w:t>.  In addition, the State Board of Examiners of Electrical Contractors seeks to contribute towards the social isolation efforts that have been directed by the Federal and State Government by this action.</w:t>
      </w:r>
    </w:p>
    <w:p w14:paraId="4D17CB88" w14:textId="77777777" w:rsidR="00862966" w:rsidRDefault="00862966" w:rsidP="006132D4">
      <w:pPr>
        <w:pStyle w:val="Base"/>
      </w:pPr>
    </w:p>
    <w:p w14:paraId="24E80663" w14:textId="77777777" w:rsidR="00862966" w:rsidRDefault="00862966" w:rsidP="006132D4">
      <w:pPr>
        <w:pStyle w:val="SubChapter"/>
      </w:pPr>
      <w:r>
        <w:t>SUBCHAPTER 18B - BOARD'S RULES FOR THE IMPLEMENTATION OF THE ELECTRICAL contracting licensing act</w:t>
      </w:r>
    </w:p>
    <w:p w14:paraId="7449BF9B" w14:textId="77777777" w:rsidR="00862966" w:rsidRDefault="00862966" w:rsidP="006132D4">
      <w:pPr>
        <w:pStyle w:val="Base"/>
      </w:pPr>
    </w:p>
    <w:p w14:paraId="4C488DA0" w14:textId="77777777" w:rsidR="00862966" w:rsidRDefault="00862966" w:rsidP="006132D4">
      <w:pPr>
        <w:pStyle w:val="Section"/>
      </w:pPr>
      <w:r>
        <w:t>SECTION .1100 - CONTINUING EDUCATION</w:t>
      </w:r>
    </w:p>
    <w:p w14:paraId="166E17C2" w14:textId="77777777" w:rsidR="00862966" w:rsidRPr="00893811" w:rsidRDefault="00862966" w:rsidP="006132D4">
      <w:pPr>
        <w:pStyle w:val="Base"/>
      </w:pPr>
    </w:p>
    <w:p w14:paraId="18921EC8" w14:textId="77777777" w:rsidR="00862966" w:rsidRPr="00893811" w:rsidRDefault="00862966" w:rsidP="006132D4">
      <w:pPr>
        <w:pStyle w:val="Rule"/>
      </w:pPr>
      <w:r w:rsidRPr="00893811">
        <w:rPr>
          <w:u w:val="single"/>
        </w:rPr>
        <w:t>21 NCAC 18B .1109</w:t>
      </w:r>
      <w:r w:rsidRPr="00893811">
        <w:tab/>
      </w:r>
      <w:r w:rsidRPr="00893811">
        <w:rPr>
          <w:u w:val="single"/>
        </w:rPr>
        <w:t>EMERGENCY WAIVER OF CONTINUING EDUCATION REQUIREMENTS:</w:t>
      </w:r>
    </w:p>
    <w:p w14:paraId="38B3A610" w14:textId="77777777" w:rsidR="00862966" w:rsidRPr="00893811" w:rsidRDefault="00862966" w:rsidP="006132D4">
      <w:pPr>
        <w:pStyle w:val="Paragraph"/>
        <w:rPr>
          <w:b/>
        </w:rPr>
      </w:pPr>
      <w:r w:rsidRPr="00893811">
        <w:rPr>
          <w:b/>
          <w:u w:val="single"/>
        </w:rPr>
        <w:t>LISTED QUALIFIED INDIVIDUALS</w:t>
      </w:r>
    </w:p>
    <w:p w14:paraId="5EF6919F" w14:textId="77777777" w:rsidR="00862966" w:rsidRPr="00893811" w:rsidRDefault="00862966" w:rsidP="006132D4">
      <w:pPr>
        <w:pStyle w:val="Paragraph"/>
      </w:pPr>
      <w:r w:rsidRPr="00893811">
        <w:rPr>
          <w:u w:val="single"/>
        </w:rPr>
        <w:t xml:space="preserve">Effective March 20, 2020, and in response to an ongoing National Health emergency, all existing listed qualified individuals shall receive a one-time waiver of their continuing education requirements to be effectuated by each listed qualified individual receiving credit for their required number of annual hours for their classification as that number is set forth </w:t>
      </w:r>
      <w:r>
        <w:rPr>
          <w:u w:val="single"/>
        </w:rPr>
        <w:t>in Rule .1101 of this Section</w:t>
      </w:r>
      <w:r w:rsidRPr="00893811">
        <w:rPr>
          <w:u w:val="single"/>
        </w:rPr>
        <w:t>.</w:t>
      </w:r>
    </w:p>
    <w:p w14:paraId="343D6A7D" w14:textId="77777777" w:rsidR="00862966" w:rsidRPr="00893811" w:rsidRDefault="00862966" w:rsidP="006132D4">
      <w:pPr>
        <w:pStyle w:val="Base"/>
      </w:pPr>
    </w:p>
    <w:p w14:paraId="332AFC34" w14:textId="77777777" w:rsidR="00862966" w:rsidRPr="00893811" w:rsidRDefault="00862966" w:rsidP="006132D4">
      <w:pPr>
        <w:pStyle w:val="History"/>
      </w:pPr>
      <w:r w:rsidRPr="00893811">
        <w:rPr>
          <w:u w:val="single"/>
        </w:rPr>
        <w:t>History Note:</w:t>
      </w:r>
      <w:r w:rsidRPr="00893811">
        <w:tab/>
      </w:r>
      <w:r w:rsidRPr="00893811">
        <w:rPr>
          <w:u w:val="single"/>
        </w:rPr>
        <w:t>Authority G.S. 87-42; 87-44.1</w:t>
      </w:r>
      <w:r>
        <w:rPr>
          <w:u w:val="single"/>
        </w:rPr>
        <w:t>;</w:t>
      </w:r>
    </w:p>
    <w:p w14:paraId="131A129D" w14:textId="77777777" w:rsidR="00862966" w:rsidRPr="00893811" w:rsidRDefault="00862966" w:rsidP="006132D4">
      <w:pPr>
        <w:pStyle w:val="HistoryAfter"/>
      </w:pPr>
      <w:r>
        <w:rPr>
          <w:u w:val="single"/>
        </w:rPr>
        <w:t>Emergency Adoption Eff. March 30, 2020.</w:t>
      </w:r>
    </w:p>
    <w:p w14:paraId="6A48BB98" w14:textId="77777777" w:rsidR="00862966" w:rsidRPr="005E4FB1" w:rsidRDefault="00862966" w:rsidP="006132D4">
      <w:pPr>
        <w:pStyle w:val="Base"/>
      </w:pPr>
    </w:p>
    <w:p w14:paraId="786D5737" w14:textId="1F0AC011" w:rsidR="00862966" w:rsidRDefault="00862966" w:rsidP="00862966">
      <w:pPr>
        <w:pStyle w:val="Base"/>
        <w:jc w:val="center"/>
      </w:pPr>
      <w:r>
        <w:t>* * * * * * * * * * * * * * * * * * * *</w:t>
      </w:r>
    </w:p>
    <w:p w14:paraId="1A0A6DC9" w14:textId="77777777" w:rsidR="00862966" w:rsidRDefault="00862966">
      <w:pPr>
        <w:pStyle w:val="Base"/>
      </w:pPr>
    </w:p>
    <w:p w14:paraId="57F79F56" w14:textId="77777777" w:rsidR="00862966" w:rsidRPr="002732A5" w:rsidRDefault="00862966" w:rsidP="006132D4">
      <w:pPr>
        <w:pStyle w:val="Chapter"/>
      </w:pPr>
      <w:r>
        <w:t>chapter 46 – board of pharmacy</w:t>
      </w:r>
    </w:p>
    <w:p w14:paraId="51A87CDC" w14:textId="77777777" w:rsidR="00862966" w:rsidRDefault="00862966">
      <w:pPr>
        <w:pStyle w:val="Base"/>
      </w:pPr>
    </w:p>
    <w:p w14:paraId="47CADCDD" w14:textId="77777777" w:rsidR="00862966" w:rsidRPr="002732A5" w:rsidRDefault="00862966">
      <w:pPr>
        <w:pStyle w:val="Base"/>
        <w:rPr>
          <w:i/>
          <w:iCs/>
        </w:rPr>
      </w:pPr>
      <w:r>
        <w:rPr>
          <w:b/>
          <w:bCs/>
        </w:rPr>
        <w:t>Rule-making Agency:</w:t>
      </w:r>
      <w:r>
        <w:t xml:space="preserve">  </w:t>
      </w:r>
      <w:r w:rsidRPr="002732A5">
        <w:rPr>
          <w:i/>
          <w:iCs/>
        </w:rPr>
        <w:t>Board of Pharmacy</w:t>
      </w:r>
    </w:p>
    <w:p w14:paraId="4C87D510" w14:textId="77777777" w:rsidR="00862966" w:rsidRDefault="00862966">
      <w:pPr>
        <w:pStyle w:val="Base"/>
      </w:pPr>
    </w:p>
    <w:p w14:paraId="1205AB4B" w14:textId="77777777" w:rsidR="00862966" w:rsidRDefault="00862966">
      <w:pPr>
        <w:pStyle w:val="Base"/>
      </w:pPr>
      <w:r>
        <w:rPr>
          <w:b/>
          <w:bCs/>
        </w:rPr>
        <w:t>Rule Citation:</w:t>
      </w:r>
      <w:r>
        <w:t xml:space="preserve">  </w:t>
      </w:r>
      <w:r>
        <w:rPr>
          <w:i/>
          <w:iCs/>
        </w:rPr>
        <w:t>21 NCAC 46 .1819</w:t>
      </w:r>
    </w:p>
    <w:p w14:paraId="7E8925F9" w14:textId="77777777" w:rsidR="00862966" w:rsidRDefault="00862966">
      <w:pPr>
        <w:pStyle w:val="Base"/>
      </w:pPr>
    </w:p>
    <w:p w14:paraId="6E82B777" w14:textId="77777777" w:rsidR="00862966" w:rsidRDefault="00862966">
      <w:pPr>
        <w:pStyle w:val="Base"/>
      </w:pPr>
      <w:r>
        <w:rPr>
          <w:b/>
          <w:bCs/>
        </w:rPr>
        <w:t>Effective Date:</w:t>
      </w:r>
      <w:r>
        <w:t xml:space="preserve">  </w:t>
      </w:r>
      <w:r>
        <w:rPr>
          <w:i/>
          <w:iCs/>
        </w:rPr>
        <w:t>April 1, 2020</w:t>
      </w:r>
    </w:p>
    <w:p w14:paraId="27C553BB" w14:textId="77777777" w:rsidR="00862966" w:rsidRDefault="00862966">
      <w:pPr>
        <w:pStyle w:val="Base"/>
      </w:pPr>
    </w:p>
    <w:p w14:paraId="5829FE61" w14:textId="77777777" w:rsidR="00862966" w:rsidRDefault="00862966">
      <w:pPr>
        <w:pStyle w:val="Base"/>
      </w:pPr>
      <w:r>
        <w:rPr>
          <w:b/>
          <w:bCs/>
        </w:rPr>
        <w:t>Findings Reviewed and Approved by the Codifier:</w:t>
      </w:r>
      <w:r>
        <w:t xml:space="preserve">  </w:t>
      </w:r>
      <w:r w:rsidRPr="002732A5">
        <w:rPr>
          <w:i/>
          <w:iCs/>
        </w:rPr>
        <w:t>March 24, 2020</w:t>
      </w:r>
    </w:p>
    <w:p w14:paraId="42BFB895" w14:textId="77777777" w:rsidR="00862966" w:rsidRPr="002732A5" w:rsidRDefault="00862966" w:rsidP="006132D4">
      <w:pPr>
        <w:pStyle w:val="Base"/>
        <w:rPr>
          <w:i/>
          <w:iCs/>
        </w:rPr>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COVID-19 is as respiratory disease that can result in serious illness or death.  COVID-19, previously unidentified in humans, spreads easily from person to person.  Once an outbreak of COVID-19 begins, it is difficult to contain.  The World Health Organization, the Center for Disease Control and Prevention, and the United States Department of Health and Human Services have declared COVID-19 a public health threat and emergency.  The search for potential treatments for COVID-19 has caused shortages and threatens to cause further shortages in certain drugs.  On March 24, 2020, the North Carolina Secretary of Health and Human Services and the State Health Director requested that the Medical Board and the Board of Pharmacy adopt the COVID-19 Drug Preservation Rule in order to alleviate shortages and ensure that these drugs are available to patients who need them.</w:t>
      </w:r>
    </w:p>
    <w:p w14:paraId="5018F6C2" w14:textId="77777777" w:rsidR="00862966" w:rsidRPr="00E00066" w:rsidRDefault="00862966" w:rsidP="006132D4">
      <w:pPr>
        <w:pStyle w:val="Base"/>
      </w:pPr>
    </w:p>
    <w:p w14:paraId="68BF4704" w14:textId="77777777" w:rsidR="00862966" w:rsidRDefault="00862966" w:rsidP="006132D4">
      <w:pPr>
        <w:pStyle w:val="Section"/>
      </w:pPr>
      <w:r>
        <w:t>SECTION .1800 – prescriptions</w:t>
      </w:r>
    </w:p>
    <w:p w14:paraId="0D145CCB" w14:textId="77777777" w:rsidR="00862966" w:rsidRPr="0061629B" w:rsidRDefault="00862966" w:rsidP="006132D4">
      <w:pPr>
        <w:pStyle w:val="Base"/>
      </w:pPr>
    </w:p>
    <w:p w14:paraId="61388048" w14:textId="77777777" w:rsidR="00862966" w:rsidRPr="0061629B" w:rsidRDefault="00862966" w:rsidP="006132D4">
      <w:pPr>
        <w:pStyle w:val="Rule"/>
      </w:pPr>
      <w:r w:rsidRPr="0061629B">
        <w:t>2</w:t>
      </w:r>
      <w:r>
        <w:t>1</w:t>
      </w:r>
      <w:r w:rsidRPr="0061629B">
        <w:t xml:space="preserve"> NCAC 46 .1819</w:t>
      </w:r>
      <w:r w:rsidRPr="00112AED">
        <w:tab/>
      </w:r>
      <w:r w:rsidRPr="0061629B">
        <w:t>COVID-19 DRUG PRESERVATION RULE</w:t>
      </w:r>
    </w:p>
    <w:p w14:paraId="4F9E2E43" w14:textId="77777777" w:rsidR="00862966" w:rsidRPr="00E00066" w:rsidRDefault="00862966" w:rsidP="006132D4">
      <w:pPr>
        <w:pStyle w:val="Paragraph"/>
        <w:rPr>
          <w:u w:val="single"/>
        </w:rPr>
      </w:pPr>
      <w:r w:rsidRPr="00E00066">
        <w:rPr>
          <w:u w:val="single"/>
        </w:rPr>
        <w:t>(a)  The following drugs are "Restricted Drugs" as that term is used in this Rule:</w:t>
      </w:r>
    </w:p>
    <w:p w14:paraId="02618D98" w14:textId="77777777" w:rsidR="00862966" w:rsidRPr="00E00066" w:rsidRDefault="00862966" w:rsidP="006132D4">
      <w:pPr>
        <w:pStyle w:val="SubParagraph"/>
        <w:rPr>
          <w:u w:val="single"/>
        </w:rPr>
      </w:pPr>
      <w:r w:rsidRPr="00E00066">
        <w:rPr>
          <w:u w:val="single"/>
        </w:rPr>
        <w:t>(1)</w:t>
      </w:r>
      <w:r w:rsidRPr="00112AED">
        <w:tab/>
      </w:r>
      <w:r w:rsidRPr="00E00066">
        <w:rPr>
          <w:u w:val="single"/>
        </w:rPr>
        <w:t>Hydroxychloroquine;</w:t>
      </w:r>
    </w:p>
    <w:p w14:paraId="7381BE1B" w14:textId="77777777" w:rsidR="00862966" w:rsidRPr="00E00066" w:rsidRDefault="00862966" w:rsidP="006132D4">
      <w:pPr>
        <w:pStyle w:val="SubParagraph"/>
        <w:rPr>
          <w:u w:val="single"/>
        </w:rPr>
      </w:pPr>
      <w:r w:rsidRPr="00E00066">
        <w:rPr>
          <w:u w:val="single"/>
        </w:rPr>
        <w:t>(2)</w:t>
      </w:r>
      <w:r w:rsidRPr="00112AED">
        <w:tab/>
      </w:r>
      <w:r w:rsidRPr="00E00066">
        <w:rPr>
          <w:u w:val="single"/>
        </w:rPr>
        <w:t>Chloroquine;</w:t>
      </w:r>
    </w:p>
    <w:p w14:paraId="5367135C" w14:textId="77777777" w:rsidR="00862966" w:rsidRPr="00E00066" w:rsidRDefault="00862966" w:rsidP="006132D4">
      <w:pPr>
        <w:pStyle w:val="SubParagraph"/>
        <w:rPr>
          <w:u w:val="single"/>
        </w:rPr>
      </w:pPr>
      <w:r w:rsidRPr="00E00066">
        <w:rPr>
          <w:u w:val="single"/>
        </w:rPr>
        <w:t>(3)</w:t>
      </w:r>
      <w:r w:rsidRPr="00112AED">
        <w:tab/>
      </w:r>
      <w:r w:rsidRPr="00E00066">
        <w:rPr>
          <w:u w:val="single"/>
        </w:rPr>
        <w:t>Lopinavir-ritonavir;</w:t>
      </w:r>
    </w:p>
    <w:p w14:paraId="345EA370" w14:textId="77777777" w:rsidR="00862966" w:rsidRPr="00E00066" w:rsidRDefault="00862966" w:rsidP="006132D4">
      <w:pPr>
        <w:pStyle w:val="SubParagraph"/>
        <w:rPr>
          <w:u w:val="single"/>
        </w:rPr>
      </w:pPr>
      <w:r w:rsidRPr="00E00066">
        <w:rPr>
          <w:u w:val="single"/>
        </w:rPr>
        <w:t>(4)</w:t>
      </w:r>
      <w:r w:rsidRPr="00112AED">
        <w:tab/>
      </w:r>
      <w:r w:rsidRPr="00E00066">
        <w:rPr>
          <w:u w:val="single"/>
        </w:rPr>
        <w:t>Ribavirin;</w:t>
      </w:r>
    </w:p>
    <w:p w14:paraId="2DB0D28F" w14:textId="77777777" w:rsidR="00862966" w:rsidRPr="00E00066" w:rsidRDefault="00862966" w:rsidP="006132D4">
      <w:pPr>
        <w:pStyle w:val="SubParagraph"/>
        <w:rPr>
          <w:u w:val="single"/>
        </w:rPr>
      </w:pPr>
      <w:r w:rsidRPr="00E00066">
        <w:rPr>
          <w:u w:val="single"/>
        </w:rPr>
        <w:t>(5)</w:t>
      </w:r>
      <w:r w:rsidRPr="00112AED">
        <w:tab/>
      </w:r>
      <w:r w:rsidRPr="00E00066">
        <w:rPr>
          <w:u w:val="single"/>
        </w:rPr>
        <w:t>Oseltamivir;</w:t>
      </w:r>
    </w:p>
    <w:p w14:paraId="738A8DBD" w14:textId="77777777" w:rsidR="00862966" w:rsidRPr="00E00066" w:rsidRDefault="00862966" w:rsidP="006132D4">
      <w:pPr>
        <w:pStyle w:val="SubParagraph"/>
        <w:rPr>
          <w:u w:val="single"/>
        </w:rPr>
      </w:pPr>
      <w:r w:rsidRPr="00E00066">
        <w:rPr>
          <w:u w:val="single"/>
        </w:rPr>
        <w:t>(6)</w:t>
      </w:r>
      <w:r w:rsidRPr="00112AED">
        <w:tab/>
      </w:r>
      <w:r w:rsidRPr="00E00066">
        <w:rPr>
          <w:u w:val="single"/>
        </w:rPr>
        <w:t>Darunavir; and</w:t>
      </w:r>
    </w:p>
    <w:p w14:paraId="256C8B0A" w14:textId="77777777" w:rsidR="00862966" w:rsidRPr="00E00066" w:rsidRDefault="00862966" w:rsidP="006132D4">
      <w:pPr>
        <w:pStyle w:val="SubParagraph"/>
        <w:rPr>
          <w:u w:val="single"/>
        </w:rPr>
      </w:pPr>
      <w:r w:rsidRPr="00E00066">
        <w:rPr>
          <w:u w:val="single"/>
        </w:rPr>
        <w:t>(7)</w:t>
      </w:r>
      <w:r w:rsidRPr="00112AED">
        <w:tab/>
      </w:r>
      <w:r w:rsidRPr="00E00066">
        <w:rPr>
          <w:u w:val="single"/>
        </w:rPr>
        <w:t>Azithromycin</w:t>
      </w:r>
      <w:r>
        <w:rPr>
          <w:u w:val="single"/>
        </w:rPr>
        <w:t>.</w:t>
      </w:r>
    </w:p>
    <w:p w14:paraId="501ED061" w14:textId="77777777" w:rsidR="00862966" w:rsidRPr="00E00066" w:rsidRDefault="00862966" w:rsidP="006132D4">
      <w:pPr>
        <w:pStyle w:val="Paragraph"/>
        <w:rPr>
          <w:u w:val="single"/>
        </w:rPr>
      </w:pPr>
      <w:r w:rsidRPr="00E00066">
        <w:rPr>
          <w:u w:val="single"/>
        </w:rPr>
        <w:t>(b)  A pharmacist shall fill or refill a prescription for a Restricted Drug only if that prescription bears a written diagnosis from the prescriber consistent with the evidence for its use.</w:t>
      </w:r>
    </w:p>
    <w:p w14:paraId="492CF999" w14:textId="77777777" w:rsidR="00862966" w:rsidRPr="00E00066" w:rsidRDefault="00862966" w:rsidP="006132D4">
      <w:pPr>
        <w:pStyle w:val="Paragraph"/>
        <w:rPr>
          <w:u w:val="single"/>
        </w:rPr>
      </w:pPr>
      <w:r w:rsidRPr="00E00066">
        <w:rPr>
          <w:u w:val="single"/>
        </w:rPr>
        <w:t>(c)  When a patient has been diagnosed with COVID-19, any prescription of a Restricted Drug for the treatment of COVID-19 shall:</w:t>
      </w:r>
    </w:p>
    <w:p w14:paraId="5D702CAF" w14:textId="77777777" w:rsidR="00862966" w:rsidRPr="00E00066" w:rsidRDefault="00862966" w:rsidP="006132D4">
      <w:pPr>
        <w:pStyle w:val="SubParagraph"/>
        <w:rPr>
          <w:u w:val="single"/>
        </w:rPr>
      </w:pPr>
      <w:r w:rsidRPr="00E00066">
        <w:rPr>
          <w:u w:val="single"/>
        </w:rPr>
        <w:t>(1)</w:t>
      </w:r>
      <w:r w:rsidRPr="00112AED">
        <w:tab/>
      </w:r>
      <w:r w:rsidRPr="00E00066">
        <w:rPr>
          <w:u w:val="single"/>
        </w:rPr>
        <w:t>Indicate on the prescription order that the patient has been diagnosed with COVID-19;</w:t>
      </w:r>
    </w:p>
    <w:p w14:paraId="336F2811" w14:textId="77777777" w:rsidR="00862966" w:rsidRPr="00E00066" w:rsidRDefault="00862966" w:rsidP="006132D4">
      <w:pPr>
        <w:pStyle w:val="SubParagraph"/>
        <w:rPr>
          <w:u w:val="single"/>
        </w:rPr>
      </w:pPr>
      <w:r w:rsidRPr="00E00066">
        <w:rPr>
          <w:u w:val="single"/>
        </w:rPr>
        <w:t>(2)</w:t>
      </w:r>
      <w:r w:rsidRPr="00112AED">
        <w:tab/>
      </w:r>
      <w:r w:rsidRPr="00E00066">
        <w:rPr>
          <w:u w:val="single"/>
        </w:rPr>
        <w:t>Be limited to no more than a 14 day supply; and</w:t>
      </w:r>
    </w:p>
    <w:p w14:paraId="4A60DCA2" w14:textId="77777777" w:rsidR="00862966" w:rsidRPr="00E00066" w:rsidRDefault="00862966" w:rsidP="006132D4">
      <w:pPr>
        <w:pStyle w:val="SubParagraph"/>
        <w:rPr>
          <w:u w:val="single"/>
        </w:rPr>
      </w:pPr>
      <w:r w:rsidRPr="00E00066">
        <w:rPr>
          <w:u w:val="single"/>
        </w:rPr>
        <w:t>(3)</w:t>
      </w:r>
      <w:r w:rsidRPr="00112AED">
        <w:tab/>
      </w:r>
      <w:r w:rsidRPr="00E00066">
        <w:rPr>
          <w:u w:val="single"/>
        </w:rPr>
        <w:t>Not be refilled, unless a new prescription order is issued in conformance with this Rule, including not being refilled through an emergency prescription refill.</w:t>
      </w:r>
    </w:p>
    <w:p w14:paraId="00FCFF22" w14:textId="77777777" w:rsidR="00862966" w:rsidRPr="00E00066" w:rsidRDefault="00862966" w:rsidP="006132D4">
      <w:pPr>
        <w:pStyle w:val="Paragraph"/>
        <w:rPr>
          <w:u w:val="single"/>
        </w:rPr>
      </w:pPr>
      <w:r w:rsidRPr="00E00066">
        <w:rPr>
          <w:u w:val="single"/>
        </w:rPr>
        <w:t>(d)  A pharmacist shall not fill or refill a prescription for a Restricted Drug for the prevention of, or in anticipation of, the contraction of COVID-19 by someone who has not yet been diagnosed.</w:t>
      </w:r>
    </w:p>
    <w:p w14:paraId="04D46B62" w14:textId="77777777" w:rsidR="00862966" w:rsidRPr="00E00066" w:rsidRDefault="00862966" w:rsidP="006132D4">
      <w:pPr>
        <w:pStyle w:val="Paragraph"/>
        <w:rPr>
          <w:u w:val="single"/>
        </w:rPr>
      </w:pPr>
      <w:r w:rsidRPr="00E00066">
        <w:rPr>
          <w:u w:val="single"/>
        </w:rPr>
        <w:t>(e)  A prescription for a Restricted Drug may be transmitted orally only if all information required by this Rule is provided to the pharmacy by the physician or the physician's agent, and that information is recorded in writing by the pharmacy, along with the identity of the physician or physician's agent transmitting the prescription.</w:t>
      </w:r>
    </w:p>
    <w:p w14:paraId="642852A3" w14:textId="77777777" w:rsidR="00862966" w:rsidRPr="00E00066" w:rsidRDefault="00862966" w:rsidP="006132D4">
      <w:pPr>
        <w:pStyle w:val="Paragraph"/>
        <w:rPr>
          <w:u w:val="single"/>
        </w:rPr>
      </w:pPr>
      <w:r w:rsidRPr="00E00066">
        <w:rPr>
          <w:u w:val="single"/>
        </w:rPr>
        <w:t>(f)  This Rule does not affect orders for administration to inpatients of health care facilities.</w:t>
      </w:r>
    </w:p>
    <w:p w14:paraId="79F719DA" w14:textId="77777777" w:rsidR="00862966" w:rsidRPr="00E00066" w:rsidRDefault="00862966" w:rsidP="006132D4">
      <w:pPr>
        <w:pStyle w:val="Paragraph"/>
        <w:rPr>
          <w:u w:val="single"/>
        </w:rPr>
      </w:pPr>
      <w:r w:rsidRPr="00E00066">
        <w:rPr>
          <w:u w:val="single"/>
        </w:rPr>
        <w:lastRenderedPageBreak/>
        <w:t>(g)  This Rule does not apply to prescriptions for a Restricted Drug for a patient previously established on that particular Restricted Drug on or before March 10, 2020.</w:t>
      </w:r>
    </w:p>
    <w:p w14:paraId="17A7AA99" w14:textId="77777777" w:rsidR="00862966" w:rsidRPr="0061629B" w:rsidRDefault="00862966" w:rsidP="006132D4">
      <w:pPr>
        <w:pStyle w:val="Base"/>
      </w:pPr>
    </w:p>
    <w:p w14:paraId="1648605D" w14:textId="77777777" w:rsidR="00862966" w:rsidRPr="00E00066" w:rsidRDefault="00862966" w:rsidP="006132D4">
      <w:pPr>
        <w:pStyle w:val="History"/>
        <w:rPr>
          <w:u w:val="single"/>
        </w:rPr>
      </w:pPr>
      <w:r w:rsidRPr="00E00066">
        <w:rPr>
          <w:u w:val="single"/>
        </w:rPr>
        <w:t>History Note:</w:t>
      </w:r>
      <w:r w:rsidRPr="00112AED">
        <w:tab/>
      </w:r>
      <w:r w:rsidRPr="00E00066">
        <w:rPr>
          <w:u w:val="single"/>
        </w:rPr>
        <w:t>Authority G</w:t>
      </w:r>
      <w:r>
        <w:rPr>
          <w:u w:val="single"/>
        </w:rPr>
        <w:t>.</w:t>
      </w:r>
      <w:r w:rsidRPr="00E00066">
        <w:rPr>
          <w:u w:val="single"/>
        </w:rPr>
        <w:t>S</w:t>
      </w:r>
      <w:r>
        <w:rPr>
          <w:u w:val="single"/>
        </w:rPr>
        <w:t>.</w:t>
      </w:r>
      <w:r w:rsidRPr="00E00066">
        <w:rPr>
          <w:u w:val="single"/>
        </w:rPr>
        <w:t xml:space="preserve"> 90-85.6</w:t>
      </w:r>
      <w:r>
        <w:rPr>
          <w:u w:val="single"/>
        </w:rPr>
        <w:t>;</w:t>
      </w:r>
      <w:r w:rsidRPr="00E00066">
        <w:rPr>
          <w:u w:val="single"/>
        </w:rPr>
        <w:t xml:space="preserve"> 90-85.26</w:t>
      </w:r>
      <w:r>
        <w:rPr>
          <w:u w:val="single"/>
        </w:rPr>
        <w:t>;</w:t>
      </w:r>
      <w:r w:rsidRPr="00E00066">
        <w:rPr>
          <w:u w:val="single"/>
        </w:rPr>
        <w:t xml:space="preserve"> 90-85.32;</w:t>
      </w:r>
    </w:p>
    <w:p w14:paraId="71A58CC6" w14:textId="77777777" w:rsidR="00862966" w:rsidRPr="00E00066" w:rsidRDefault="00862966" w:rsidP="006132D4">
      <w:pPr>
        <w:pStyle w:val="HistoryAfter"/>
        <w:rPr>
          <w:u w:val="single"/>
        </w:rPr>
      </w:pPr>
      <w:r w:rsidRPr="00E00066">
        <w:rPr>
          <w:u w:val="single"/>
        </w:rPr>
        <w:t>Emergency Adoption Eff. April 1, 2020.</w:t>
      </w:r>
    </w:p>
    <w:p w14:paraId="77168296" w14:textId="77777777" w:rsidR="00862966" w:rsidRPr="005E4FB1" w:rsidRDefault="00862966" w:rsidP="006132D4">
      <w:pPr>
        <w:pStyle w:val="Base"/>
      </w:pPr>
    </w:p>
    <w:p w14:paraId="1DB0B489" w14:textId="04AECCCE" w:rsidR="00862966" w:rsidRDefault="00862966" w:rsidP="00862966">
      <w:pPr>
        <w:pStyle w:val="Base"/>
        <w:jc w:val="center"/>
      </w:pPr>
      <w:r>
        <w:t>* * * * * * * * * * * * * * * * * * * *</w:t>
      </w:r>
    </w:p>
    <w:p w14:paraId="278ABCC6" w14:textId="77777777" w:rsidR="00862966" w:rsidRDefault="00862966">
      <w:pPr>
        <w:pStyle w:val="Base"/>
      </w:pPr>
    </w:p>
    <w:p w14:paraId="72EAC447" w14:textId="77777777" w:rsidR="00862966" w:rsidRPr="00024750" w:rsidRDefault="00862966" w:rsidP="006132D4">
      <w:pPr>
        <w:pStyle w:val="Chapter"/>
      </w:pPr>
      <w:r>
        <w:t>CHAPTER 57 – APPRAISAL BOARD</w:t>
      </w:r>
    </w:p>
    <w:p w14:paraId="3378DE5E" w14:textId="77777777" w:rsidR="00862966" w:rsidRDefault="00862966">
      <w:pPr>
        <w:pStyle w:val="Base"/>
      </w:pPr>
    </w:p>
    <w:p w14:paraId="3EF783DB" w14:textId="77777777" w:rsidR="00862966" w:rsidRPr="00C63CAB" w:rsidRDefault="00862966">
      <w:pPr>
        <w:pStyle w:val="Base"/>
        <w:rPr>
          <w:i/>
          <w:iCs/>
        </w:rPr>
      </w:pPr>
      <w:r>
        <w:rPr>
          <w:b/>
          <w:bCs/>
        </w:rPr>
        <w:t>Rule-making Agency:</w:t>
      </w:r>
      <w:r>
        <w:t xml:space="preserve">  </w:t>
      </w:r>
      <w:r>
        <w:rPr>
          <w:i/>
          <w:iCs/>
        </w:rPr>
        <w:t>Appraisal Board</w:t>
      </w:r>
    </w:p>
    <w:p w14:paraId="388A3BE1" w14:textId="77777777" w:rsidR="00862966" w:rsidRDefault="00862966">
      <w:pPr>
        <w:pStyle w:val="Base"/>
      </w:pPr>
    </w:p>
    <w:p w14:paraId="2A27FFFB" w14:textId="77777777" w:rsidR="00862966" w:rsidRDefault="00862966">
      <w:pPr>
        <w:pStyle w:val="Base"/>
      </w:pPr>
      <w:r>
        <w:rPr>
          <w:b/>
          <w:bCs/>
        </w:rPr>
        <w:t>Rule Citation:</w:t>
      </w:r>
      <w:r>
        <w:t xml:space="preserve">  </w:t>
      </w:r>
      <w:r>
        <w:rPr>
          <w:i/>
        </w:rPr>
        <w:t>21 NCAC 57B .0615</w:t>
      </w:r>
    </w:p>
    <w:p w14:paraId="5B940079" w14:textId="77777777" w:rsidR="00862966" w:rsidRDefault="00862966">
      <w:pPr>
        <w:pStyle w:val="Base"/>
      </w:pPr>
    </w:p>
    <w:p w14:paraId="57E2F5F3" w14:textId="77777777" w:rsidR="00862966" w:rsidRPr="00C63CAB" w:rsidRDefault="00862966">
      <w:pPr>
        <w:pStyle w:val="Base"/>
        <w:rPr>
          <w:i/>
          <w:iCs/>
        </w:rPr>
      </w:pPr>
      <w:r>
        <w:rPr>
          <w:b/>
          <w:bCs/>
        </w:rPr>
        <w:t>Effective Date:</w:t>
      </w:r>
      <w:r>
        <w:t xml:space="preserve">  </w:t>
      </w:r>
      <w:r>
        <w:rPr>
          <w:i/>
          <w:iCs/>
        </w:rPr>
        <w:t>April 1, 2020</w:t>
      </w:r>
    </w:p>
    <w:p w14:paraId="39025CDF" w14:textId="77777777" w:rsidR="00862966" w:rsidRDefault="00862966">
      <w:pPr>
        <w:pStyle w:val="Base"/>
      </w:pPr>
    </w:p>
    <w:p w14:paraId="2AB19893" w14:textId="77777777" w:rsidR="00862966" w:rsidRPr="00C63CAB" w:rsidRDefault="00862966">
      <w:pPr>
        <w:pStyle w:val="Base"/>
        <w:rPr>
          <w:i/>
          <w:iCs/>
        </w:rPr>
      </w:pPr>
      <w:r>
        <w:rPr>
          <w:b/>
          <w:bCs/>
        </w:rPr>
        <w:t>Findings Reviewed and Approved by the Codifier:</w:t>
      </w:r>
      <w:r>
        <w:t xml:space="preserve">  </w:t>
      </w:r>
      <w:r w:rsidRPr="00C63CAB">
        <w:rPr>
          <w:i/>
          <w:iCs/>
        </w:rPr>
        <w:t>March 24, 2020</w:t>
      </w:r>
    </w:p>
    <w:p w14:paraId="7A3716C4" w14:textId="77777777" w:rsidR="00862966" w:rsidRDefault="00862966">
      <w:pPr>
        <w:pStyle w:val="Base"/>
      </w:pPr>
    </w:p>
    <w:p w14:paraId="2E715577" w14:textId="77777777" w:rsidR="00862966" w:rsidRDefault="00862966" w:rsidP="006132D4">
      <w:pPr>
        <w:pStyle w:val="Base"/>
      </w:pPr>
      <w:r>
        <w:rPr>
          <w:b/>
          <w:bCs/>
        </w:rPr>
        <w:t>Reason for Action:</w:t>
      </w:r>
      <w:r>
        <w:t xml:space="preserve">  </w:t>
      </w:r>
      <w:r>
        <w:rPr>
          <w:bCs/>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issues Executive Order No. 117 that prohibited mass gatherings, closed schools, and urged social distancing.  These rules would prohibit in class offerings, in compliance with the Governor's Executive Order and allow the Board to lift regulations and allow course providers to offer virtual and online options.</w:t>
      </w:r>
    </w:p>
    <w:p w14:paraId="4CE87E3C" w14:textId="77777777" w:rsidR="00862966" w:rsidRDefault="00862966" w:rsidP="006132D4">
      <w:pPr>
        <w:pStyle w:val="Base"/>
      </w:pPr>
    </w:p>
    <w:p w14:paraId="0E3FB2FE" w14:textId="77777777" w:rsidR="00862966" w:rsidRDefault="00862966" w:rsidP="006132D4">
      <w:pPr>
        <w:pStyle w:val="SubChapter"/>
      </w:pPr>
      <w:r>
        <w:t>SUBCHAPTER 57B - REAL ESTATE APPRAISAL EDUCATION</w:t>
      </w:r>
    </w:p>
    <w:p w14:paraId="3CC28308" w14:textId="77777777" w:rsidR="00862966" w:rsidRDefault="00862966" w:rsidP="006132D4">
      <w:pPr>
        <w:pStyle w:val="Base"/>
      </w:pPr>
    </w:p>
    <w:p w14:paraId="0D298BB2" w14:textId="77777777" w:rsidR="00862966" w:rsidRDefault="00862966" w:rsidP="006132D4">
      <w:pPr>
        <w:pStyle w:val="Section"/>
      </w:pPr>
      <w:r>
        <w:t>SECTION .0600 - CONTINUING EDUCATION COURSES</w:t>
      </w:r>
    </w:p>
    <w:p w14:paraId="0DE0F193" w14:textId="77777777" w:rsidR="00862966" w:rsidRPr="00795A30" w:rsidRDefault="00862966" w:rsidP="006132D4">
      <w:pPr>
        <w:pStyle w:val="Base"/>
      </w:pPr>
    </w:p>
    <w:p w14:paraId="09A059F0" w14:textId="77777777" w:rsidR="00862966" w:rsidRPr="00795A30" w:rsidRDefault="00862966" w:rsidP="006132D4">
      <w:pPr>
        <w:pStyle w:val="Rule"/>
      </w:pPr>
      <w:r w:rsidRPr="00795A30">
        <w:rPr>
          <w:u w:val="single"/>
        </w:rPr>
        <w:t>21 NCAC 57B .0615</w:t>
      </w:r>
      <w:r w:rsidRPr="00795A30">
        <w:tab/>
      </w:r>
      <w:r w:rsidRPr="00795A30">
        <w:rPr>
          <w:u w:val="single"/>
        </w:rPr>
        <w:t>Emergency Provisions for Qualifying Education, Continuing Education and Licensing Examination</w:t>
      </w:r>
    </w:p>
    <w:p w14:paraId="67A7153E" w14:textId="77777777" w:rsidR="00862966" w:rsidRPr="00795A30" w:rsidRDefault="00862966" w:rsidP="006132D4">
      <w:pPr>
        <w:pStyle w:val="Paragraph"/>
      </w:pPr>
      <w:r w:rsidRPr="00795A30">
        <w:rPr>
          <w:u w:val="single"/>
        </w:rPr>
        <w:t>Due to the current State of Emergency in North Carolina and the United States the North Carolina Appraisal Board is taking the following action:</w:t>
      </w:r>
    </w:p>
    <w:p w14:paraId="0FE6C930" w14:textId="77777777" w:rsidR="00862966" w:rsidRPr="00795A30" w:rsidRDefault="00862966" w:rsidP="006132D4">
      <w:pPr>
        <w:pStyle w:val="Item"/>
        <w:tabs>
          <w:tab w:val="clear" w:pos="1800"/>
        </w:tabs>
      </w:pPr>
      <w:r w:rsidRPr="00795A30">
        <w:rPr>
          <w:u w:val="single"/>
        </w:rPr>
        <w:t>(1)</w:t>
      </w:r>
      <w:r w:rsidRPr="00795A30">
        <w:tab/>
      </w:r>
      <w:r w:rsidRPr="00795A30">
        <w:rPr>
          <w:u w:val="single"/>
        </w:rPr>
        <w:t xml:space="preserve">Schools and course sponsors for qualifying education courses and continuing education </w:t>
      </w:r>
      <w:r w:rsidRPr="00795A30">
        <w:rPr>
          <w:u w:val="single"/>
        </w:rPr>
        <w:t>courses shall cancel or suspend all in-person courses immediately until May 30, 2020.</w:t>
      </w:r>
    </w:p>
    <w:p w14:paraId="23C0EBDD" w14:textId="77777777" w:rsidR="00862966" w:rsidRPr="00795A30" w:rsidRDefault="00862966" w:rsidP="006132D4">
      <w:pPr>
        <w:pStyle w:val="Item"/>
        <w:tabs>
          <w:tab w:val="clear" w:pos="1800"/>
        </w:tabs>
      </w:pPr>
      <w:r w:rsidRPr="00795A30">
        <w:rPr>
          <w:u w:val="single"/>
        </w:rPr>
        <w:t>(2)</w:t>
      </w:r>
      <w:r w:rsidRPr="00795A30">
        <w:tab/>
      </w:r>
      <w:r w:rsidRPr="00795A30">
        <w:rPr>
          <w:u w:val="single"/>
        </w:rPr>
        <w:t>Until June 30, 2020, schools and course sponsors may offer remote distance-learning for continuing education courses. In order to offer remote distance learning the school shall provide to the Board documentation that it has met the following requirements prior to the course taking place:</w:t>
      </w:r>
      <w:r w:rsidRPr="00795A30">
        <w:tab/>
      </w:r>
    </w:p>
    <w:p w14:paraId="3B254451" w14:textId="77777777" w:rsidR="00862966" w:rsidRPr="00795A30" w:rsidRDefault="00862966" w:rsidP="006132D4">
      <w:pPr>
        <w:pStyle w:val="SubItemLvl1"/>
        <w:tabs>
          <w:tab w:val="clear" w:pos="2520"/>
        </w:tabs>
        <w:rPr>
          <w:shd w:val="clear" w:color="auto" w:fill="FFFFFF"/>
        </w:rPr>
      </w:pPr>
      <w:r w:rsidRPr="00795A30">
        <w:rPr>
          <w:u w:val="single"/>
          <w:shd w:val="clear" w:color="auto" w:fill="FFFFFF"/>
        </w:rPr>
        <w:t>(a)</w:t>
      </w:r>
      <w:r w:rsidRPr="00795A30">
        <w:rPr>
          <w:shd w:val="clear" w:color="auto" w:fill="FFFFFF"/>
        </w:rPr>
        <w:tab/>
      </w:r>
      <w:r w:rsidRPr="00795A30">
        <w:rPr>
          <w:u w:val="single"/>
          <w:shd w:val="clear" w:color="auto" w:fill="FFFFFF"/>
        </w:rPr>
        <w:t>The educational offering under consideration is currently approved for traditional classroom presentation;</w:t>
      </w:r>
    </w:p>
    <w:p w14:paraId="1FBAB8C3" w14:textId="77777777" w:rsidR="00862966" w:rsidRPr="00795A30" w:rsidRDefault="00862966" w:rsidP="006132D4">
      <w:pPr>
        <w:pStyle w:val="SubItemLvl1"/>
        <w:tabs>
          <w:tab w:val="clear" w:pos="2520"/>
        </w:tabs>
        <w:rPr>
          <w:shd w:val="clear" w:color="auto" w:fill="FFFFFF"/>
        </w:rPr>
      </w:pPr>
      <w:r w:rsidRPr="00795A30">
        <w:rPr>
          <w:u w:val="single"/>
          <w:shd w:val="clear" w:color="auto" w:fill="FFFFFF"/>
        </w:rPr>
        <w:t>(b)</w:t>
      </w:r>
      <w:r w:rsidRPr="00795A30">
        <w:rPr>
          <w:shd w:val="clear" w:color="auto" w:fill="FFFFFF"/>
        </w:rPr>
        <w:tab/>
      </w:r>
      <w:r w:rsidRPr="00795A30">
        <w:rPr>
          <w:u w:val="single"/>
          <w:shd w:val="clear" w:color="auto" w:fill="FFFFFF"/>
        </w:rPr>
        <w:t>The platform utilized for distance education is live and interactive;</w:t>
      </w:r>
    </w:p>
    <w:p w14:paraId="594EC271" w14:textId="77777777" w:rsidR="00862966" w:rsidRPr="00795A30" w:rsidRDefault="00862966" w:rsidP="006132D4">
      <w:pPr>
        <w:pStyle w:val="SubItemLvl1"/>
        <w:tabs>
          <w:tab w:val="clear" w:pos="2520"/>
        </w:tabs>
        <w:rPr>
          <w:shd w:val="clear" w:color="auto" w:fill="FFFFFF"/>
        </w:rPr>
      </w:pPr>
      <w:r w:rsidRPr="00795A30">
        <w:rPr>
          <w:u w:val="single"/>
          <w:shd w:val="clear" w:color="auto" w:fill="FFFFFF"/>
        </w:rPr>
        <w:t>(c)</w:t>
      </w:r>
      <w:r w:rsidRPr="00795A30">
        <w:rPr>
          <w:shd w:val="clear" w:color="auto" w:fill="FFFFFF"/>
        </w:rPr>
        <w:tab/>
      </w:r>
      <w:r w:rsidRPr="00795A30">
        <w:rPr>
          <w:u w:val="single"/>
          <w:shd w:val="clear" w:color="auto" w:fill="FFFFFF"/>
        </w:rPr>
        <w:t>The instructor verifies photo identification of the students; and</w:t>
      </w:r>
    </w:p>
    <w:p w14:paraId="3D864C55" w14:textId="77777777" w:rsidR="00862966" w:rsidRPr="00795A30" w:rsidRDefault="00862966" w:rsidP="006132D4">
      <w:pPr>
        <w:pStyle w:val="SubItemLvl1"/>
        <w:tabs>
          <w:tab w:val="clear" w:pos="2520"/>
        </w:tabs>
      </w:pPr>
      <w:r w:rsidRPr="00795A30">
        <w:rPr>
          <w:u w:val="single"/>
          <w:shd w:val="clear" w:color="auto" w:fill="FFFFFF"/>
        </w:rPr>
        <w:t>(d)</w:t>
      </w:r>
      <w:r w:rsidRPr="00795A30">
        <w:rPr>
          <w:shd w:val="clear" w:color="auto" w:fill="FFFFFF"/>
        </w:rPr>
        <w:tab/>
      </w:r>
      <w:r w:rsidRPr="00795A30">
        <w:rPr>
          <w:u w:val="single"/>
          <w:shd w:val="clear" w:color="auto" w:fill="FFFFFF"/>
        </w:rPr>
        <w:t>The instructor maintains an attendance roster, which includes verifying 100% classroom attendance by, for example, taking attendance at various established times during the course.</w:t>
      </w:r>
    </w:p>
    <w:p w14:paraId="642B2634" w14:textId="77777777" w:rsidR="00862966" w:rsidRPr="00795A30" w:rsidRDefault="00862966" w:rsidP="006132D4">
      <w:pPr>
        <w:pStyle w:val="Item"/>
        <w:tabs>
          <w:tab w:val="clear" w:pos="1800"/>
        </w:tabs>
      </w:pPr>
      <w:r w:rsidRPr="00795A30">
        <w:rPr>
          <w:u w:val="single"/>
        </w:rPr>
        <w:t>(3)</w:t>
      </w:r>
      <w:r w:rsidRPr="00795A30">
        <w:tab/>
      </w:r>
      <w:r w:rsidRPr="00795A30">
        <w:rPr>
          <w:u w:val="single"/>
        </w:rPr>
        <w:t>Schools shall allow students to make-up qualifying education course hours by attending another course that is equivalent to the original course offered by the same school. The make-up hours attended by the student shall be for the same content that the student missed.</w:t>
      </w:r>
    </w:p>
    <w:p w14:paraId="6665841C" w14:textId="77777777" w:rsidR="00862966" w:rsidRPr="00795A30" w:rsidRDefault="00862966" w:rsidP="006132D4">
      <w:pPr>
        <w:pStyle w:val="Item"/>
        <w:tabs>
          <w:tab w:val="clear" w:pos="1800"/>
        </w:tabs>
      </w:pPr>
      <w:r w:rsidRPr="00795A30">
        <w:rPr>
          <w:u w:val="single"/>
        </w:rPr>
        <w:t>(4)</w:t>
      </w:r>
      <w:r w:rsidRPr="00795A30">
        <w:tab/>
      </w:r>
      <w:r w:rsidRPr="00795A30">
        <w:rPr>
          <w:u w:val="single"/>
        </w:rPr>
        <w:t>Until June 30, 2020, schools and course sponsors may offer remote distance-learning for qualifying education courses, as long as the qualifying education courses are approved in accordance with Sections III D.3 and III.F.6 of the AQB criteria.</w:t>
      </w:r>
    </w:p>
    <w:p w14:paraId="5F8A239A" w14:textId="77777777" w:rsidR="00862966" w:rsidRPr="00795A30" w:rsidRDefault="00862966" w:rsidP="006132D4">
      <w:pPr>
        <w:pStyle w:val="Item"/>
        <w:tabs>
          <w:tab w:val="clear" w:pos="1800"/>
        </w:tabs>
      </w:pPr>
      <w:r w:rsidRPr="00795A30">
        <w:rPr>
          <w:u w:val="single"/>
        </w:rPr>
        <w:t>(5)</w:t>
      </w:r>
      <w:r w:rsidRPr="00795A30">
        <w:tab/>
      </w:r>
      <w:r w:rsidRPr="00795A30">
        <w:rPr>
          <w:u w:val="single"/>
        </w:rPr>
        <w:t>All other Board rules that apply to continuing education or qualifying education that do not conflict with this Rule are in effect and enforced by the Board.</w:t>
      </w:r>
    </w:p>
    <w:p w14:paraId="5184A755" w14:textId="77777777" w:rsidR="00862966" w:rsidRPr="00795A30" w:rsidRDefault="00862966" w:rsidP="006132D4">
      <w:pPr>
        <w:pStyle w:val="Item"/>
        <w:tabs>
          <w:tab w:val="clear" w:pos="1800"/>
        </w:tabs>
      </w:pPr>
      <w:r w:rsidRPr="00795A30">
        <w:rPr>
          <w:u w:val="single"/>
        </w:rPr>
        <w:t>(6)</w:t>
      </w:r>
      <w:r w:rsidRPr="00795A30">
        <w:tab/>
      </w:r>
      <w:r w:rsidRPr="00795A30">
        <w:rPr>
          <w:u w:val="single"/>
        </w:rPr>
        <w:t>An applicant who is unable to take the licensing examination within one year pursuant to 21 NCAC 57A .0301 due to illness or the testing service locations being closed shall make a written request to the Board.</w:t>
      </w:r>
      <w:r>
        <w:rPr>
          <w:u w:val="single"/>
        </w:rPr>
        <w:t xml:space="preserve"> </w:t>
      </w:r>
      <w:r w:rsidRPr="00795A30">
        <w:rPr>
          <w:u w:val="single"/>
        </w:rPr>
        <w:t>The Board shall grant applicants an extension to take the licensing examination.</w:t>
      </w:r>
    </w:p>
    <w:p w14:paraId="6914404B" w14:textId="77777777" w:rsidR="00862966" w:rsidRPr="00795A30" w:rsidRDefault="00862966" w:rsidP="006132D4">
      <w:pPr>
        <w:pStyle w:val="Base"/>
      </w:pPr>
    </w:p>
    <w:p w14:paraId="48F363F9" w14:textId="77777777" w:rsidR="00862966" w:rsidRPr="00795A30" w:rsidRDefault="00862966" w:rsidP="006132D4">
      <w:pPr>
        <w:pStyle w:val="History"/>
      </w:pPr>
      <w:r w:rsidRPr="00795A30">
        <w:rPr>
          <w:u w:val="single"/>
        </w:rPr>
        <w:t>History Note:</w:t>
      </w:r>
      <w:r w:rsidRPr="00795A30">
        <w:tab/>
      </w:r>
      <w:r w:rsidRPr="00795A30">
        <w:rPr>
          <w:u w:val="single"/>
        </w:rPr>
        <w:t>Authority G.S. 93E-1-6; 93E-1-7; 93E-1-8;</w:t>
      </w:r>
    </w:p>
    <w:p w14:paraId="3C4F226C" w14:textId="77777777" w:rsidR="00862966" w:rsidRPr="00795A30" w:rsidRDefault="00862966" w:rsidP="006132D4">
      <w:pPr>
        <w:pStyle w:val="HistoryAfter"/>
      </w:pPr>
      <w:r w:rsidRPr="00795A30">
        <w:rPr>
          <w:u w:val="single"/>
        </w:rPr>
        <w:t xml:space="preserve">Emergency Adoption Eff. </w:t>
      </w:r>
      <w:r>
        <w:rPr>
          <w:u w:val="single"/>
        </w:rPr>
        <w:t>April 1, 2020.</w:t>
      </w:r>
    </w:p>
    <w:p w14:paraId="42E85057" w14:textId="77777777" w:rsidR="00862966" w:rsidRPr="005E4FB1" w:rsidRDefault="00862966" w:rsidP="006132D4">
      <w:pPr>
        <w:pStyle w:val="Base"/>
      </w:pPr>
    </w:p>
    <w:p w14:paraId="0B422C6B" w14:textId="45E6C01F" w:rsidR="00862966" w:rsidRDefault="00862966" w:rsidP="00862966">
      <w:pPr>
        <w:pStyle w:val="Base"/>
        <w:jc w:val="center"/>
      </w:pPr>
      <w:r>
        <w:t>* * * * * * * * * * * * * * * * * * * *</w:t>
      </w:r>
    </w:p>
    <w:p w14:paraId="357EB711" w14:textId="77777777" w:rsidR="00862966" w:rsidRDefault="00862966">
      <w:pPr>
        <w:pStyle w:val="Base"/>
      </w:pPr>
    </w:p>
    <w:p w14:paraId="315A7C32" w14:textId="77777777" w:rsidR="00862966" w:rsidRPr="002B4BF5" w:rsidRDefault="00862966" w:rsidP="006132D4">
      <w:pPr>
        <w:pStyle w:val="Chapter"/>
      </w:pPr>
      <w:r>
        <w:t>chapter 58 – real estate commission</w:t>
      </w:r>
    </w:p>
    <w:p w14:paraId="775B55B0" w14:textId="77777777" w:rsidR="00862966" w:rsidRDefault="00862966">
      <w:pPr>
        <w:pStyle w:val="Base"/>
      </w:pPr>
    </w:p>
    <w:p w14:paraId="05F344BE" w14:textId="77777777" w:rsidR="00862966" w:rsidRPr="002B4BF5" w:rsidRDefault="00862966">
      <w:pPr>
        <w:pStyle w:val="Base"/>
        <w:rPr>
          <w:i/>
          <w:iCs/>
        </w:rPr>
      </w:pPr>
      <w:r>
        <w:rPr>
          <w:b/>
          <w:bCs/>
        </w:rPr>
        <w:t>Rule-making Agency:</w:t>
      </w:r>
      <w:r>
        <w:t xml:space="preserve">  </w:t>
      </w:r>
      <w:r>
        <w:rPr>
          <w:i/>
          <w:iCs/>
        </w:rPr>
        <w:t>North Carolina Real Estate Commission</w:t>
      </w:r>
    </w:p>
    <w:p w14:paraId="60A0CD9E" w14:textId="77777777" w:rsidR="00862966" w:rsidRDefault="00862966">
      <w:pPr>
        <w:pStyle w:val="Base"/>
      </w:pPr>
    </w:p>
    <w:p w14:paraId="13FD00C4" w14:textId="77777777" w:rsidR="00862966" w:rsidRPr="002B4BF5" w:rsidRDefault="00862966">
      <w:pPr>
        <w:pStyle w:val="Base"/>
        <w:rPr>
          <w:i/>
          <w:iCs/>
        </w:rPr>
      </w:pPr>
      <w:r>
        <w:rPr>
          <w:b/>
          <w:bCs/>
        </w:rPr>
        <w:t>Rule Citation:</w:t>
      </w:r>
      <w:r>
        <w:t xml:space="preserve">  </w:t>
      </w:r>
      <w:r>
        <w:rPr>
          <w:i/>
          <w:iCs/>
        </w:rPr>
        <w:t>21 NCAC 58G .0104 and .0105</w:t>
      </w:r>
    </w:p>
    <w:p w14:paraId="6C1314ED" w14:textId="77777777" w:rsidR="00862966" w:rsidRDefault="00862966">
      <w:pPr>
        <w:pStyle w:val="Base"/>
      </w:pPr>
    </w:p>
    <w:p w14:paraId="3316AB01" w14:textId="77777777" w:rsidR="00862966" w:rsidRDefault="00862966">
      <w:pPr>
        <w:pStyle w:val="Base"/>
      </w:pPr>
      <w:r>
        <w:rPr>
          <w:b/>
          <w:bCs/>
        </w:rPr>
        <w:t>Effective Date:</w:t>
      </w:r>
      <w:r>
        <w:t xml:space="preserve">  </w:t>
      </w:r>
      <w:r w:rsidRPr="00E702B0">
        <w:rPr>
          <w:i/>
          <w:iCs/>
        </w:rPr>
        <w:t>March 26, 2020</w:t>
      </w:r>
    </w:p>
    <w:p w14:paraId="07AB1637" w14:textId="77777777" w:rsidR="00862966" w:rsidRDefault="00862966">
      <w:pPr>
        <w:pStyle w:val="Base"/>
      </w:pPr>
    </w:p>
    <w:p w14:paraId="497FEF15" w14:textId="77777777" w:rsidR="00862966" w:rsidRDefault="00862966">
      <w:pPr>
        <w:pStyle w:val="Base"/>
      </w:pPr>
      <w:r>
        <w:rPr>
          <w:b/>
          <w:bCs/>
        </w:rPr>
        <w:lastRenderedPageBreak/>
        <w:t>Findings Reviewed and Approved by the Codifier:</w:t>
      </w:r>
      <w:r>
        <w:t xml:space="preserve">  </w:t>
      </w:r>
      <w:r w:rsidRPr="002B4BF5">
        <w:rPr>
          <w:i/>
          <w:iCs/>
        </w:rPr>
        <w:t>March 18, 2020</w:t>
      </w:r>
    </w:p>
    <w:p w14:paraId="4C03CDD2" w14:textId="77777777" w:rsidR="00862966" w:rsidRDefault="00862966">
      <w:pPr>
        <w:pStyle w:val="Base"/>
      </w:pPr>
    </w:p>
    <w:p w14:paraId="48FBDF49" w14:textId="77777777" w:rsidR="00862966" w:rsidRPr="00040C33" w:rsidRDefault="00862966" w:rsidP="006132D4">
      <w:pPr>
        <w:pStyle w:val="Base"/>
        <w:rPr>
          <w:i/>
          <w:iCs/>
        </w:rPr>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issued Executive Order 117 that prohibited mass gatherings, closed schools, and urged social distancing.</w:t>
      </w:r>
    </w:p>
    <w:p w14:paraId="01B1BFE0" w14:textId="77777777" w:rsidR="00862966" w:rsidRDefault="00862966" w:rsidP="006132D4"/>
    <w:p w14:paraId="1B1AAB60" w14:textId="77777777" w:rsidR="00862966" w:rsidRDefault="00862966" w:rsidP="006132D4">
      <w:pPr>
        <w:pStyle w:val="SubChapter"/>
      </w:pPr>
      <w:r>
        <w:t>SUBCHAPTER 58G – NORTH CAROLINA REAL ESTATE COMMISSION</w:t>
      </w:r>
    </w:p>
    <w:p w14:paraId="692D41CA" w14:textId="77777777" w:rsidR="00862966" w:rsidRDefault="00862966" w:rsidP="006132D4">
      <w:pPr>
        <w:pStyle w:val="Base"/>
      </w:pPr>
    </w:p>
    <w:p w14:paraId="0841D0E8" w14:textId="77777777" w:rsidR="00862966" w:rsidRDefault="00862966" w:rsidP="006132D4">
      <w:pPr>
        <w:pStyle w:val="Section"/>
      </w:pPr>
      <w:r>
        <w:t>SECTION .0100 – GENERAL</w:t>
      </w:r>
    </w:p>
    <w:p w14:paraId="5FF804AF" w14:textId="77777777" w:rsidR="00862966" w:rsidRPr="0013104C" w:rsidRDefault="00862966" w:rsidP="006132D4">
      <w:pPr>
        <w:pStyle w:val="Base"/>
      </w:pPr>
    </w:p>
    <w:p w14:paraId="48D89473" w14:textId="77777777" w:rsidR="00862966" w:rsidRPr="0013104C" w:rsidRDefault="00862966" w:rsidP="006132D4">
      <w:pPr>
        <w:pStyle w:val="Rule"/>
      </w:pPr>
      <w:r w:rsidRPr="0013104C">
        <w:rPr>
          <w:u w:val="single"/>
        </w:rPr>
        <w:t>21 NCAC 58G .0104</w:t>
      </w:r>
      <w:r w:rsidRPr="0013104C">
        <w:tab/>
      </w:r>
      <w:r w:rsidRPr="0013104C">
        <w:rPr>
          <w:u w:val="single"/>
        </w:rPr>
        <w:t>LIMITED EDUCATION REQUIREMENTS FOR PUBLIC HEALTH EMERGENCY</w:t>
      </w:r>
    </w:p>
    <w:p w14:paraId="37C3E8AE" w14:textId="77777777" w:rsidR="00862966" w:rsidRPr="0013104C" w:rsidRDefault="00862966" w:rsidP="006132D4">
      <w:pPr>
        <w:pStyle w:val="Paragraph"/>
      </w:pPr>
      <w:r w:rsidRPr="0013104C">
        <w:rPr>
          <w:u w:val="single"/>
        </w:rPr>
        <w:t>(a)  Schools and course sponsors shall cancel or suspend all in-person courses until April 30, 2020.</w:t>
      </w:r>
    </w:p>
    <w:p w14:paraId="71C21A13" w14:textId="77777777" w:rsidR="00862966" w:rsidRPr="0013104C" w:rsidRDefault="00862966" w:rsidP="006132D4">
      <w:pPr>
        <w:pStyle w:val="Paragraph"/>
      </w:pPr>
      <w:r w:rsidRPr="0013104C">
        <w:rPr>
          <w:u w:val="single"/>
        </w:rPr>
        <w:t>(b)  Until June 10, 2020, schools and course sponsors may offer synchronous distance-learning for continuing education courses.</w:t>
      </w:r>
      <w:r>
        <w:rPr>
          <w:u w:val="single"/>
        </w:rPr>
        <w:t xml:space="preserve"> </w:t>
      </w:r>
      <w:r w:rsidRPr="0013104C">
        <w:rPr>
          <w:u w:val="single"/>
        </w:rPr>
        <w:t>Until June 30, 2020, schools and course sponsors may offer synchronous distance-learning for prelicensing and postlicensing courses.</w:t>
      </w:r>
      <w:r>
        <w:rPr>
          <w:u w:val="single"/>
        </w:rPr>
        <w:t xml:space="preserve"> </w:t>
      </w:r>
      <w:r w:rsidRPr="0013104C">
        <w:rPr>
          <w:u w:val="single"/>
        </w:rPr>
        <w:t>"Synchronous distance-learning" means the instructor and students are separated only by distance and not time, allowing for real-time monitoring of student participation.</w:t>
      </w:r>
    </w:p>
    <w:p w14:paraId="3E6F33F4" w14:textId="77777777" w:rsidR="00862966" w:rsidRPr="0013104C" w:rsidRDefault="00862966" w:rsidP="006132D4">
      <w:pPr>
        <w:pStyle w:val="Paragraph"/>
      </w:pPr>
      <w:r w:rsidRPr="0013104C">
        <w:rPr>
          <w:u w:val="single"/>
        </w:rPr>
        <w:t>(c)  Schools shall allow students to make-up prelicensing and postlicensing course hours by attending another course of the same type offered by the same school. The make-up hours attended by the student shall be for the same content that the student missed.</w:t>
      </w:r>
    </w:p>
    <w:p w14:paraId="4B28E497" w14:textId="77777777" w:rsidR="00862966" w:rsidRPr="0013104C" w:rsidRDefault="00862966" w:rsidP="006132D4">
      <w:pPr>
        <w:pStyle w:val="Paragraph"/>
      </w:pPr>
      <w:r w:rsidRPr="0013104C">
        <w:rPr>
          <w:u w:val="single"/>
        </w:rPr>
        <w:t>(d)  An applicant who is unable to take the licensing examination within 180 days pursuant to 21 NCAC 58A .0401 due to illness or the testing service locations being closed shall make a written request using the Commission's website. The Commission shall grant each applicant an extension to take the licensing examination.</w:t>
      </w:r>
    </w:p>
    <w:p w14:paraId="7AD66399" w14:textId="77777777" w:rsidR="00862966" w:rsidRPr="0013104C" w:rsidRDefault="00862966" w:rsidP="006132D4">
      <w:pPr>
        <w:pStyle w:val="Paragraph"/>
      </w:pPr>
      <w:r w:rsidRPr="0013104C">
        <w:rPr>
          <w:u w:val="single"/>
        </w:rPr>
        <w:t>(e)  A broker requiring an extension of time to complete the 12-hour Broker-in-Charge Course pursuant to 21 NCAC 58A .0110(e) and .1712(b)(5) shall make a written request using the Commission's website prior to the licensee's original 120 day deadline. The Commission shall grant each broker an extension to complete the 12-hour Broker-in-Charge Course.</w:t>
      </w:r>
    </w:p>
    <w:p w14:paraId="0DB7D042" w14:textId="77777777" w:rsidR="00862966" w:rsidRPr="0013104C" w:rsidRDefault="00862966" w:rsidP="006132D4">
      <w:pPr>
        <w:pStyle w:val="Paragraph"/>
      </w:pPr>
      <w:r w:rsidRPr="0013104C">
        <w:rPr>
          <w:u w:val="single"/>
        </w:rPr>
        <w:t>(f)  The Commission shall grant all brokers an extension of time to complete postlicensing or continuing education courses.</w:t>
      </w:r>
    </w:p>
    <w:p w14:paraId="5FBD2833" w14:textId="77777777" w:rsidR="00862966" w:rsidRPr="0013104C" w:rsidRDefault="00862966" w:rsidP="006132D4">
      <w:pPr>
        <w:pStyle w:val="Paragraph"/>
      </w:pPr>
      <w:r w:rsidRPr="0013104C">
        <w:rPr>
          <w:u w:val="single"/>
        </w:rPr>
        <w:t>(g)  The Commission shall waive the prelicensing and postlicensing course examination requirements of 21 NCAC 58H .0210(a)(2),</w:t>
      </w:r>
      <w:r>
        <w:rPr>
          <w:u w:val="single"/>
        </w:rPr>
        <w:t xml:space="preserve"> </w:t>
      </w:r>
      <w:r w:rsidRPr="0013104C">
        <w:rPr>
          <w:u w:val="single"/>
        </w:rPr>
        <w:t>.0210(b)(2) and .0210(c).</w:t>
      </w:r>
    </w:p>
    <w:p w14:paraId="76BC1D84" w14:textId="77777777" w:rsidR="00862966" w:rsidRPr="0013104C" w:rsidRDefault="00862966" w:rsidP="006132D4">
      <w:pPr>
        <w:pStyle w:val="Base"/>
      </w:pPr>
    </w:p>
    <w:p w14:paraId="29C54DDC" w14:textId="77777777" w:rsidR="00862966" w:rsidRPr="0013104C" w:rsidRDefault="00862966" w:rsidP="006132D4">
      <w:pPr>
        <w:pStyle w:val="History"/>
      </w:pPr>
      <w:r w:rsidRPr="0013104C">
        <w:rPr>
          <w:u w:val="single"/>
        </w:rPr>
        <w:t>History Note:</w:t>
      </w:r>
      <w:r w:rsidRPr="0013104C">
        <w:tab/>
      </w:r>
      <w:r w:rsidRPr="0013104C">
        <w:rPr>
          <w:u w:val="single"/>
        </w:rPr>
        <w:t>Authority G.S. 93A-3(c); 93A-4.1(c);</w:t>
      </w:r>
    </w:p>
    <w:p w14:paraId="1148C2F9" w14:textId="77777777" w:rsidR="00862966" w:rsidRPr="0013104C" w:rsidRDefault="00862966" w:rsidP="006132D4">
      <w:pPr>
        <w:pStyle w:val="HistoryAfter"/>
      </w:pPr>
      <w:r w:rsidRPr="0013104C">
        <w:rPr>
          <w:u w:val="single"/>
        </w:rPr>
        <w:t>Emergency</w:t>
      </w:r>
      <w:r>
        <w:rPr>
          <w:u w:val="single"/>
        </w:rPr>
        <w:t xml:space="preserve"> Adoption</w:t>
      </w:r>
      <w:r w:rsidRPr="0013104C">
        <w:rPr>
          <w:u w:val="single"/>
        </w:rPr>
        <w:t xml:space="preserve"> Eff.</w:t>
      </w:r>
      <w:r>
        <w:rPr>
          <w:u w:val="single"/>
        </w:rPr>
        <w:t xml:space="preserve"> March 26, 2020.</w:t>
      </w:r>
    </w:p>
    <w:p w14:paraId="2F6C79F7" w14:textId="77777777" w:rsidR="00862966" w:rsidRPr="0013104C" w:rsidRDefault="00862966" w:rsidP="006132D4">
      <w:pPr>
        <w:pStyle w:val="Base"/>
      </w:pPr>
    </w:p>
    <w:p w14:paraId="6F8FB259" w14:textId="77777777" w:rsidR="00862966" w:rsidRPr="00962A36" w:rsidRDefault="00862966" w:rsidP="006132D4">
      <w:pPr>
        <w:pStyle w:val="Rule"/>
      </w:pPr>
      <w:r w:rsidRPr="00962A36">
        <w:rPr>
          <w:u w:val="single"/>
        </w:rPr>
        <w:t>21 NCAC 58G .0105</w:t>
      </w:r>
      <w:r w:rsidRPr="00962A36">
        <w:tab/>
      </w:r>
      <w:r w:rsidRPr="00962A36">
        <w:rPr>
          <w:u w:val="single"/>
        </w:rPr>
        <w:t>LIMITED INSTRUCTOR EDUCATION REQUIREMENTS FOR PUBLIC HEALTH EMERGENCY</w:t>
      </w:r>
    </w:p>
    <w:p w14:paraId="76B9F451" w14:textId="77777777" w:rsidR="00862966" w:rsidRPr="00962A36" w:rsidRDefault="00862966" w:rsidP="006132D4">
      <w:pPr>
        <w:pStyle w:val="Paragraph"/>
      </w:pPr>
      <w:r w:rsidRPr="00962A36">
        <w:rPr>
          <w:u w:val="single"/>
        </w:rPr>
        <w:t>Instructors shall not be required to comply with 21 NCAC 58H .0306(b)(4) prior to June 30, 2020, to renew instructor approval.</w:t>
      </w:r>
    </w:p>
    <w:p w14:paraId="56DECE85" w14:textId="77777777" w:rsidR="00862966" w:rsidRPr="00962A36" w:rsidRDefault="00862966" w:rsidP="006132D4">
      <w:pPr>
        <w:pStyle w:val="Base"/>
      </w:pPr>
    </w:p>
    <w:p w14:paraId="3CA5B156" w14:textId="77777777" w:rsidR="00862966" w:rsidRPr="00962A36" w:rsidRDefault="00862966" w:rsidP="006132D4">
      <w:pPr>
        <w:pStyle w:val="History"/>
      </w:pPr>
      <w:r w:rsidRPr="00962A36">
        <w:rPr>
          <w:u w:val="single"/>
        </w:rPr>
        <w:t>History Note:</w:t>
      </w:r>
      <w:r w:rsidRPr="00962A36">
        <w:tab/>
      </w:r>
      <w:r w:rsidRPr="00962A36">
        <w:rPr>
          <w:u w:val="single"/>
        </w:rPr>
        <w:t>Authority G.S. 93A-3(c); 93-4.1(c)</w:t>
      </w:r>
      <w:r>
        <w:rPr>
          <w:u w:val="single"/>
        </w:rPr>
        <w:t>;</w:t>
      </w:r>
    </w:p>
    <w:p w14:paraId="3B911519" w14:textId="77777777" w:rsidR="00862966" w:rsidRPr="0013104C" w:rsidRDefault="00862966" w:rsidP="006132D4">
      <w:pPr>
        <w:pStyle w:val="HistoryAfter"/>
      </w:pPr>
      <w:r w:rsidRPr="0013104C">
        <w:rPr>
          <w:u w:val="single"/>
        </w:rPr>
        <w:t>Emergency</w:t>
      </w:r>
      <w:r>
        <w:rPr>
          <w:u w:val="single"/>
        </w:rPr>
        <w:t xml:space="preserve"> Adoption</w:t>
      </w:r>
      <w:r w:rsidRPr="0013104C">
        <w:rPr>
          <w:u w:val="single"/>
        </w:rPr>
        <w:t xml:space="preserve"> Eff.</w:t>
      </w:r>
      <w:r>
        <w:rPr>
          <w:u w:val="single"/>
        </w:rPr>
        <w:t xml:space="preserve"> March 26, 2020.</w:t>
      </w:r>
    </w:p>
    <w:p w14:paraId="47E3264A" w14:textId="77777777" w:rsidR="00862966" w:rsidRPr="005E4FB1" w:rsidRDefault="00862966" w:rsidP="006132D4">
      <w:pPr>
        <w:pStyle w:val="Base"/>
      </w:pPr>
    </w:p>
    <w:p w14:paraId="6F3B02C9" w14:textId="7AA02B39" w:rsidR="00862966" w:rsidRDefault="00862966" w:rsidP="00862966">
      <w:pPr>
        <w:pStyle w:val="Base"/>
        <w:jc w:val="center"/>
      </w:pPr>
      <w:r>
        <w:t>* * * * * * * * * * * * * * * * * * * *</w:t>
      </w:r>
    </w:p>
    <w:p w14:paraId="64032805" w14:textId="77777777" w:rsidR="00862966" w:rsidRDefault="00862966">
      <w:pPr>
        <w:pStyle w:val="Base"/>
      </w:pPr>
    </w:p>
    <w:p w14:paraId="5127D448" w14:textId="77777777" w:rsidR="00862966" w:rsidRPr="001317B2" w:rsidRDefault="00862966" w:rsidP="006132D4">
      <w:pPr>
        <w:pStyle w:val="Chapter"/>
      </w:pPr>
      <w:r>
        <w:t>chapter 61 – respiratory care board</w:t>
      </w:r>
    </w:p>
    <w:p w14:paraId="0007B363" w14:textId="77777777" w:rsidR="00862966" w:rsidRDefault="00862966">
      <w:pPr>
        <w:pStyle w:val="Base"/>
      </w:pPr>
    </w:p>
    <w:p w14:paraId="42799FA7" w14:textId="77777777" w:rsidR="00862966" w:rsidRPr="001317B2" w:rsidRDefault="00862966">
      <w:pPr>
        <w:pStyle w:val="Base"/>
        <w:rPr>
          <w:i/>
          <w:iCs/>
        </w:rPr>
      </w:pPr>
      <w:r>
        <w:rPr>
          <w:b/>
          <w:bCs/>
        </w:rPr>
        <w:t>Rule-making Agency:</w:t>
      </w:r>
      <w:r>
        <w:t xml:space="preserve">  </w:t>
      </w:r>
      <w:r>
        <w:rPr>
          <w:i/>
          <w:iCs/>
        </w:rPr>
        <w:t>Respiratory Care Board</w:t>
      </w:r>
    </w:p>
    <w:p w14:paraId="4EEE9678" w14:textId="77777777" w:rsidR="00862966" w:rsidRDefault="00862966">
      <w:pPr>
        <w:pStyle w:val="Base"/>
      </w:pPr>
    </w:p>
    <w:p w14:paraId="320F680A" w14:textId="77777777" w:rsidR="00862966" w:rsidRPr="001317B2" w:rsidRDefault="00862966">
      <w:pPr>
        <w:pStyle w:val="Base"/>
        <w:rPr>
          <w:i/>
          <w:iCs/>
        </w:rPr>
      </w:pPr>
      <w:r>
        <w:rPr>
          <w:b/>
          <w:bCs/>
        </w:rPr>
        <w:t>Rule Citation:</w:t>
      </w:r>
      <w:r>
        <w:t xml:space="preserve">  </w:t>
      </w:r>
      <w:r>
        <w:rPr>
          <w:i/>
          <w:iCs/>
        </w:rPr>
        <w:t>21 NCAC 61 .0901</w:t>
      </w:r>
    </w:p>
    <w:p w14:paraId="1417176F" w14:textId="77777777" w:rsidR="00862966" w:rsidRDefault="00862966">
      <w:pPr>
        <w:pStyle w:val="Base"/>
      </w:pPr>
    </w:p>
    <w:p w14:paraId="54EAC1F5" w14:textId="77777777" w:rsidR="00862966" w:rsidRDefault="00862966">
      <w:pPr>
        <w:pStyle w:val="Base"/>
      </w:pPr>
      <w:r>
        <w:rPr>
          <w:b/>
          <w:bCs/>
        </w:rPr>
        <w:t>Effective Date:</w:t>
      </w:r>
      <w:r>
        <w:t xml:space="preserve">  </w:t>
      </w:r>
      <w:r w:rsidRPr="001317B2">
        <w:rPr>
          <w:i/>
          <w:iCs/>
        </w:rPr>
        <w:t>March 30, 2020</w:t>
      </w:r>
    </w:p>
    <w:p w14:paraId="4D1FBC87" w14:textId="77777777" w:rsidR="00862966" w:rsidRDefault="00862966">
      <w:pPr>
        <w:pStyle w:val="Base"/>
      </w:pPr>
    </w:p>
    <w:p w14:paraId="55906FCB" w14:textId="77777777" w:rsidR="00862966" w:rsidRPr="001317B2" w:rsidRDefault="00862966">
      <w:pPr>
        <w:pStyle w:val="Base"/>
        <w:rPr>
          <w:i/>
          <w:iCs/>
        </w:rPr>
      </w:pPr>
      <w:r>
        <w:rPr>
          <w:b/>
          <w:bCs/>
        </w:rPr>
        <w:t>Findings Reviewed and Approved by the Codifier:</w:t>
      </w:r>
      <w:r>
        <w:t xml:space="preserve">  </w:t>
      </w:r>
      <w:r w:rsidRPr="001317B2">
        <w:rPr>
          <w:i/>
          <w:iCs/>
        </w:rPr>
        <w:t>March 20, 2020</w:t>
      </w:r>
    </w:p>
    <w:p w14:paraId="211D960A" w14:textId="77777777" w:rsidR="00862966" w:rsidRDefault="00862966">
      <w:pPr>
        <w:pStyle w:val="Base"/>
      </w:pPr>
    </w:p>
    <w:p w14:paraId="0711C891" w14:textId="77777777" w:rsidR="00862966" w:rsidRDefault="00862966" w:rsidP="006132D4">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The COVID-19 is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This National Emergency Response is to ensure respiratory care practitioners can by licensed without any delay.</w:t>
      </w:r>
    </w:p>
    <w:p w14:paraId="5048085D" w14:textId="77777777" w:rsidR="00862966" w:rsidRDefault="00862966" w:rsidP="006132D4">
      <w:pPr>
        <w:pStyle w:val="Base"/>
      </w:pPr>
      <w:bookmarkStart w:id="39" w:name="_Toc520776066"/>
      <w:bookmarkStart w:id="40" w:name="_Toc520776433"/>
      <w:bookmarkStart w:id="41" w:name="_Toc520789970"/>
      <w:bookmarkStart w:id="42" w:name="_Toc520790791"/>
      <w:bookmarkStart w:id="43" w:name="_Toc520859141"/>
      <w:bookmarkStart w:id="44" w:name="_Toc521728852"/>
      <w:bookmarkStart w:id="45" w:name="_Toc523539562"/>
      <w:bookmarkStart w:id="46" w:name="_Toc523540835"/>
      <w:bookmarkStart w:id="47" w:name="_Toc524321511"/>
      <w:bookmarkStart w:id="48" w:name="_Toc524321931"/>
    </w:p>
    <w:p w14:paraId="7675BFA2" w14:textId="77777777" w:rsidR="00862966" w:rsidRPr="00566107" w:rsidRDefault="00862966" w:rsidP="006132D4">
      <w:pPr>
        <w:pStyle w:val="Section"/>
      </w:pPr>
      <w:r w:rsidRPr="00566107">
        <w:t xml:space="preserve">SECTION .0900 – </w:t>
      </w:r>
      <w:bookmarkEnd w:id="39"/>
      <w:bookmarkEnd w:id="40"/>
      <w:bookmarkEnd w:id="41"/>
      <w:bookmarkEnd w:id="42"/>
      <w:bookmarkEnd w:id="43"/>
      <w:bookmarkEnd w:id="44"/>
      <w:bookmarkEnd w:id="45"/>
      <w:bookmarkEnd w:id="46"/>
      <w:bookmarkEnd w:id="47"/>
      <w:bookmarkEnd w:id="48"/>
      <w:r w:rsidRPr="00566107">
        <w:t>National Emergency Response Waivers for Certain Rules</w:t>
      </w:r>
    </w:p>
    <w:p w14:paraId="1E45A09E" w14:textId="77777777" w:rsidR="00862966" w:rsidRPr="00566107" w:rsidRDefault="00862966" w:rsidP="006132D4">
      <w:pPr>
        <w:pStyle w:val="Base"/>
      </w:pPr>
    </w:p>
    <w:p w14:paraId="702F7D20" w14:textId="77777777" w:rsidR="00862966" w:rsidRPr="00566107" w:rsidRDefault="00862966" w:rsidP="006132D4">
      <w:pPr>
        <w:pStyle w:val="Rule"/>
      </w:pPr>
      <w:r w:rsidRPr="00566107">
        <w:rPr>
          <w:u w:val="single"/>
        </w:rPr>
        <w:t>21 NCAC 61 .0901</w:t>
      </w:r>
      <w:r w:rsidRPr="00566107">
        <w:tab/>
      </w:r>
      <w:r w:rsidRPr="00566107">
        <w:rPr>
          <w:u w:val="single"/>
        </w:rPr>
        <w:t>Rule Waivers</w:t>
      </w:r>
    </w:p>
    <w:p w14:paraId="68E02983" w14:textId="77777777" w:rsidR="00862966" w:rsidRPr="00566107" w:rsidRDefault="00862966" w:rsidP="006132D4">
      <w:pPr>
        <w:pStyle w:val="Paragraph"/>
      </w:pPr>
      <w:r w:rsidRPr="00566107">
        <w:rPr>
          <w:u w:val="single"/>
        </w:rPr>
        <w:t xml:space="preserve">In light of the State of National Emergency declared by President Trump as a result of the COVID-19 Virus, and the urgent need to have respiratory care practitioners available to provide respiratory services to patients afflicted with </w:t>
      </w:r>
      <w:bookmarkStart w:id="49" w:name="_Hlk35524910"/>
      <w:r w:rsidRPr="00566107">
        <w:rPr>
          <w:u w:val="single"/>
        </w:rPr>
        <w:t>COVID-19 Virus</w:t>
      </w:r>
      <w:bookmarkEnd w:id="49"/>
      <w:r w:rsidRPr="00566107">
        <w:rPr>
          <w:u w:val="single"/>
        </w:rPr>
        <w:t>, the Board has determined to waive certain provisions in its rules, as set forth below, and during the effective period of this Emergency Rule.</w:t>
      </w:r>
    </w:p>
    <w:p w14:paraId="7AA56E36" w14:textId="77777777" w:rsidR="00862966" w:rsidRPr="001317B2" w:rsidRDefault="00862966" w:rsidP="006132D4">
      <w:pPr>
        <w:pStyle w:val="Paragraph"/>
        <w:rPr>
          <w:u w:val="single"/>
        </w:rPr>
      </w:pPr>
      <w:r w:rsidRPr="001317B2">
        <w:rPr>
          <w:u w:val="single"/>
        </w:rPr>
        <w:t xml:space="preserve">(a) </w:t>
      </w:r>
      <w:r>
        <w:rPr>
          <w:u w:val="single"/>
        </w:rPr>
        <w:t xml:space="preserve"> </w:t>
      </w:r>
      <w:r w:rsidRPr="001317B2">
        <w:rPr>
          <w:u w:val="single"/>
        </w:rPr>
        <w:t>The Board shall waive the requirement for licensure set forth in 21 NCAC 61 .0201 (a)(4) that requires each applicant for renewal to provide a copy of current certification in Basic Life Support (BLS);</w:t>
      </w:r>
    </w:p>
    <w:p w14:paraId="378215D6" w14:textId="77777777" w:rsidR="00862966" w:rsidRPr="001317B2" w:rsidRDefault="00862966" w:rsidP="006132D4">
      <w:pPr>
        <w:pStyle w:val="Paragraph"/>
        <w:rPr>
          <w:u w:val="single"/>
        </w:rPr>
      </w:pPr>
      <w:r w:rsidRPr="001317B2">
        <w:rPr>
          <w:u w:val="single"/>
        </w:rPr>
        <w:t>(b)</w:t>
      </w:r>
      <w:r>
        <w:rPr>
          <w:u w:val="single"/>
        </w:rPr>
        <w:t xml:space="preserve"> </w:t>
      </w:r>
      <w:r w:rsidRPr="001317B2">
        <w:rPr>
          <w:u w:val="single"/>
        </w:rPr>
        <w:t xml:space="preserve"> The Board shall waive the requirement for licensure set forth in 21 NCAC 61 .0201(b)(1) which states that for applicants who </w:t>
      </w:r>
      <w:r w:rsidRPr="001317B2">
        <w:rPr>
          <w:u w:val="single"/>
        </w:rPr>
        <w:lastRenderedPageBreak/>
        <w:t>have not practiced respiratory care for a period of time greater than one year, but less than five years, the applicant must provide evidence of twelve hours of continuing education, that meet the requirements of 21 NCAC 61 .0401, for each full year of inactivity;</w:t>
      </w:r>
    </w:p>
    <w:p w14:paraId="148C9547" w14:textId="77777777" w:rsidR="00862966" w:rsidRPr="001317B2" w:rsidRDefault="00862966" w:rsidP="006132D4">
      <w:pPr>
        <w:pStyle w:val="Paragraph"/>
        <w:rPr>
          <w:u w:val="single"/>
        </w:rPr>
      </w:pPr>
      <w:r w:rsidRPr="001317B2">
        <w:rPr>
          <w:u w:val="single"/>
        </w:rPr>
        <w:t xml:space="preserve">(c) </w:t>
      </w:r>
      <w:r>
        <w:rPr>
          <w:u w:val="single"/>
        </w:rPr>
        <w:t xml:space="preserve"> </w:t>
      </w:r>
      <w:r w:rsidRPr="001317B2">
        <w:rPr>
          <w:u w:val="single"/>
        </w:rPr>
        <w:t>The Board shall waive the requirement for licensure set forth in 21 NCAC 61 .0204 (a)(4) that requires the late renewal of any license, an additional late fee of seventy-five dollars ($75.00);</w:t>
      </w:r>
    </w:p>
    <w:p w14:paraId="704772CC" w14:textId="77777777" w:rsidR="00862966" w:rsidRPr="001317B2" w:rsidRDefault="00862966" w:rsidP="006132D4">
      <w:pPr>
        <w:pStyle w:val="Paragraph"/>
        <w:rPr>
          <w:u w:val="single"/>
        </w:rPr>
      </w:pPr>
      <w:r w:rsidRPr="001317B2">
        <w:rPr>
          <w:u w:val="single"/>
        </w:rPr>
        <w:t xml:space="preserve">(d) </w:t>
      </w:r>
      <w:r>
        <w:rPr>
          <w:u w:val="single"/>
        </w:rPr>
        <w:t xml:space="preserve"> </w:t>
      </w:r>
      <w:r w:rsidRPr="001317B2">
        <w:rPr>
          <w:u w:val="single"/>
        </w:rPr>
        <w:t>The Board shall waive the requirement for licensure set forth in 21 NCAC 61 .0302 (c) that requires each applicant for renewal to provide proof of completion of continuing education requirements as established in this Chapter;</w:t>
      </w:r>
    </w:p>
    <w:p w14:paraId="000BEA2F" w14:textId="77777777" w:rsidR="00862966" w:rsidRPr="001317B2" w:rsidRDefault="00862966" w:rsidP="006132D4">
      <w:pPr>
        <w:pStyle w:val="Paragraph"/>
        <w:rPr>
          <w:u w:val="single"/>
        </w:rPr>
      </w:pPr>
      <w:r w:rsidRPr="001317B2">
        <w:rPr>
          <w:u w:val="single"/>
        </w:rPr>
        <w:t>(e)</w:t>
      </w:r>
      <w:r>
        <w:rPr>
          <w:u w:val="single"/>
        </w:rPr>
        <w:t xml:space="preserve"> </w:t>
      </w:r>
      <w:r w:rsidRPr="001317B2">
        <w:rPr>
          <w:u w:val="single"/>
        </w:rPr>
        <w:t xml:space="preserve"> The Board shall waive the requirement for licensure set forth in 21 NCAC 61 .0302 (e) that requires each applicant for renewal to provide a copy of current certification in Basic Life Support (BLS);</w:t>
      </w:r>
    </w:p>
    <w:p w14:paraId="6423BA1B" w14:textId="77777777" w:rsidR="00862966" w:rsidRPr="001317B2" w:rsidRDefault="00862966" w:rsidP="006132D4">
      <w:pPr>
        <w:pStyle w:val="Paragraph"/>
        <w:rPr>
          <w:u w:val="single"/>
        </w:rPr>
      </w:pPr>
      <w:r w:rsidRPr="001317B2">
        <w:rPr>
          <w:u w:val="single"/>
        </w:rPr>
        <w:t xml:space="preserve">(f) </w:t>
      </w:r>
      <w:r>
        <w:rPr>
          <w:u w:val="single"/>
        </w:rPr>
        <w:t xml:space="preserve"> </w:t>
      </w:r>
      <w:r w:rsidRPr="001317B2">
        <w:rPr>
          <w:u w:val="single"/>
        </w:rPr>
        <w:t>The Board shall waive the requirement for licensure set forth in 21 NCAC 61.0302 (f) that requires licenses lapsed in excess of 24 months shall not be renewable;</w:t>
      </w:r>
    </w:p>
    <w:p w14:paraId="49A77E05" w14:textId="77777777" w:rsidR="00862966" w:rsidRPr="001317B2" w:rsidRDefault="00862966" w:rsidP="006132D4">
      <w:pPr>
        <w:pStyle w:val="Paragraph"/>
        <w:rPr>
          <w:u w:val="single"/>
        </w:rPr>
      </w:pPr>
      <w:r w:rsidRPr="001317B2">
        <w:rPr>
          <w:u w:val="single"/>
        </w:rPr>
        <w:t xml:space="preserve">(g) </w:t>
      </w:r>
      <w:r>
        <w:rPr>
          <w:u w:val="single"/>
        </w:rPr>
        <w:t xml:space="preserve"> </w:t>
      </w:r>
      <w:r w:rsidRPr="001317B2">
        <w:rPr>
          <w:u w:val="single"/>
        </w:rPr>
        <w:t>The Board shall waive the requirement for licensure set forth in 21 NCAC 61.0305 (b) that requires an individual licensed on inactive status to convert his or her license to active status by submission of a renewal application and payment of the renewal fee and late fee and evidence of the completion of a minimum of 12 hours of continuing education that meets the requirements of 21 NCAC 61 .0401 for each full year of inactivity;</w:t>
      </w:r>
    </w:p>
    <w:p w14:paraId="399A4F9F" w14:textId="77777777" w:rsidR="00862966" w:rsidRPr="001317B2" w:rsidRDefault="00862966" w:rsidP="006132D4">
      <w:pPr>
        <w:pStyle w:val="Paragraph"/>
        <w:rPr>
          <w:u w:val="single"/>
        </w:rPr>
      </w:pPr>
      <w:r w:rsidRPr="001317B2">
        <w:rPr>
          <w:u w:val="single"/>
        </w:rPr>
        <w:t xml:space="preserve">(h) </w:t>
      </w:r>
      <w:r>
        <w:rPr>
          <w:u w:val="single"/>
        </w:rPr>
        <w:t xml:space="preserve"> </w:t>
      </w:r>
      <w:r w:rsidRPr="001317B2">
        <w:rPr>
          <w:u w:val="single"/>
        </w:rPr>
        <w:t>The Board shall waive the requirement for licensure set forth in 21 NCAC 61.0401 (a) for continuing education requirements, and shall renew licenses without compliance with this provision;</w:t>
      </w:r>
    </w:p>
    <w:p w14:paraId="6FED5D60" w14:textId="77777777" w:rsidR="00862966" w:rsidRPr="001317B2" w:rsidRDefault="00862966" w:rsidP="006132D4">
      <w:pPr>
        <w:pStyle w:val="Paragraph"/>
        <w:rPr>
          <w:u w:val="single"/>
        </w:rPr>
      </w:pPr>
      <w:r w:rsidRPr="001317B2">
        <w:rPr>
          <w:u w:val="single"/>
        </w:rPr>
        <w:t xml:space="preserve">(i) </w:t>
      </w:r>
      <w:r>
        <w:rPr>
          <w:u w:val="single"/>
        </w:rPr>
        <w:t xml:space="preserve"> </w:t>
      </w:r>
      <w:r w:rsidRPr="001317B2">
        <w:rPr>
          <w:u w:val="single"/>
        </w:rPr>
        <w:t>The Board shall waive the requirement for licensure set forth in 21 NCAC 61.0401 (e) that requires a licensee to be subjected to a random audit for proof of compliance with the Board's requirements for continuing education; and</w:t>
      </w:r>
    </w:p>
    <w:p w14:paraId="00242B2F" w14:textId="77777777" w:rsidR="00862966" w:rsidRPr="001317B2" w:rsidRDefault="00862966" w:rsidP="006132D4">
      <w:pPr>
        <w:pStyle w:val="Paragraph"/>
        <w:rPr>
          <w:u w:val="single"/>
        </w:rPr>
      </w:pPr>
      <w:r w:rsidRPr="001317B2">
        <w:rPr>
          <w:u w:val="single"/>
        </w:rPr>
        <w:t xml:space="preserve">(j) </w:t>
      </w:r>
      <w:r>
        <w:rPr>
          <w:u w:val="single"/>
        </w:rPr>
        <w:t xml:space="preserve"> </w:t>
      </w:r>
      <w:r w:rsidRPr="001317B2">
        <w:rPr>
          <w:u w:val="single"/>
        </w:rPr>
        <w:t>The Board shall waive the requirement for licensure set forth in 21 NCAC 61.0401 (f) that requires continuing education audits be submitted to the Board no later than 30 days of receipt of the audit notice.</w:t>
      </w:r>
    </w:p>
    <w:p w14:paraId="06994E91" w14:textId="77777777" w:rsidR="00862966" w:rsidRPr="00566107" w:rsidRDefault="00862966" w:rsidP="006132D4">
      <w:pPr>
        <w:pStyle w:val="Base"/>
      </w:pPr>
    </w:p>
    <w:p w14:paraId="4267D5C3" w14:textId="77777777" w:rsidR="00862966" w:rsidRPr="00566107" w:rsidRDefault="00862966" w:rsidP="006132D4">
      <w:pPr>
        <w:pStyle w:val="History"/>
      </w:pPr>
      <w:r w:rsidRPr="00566107">
        <w:rPr>
          <w:u w:val="single"/>
        </w:rPr>
        <w:t>History Note:</w:t>
      </w:r>
      <w:r w:rsidRPr="00566107">
        <w:tab/>
      </w:r>
      <w:r w:rsidRPr="00566107">
        <w:rPr>
          <w:u w:val="single"/>
        </w:rPr>
        <w:t>Authority G.S. 90</w:t>
      </w:r>
      <w:r w:rsidRPr="00566107">
        <w:rPr>
          <w:u w:val="single"/>
        </w:rPr>
        <w:noBreakHyphen/>
        <w:t>652(1); 90</w:t>
      </w:r>
      <w:r w:rsidRPr="00566107">
        <w:rPr>
          <w:u w:val="single"/>
        </w:rPr>
        <w:noBreakHyphen/>
        <w:t>652(2); 90</w:t>
      </w:r>
      <w:r w:rsidRPr="00566107">
        <w:rPr>
          <w:u w:val="single"/>
        </w:rPr>
        <w:noBreakHyphen/>
        <w:t>652(9); 90</w:t>
      </w:r>
      <w:r w:rsidRPr="00566107">
        <w:rPr>
          <w:u w:val="single"/>
        </w:rPr>
        <w:noBreakHyphen/>
        <w:t>652(11); 90</w:t>
      </w:r>
      <w:r w:rsidRPr="00566107">
        <w:rPr>
          <w:u w:val="single"/>
        </w:rPr>
        <w:noBreakHyphen/>
        <w:t>652(13);</w:t>
      </w:r>
    </w:p>
    <w:p w14:paraId="24806DD3" w14:textId="77777777" w:rsidR="00862966" w:rsidRPr="00566107" w:rsidRDefault="00862966" w:rsidP="006132D4">
      <w:pPr>
        <w:pStyle w:val="HistoryAfter"/>
      </w:pPr>
      <w:r w:rsidRPr="00566107">
        <w:rPr>
          <w:u w:val="single"/>
        </w:rPr>
        <w:t xml:space="preserve">Emergency </w:t>
      </w:r>
      <w:r>
        <w:rPr>
          <w:u w:val="single"/>
        </w:rPr>
        <w:t>Adoption</w:t>
      </w:r>
      <w:r w:rsidRPr="00566107">
        <w:rPr>
          <w:u w:val="single"/>
        </w:rPr>
        <w:t xml:space="preserve"> Eff. March </w:t>
      </w:r>
      <w:r>
        <w:rPr>
          <w:u w:val="single"/>
        </w:rPr>
        <w:t>30</w:t>
      </w:r>
      <w:r w:rsidRPr="00566107">
        <w:rPr>
          <w:u w:val="single"/>
        </w:rPr>
        <w:t>, 2020</w:t>
      </w:r>
      <w:r>
        <w:rPr>
          <w:u w:val="single"/>
        </w:rPr>
        <w:t>.</w:t>
      </w:r>
    </w:p>
    <w:p w14:paraId="6E01EC06" w14:textId="77777777" w:rsidR="00862966" w:rsidRPr="005E4FB1" w:rsidRDefault="00862966" w:rsidP="006132D4">
      <w:pPr>
        <w:pStyle w:val="Base"/>
      </w:pPr>
    </w:p>
    <w:p w14:paraId="44D00016" w14:textId="660DEA97" w:rsidR="00862966" w:rsidRDefault="00862966" w:rsidP="00862966">
      <w:pPr>
        <w:pStyle w:val="Base"/>
        <w:jc w:val="center"/>
      </w:pPr>
      <w:r>
        <w:t>* * * * * * * * * * * * * * * * * * * *</w:t>
      </w:r>
    </w:p>
    <w:p w14:paraId="6938CF37" w14:textId="77777777" w:rsidR="00862966" w:rsidRDefault="00862966">
      <w:pPr>
        <w:pStyle w:val="Base"/>
      </w:pPr>
    </w:p>
    <w:p w14:paraId="1BAE8C5A" w14:textId="77777777" w:rsidR="00862966" w:rsidRPr="001338EE" w:rsidRDefault="00862966" w:rsidP="006132D4">
      <w:pPr>
        <w:pStyle w:val="Chapter"/>
      </w:pPr>
      <w:r>
        <w:t>chapter 64 – board of examiners for speech and language pathologists and audiologists</w:t>
      </w:r>
    </w:p>
    <w:p w14:paraId="124B2234" w14:textId="77777777" w:rsidR="00862966" w:rsidRDefault="00862966">
      <w:pPr>
        <w:pStyle w:val="Base"/>
      </w:pPr>
    </w:p>
    <w:p w14:paraId="676BDFA2" w14:textId="77777777" w:rsidR="00862966" w:rsidRPr="001338EE" w:rsidRDefault="00862966">
      <w:pPr>
        <w:pStyle w:val="Base"/>
        <w:rPr>
          <w:i/>
          <w:iCs/>
        </w:rPr>
      </w:pPr>
      <w:r>
        <w:rPr>
          <w:b/>
          <w:bCs/>
        </w:rPr>
        <w:t>Rule-making Agency:</w:t>
      </w:r>
      <w:r>
        <w:t xml:space="preserve">  </w:t>
      </w:r>
      <w:r>
        <w:rPr>
          <w:i/>
          <w:iCs/>
        </w:rPr>
        <w:t>Board of Examiners for Speech and Language Pathologists and Audiologists</w:t>
      </w:r>
    </w:p>
    <w:p w14:paraId="306F3347" w14:textId="77777777" w:rsidR="00862966" w:rsidRDefault="00862966">
      <w:pPr>
        <w:pStyle w:val="Base"/>
      </w:pPr>
    </w:p>
    <w:p w14:paraId="350EF413" w14:textId="77777777" w:rsidR="00862966" w:rsidRDefault="00862966">
      <w:pPr>
        <w:pStyle w:val="Base"/>
      </w:pPr>
      <w:r>
        <w:rPr>
          <w:b/>
          <w:bCs/>
        </w:rPr>
        <w:t>Rule Citation:</w:t>
      </w:r>
      <w:r>
        <w:t xml:space="preserve">  </w:t>
      </w:r>
      <w:r>
        <w:rPr>
          <w:i/>
          <w:iCs/>
        </w:rPr>
        <w:t>21 NCAC 64 .0219</w:t>
      </w:r>
    </w:p>
    <w:p w14:paraId="19B6491B" w14:textId="77777777" w:rsidR="00862966" w:rsidRDefault="00862966">
      <w:pPr>
        <w:pStyle w:val="Base"/>
      </w:pPr>
    </w:p>
    <w:p w14:paraId="011F603D" w14:textId="77777777" w:rsidR="00862966" w:rsidRDefault="00862966">
      <w:pPr>
        <w:pStyle w:val="Base"/>
      </w:pPr>
      <w:r>
        <w:rPr>
          <w:b/>
          <w:bCs/>
        </w:rPr>
        <w:t>Effective Date:</w:t>
      </w:r>
      <w:r>
        <w:t xml:space="preserve">  </w:t>
      </w:r>
      <w:r w:rsidRPr="00230D4E">
        <w:rPr>
          <w:i/>
          <w:iCs/>
        </w:rPr>
        <w:t>March 27, 2020</w:t>
      </w:r>
    </w:p>
    <w:p w14:paraId="2BBBA5F4" w14:textId="77777777" w:rsidR="00862966" w:rsidRDefault="00862966">
      <w:pPr>
        <w:pStyle w:val="Base"/>
      </w:pPr>
    </w:p>
    <w:p w14:paraId="58DA5868" w14:textId="77777777" w:rsidR="00862966" w:rsidRDefault="00862966">
      <w:pPr>
        <w:pStyle w:val="Base"/>
      </w:pPr>
      <w:r>
        <w:rPr>
          <w:b/>
          <w:bCs/>
        </w:rPr>
        <w:t>Findings Reviewed and Approved by the Codifier:</w:t>
      </w:r>
      <w:r>
        <w:t xml:space="preserve">  </w:t>
      </w:r>
      <w:r>
        <w:rPr>
          <w:i/>
          <w:iCs/>
        </w:rPr>
        <w:t>March 19, 2020</w:t>
      </w:r>
    </w:p>
    <w:p w14:paraId="4B7E8029" w14:textId="77777777" w:rsidR="00862966" w:rsidRDefault="00862966">
      <w:pPr>
        <w:pStyle w:val="Base"/>
      </w:pPr>
    </w:p>
    <w:p w14:paraId="4F07761E" w14:textId="77777777" w:rsidR="00862966" w:rsidRPr="001338EE" w:rsidRDefault="00862966" w:rsidP="006132D4">
      <w:pPr>
        <w:pStyle w:val="Base"/>
        <w:rPr>
          <w:i/>
          <w:iCs/>
        </w:rPr>
      </w:pPr>
      <w:r>
        <w:rPr>
          <w:b/>
          <w:bCs/>
        </w:rPr>
        <w:t>Reason for Action:</w:t>
      </w:r>
      <w:r>
        <w:t xml:space="preserve">  </w:t>
      </w:r>
      <w:r>
        <w:rPr>
          <w:i/>
          <w:iCs/>
        </w:rPr>
        <w:t>In accordance with Executive Order No. 116 and in order to alleviate access to health care concerns during the COVID-19 outbreak and for the purpose of public safety of both patients and licensed practitioners, relaxation of telepractice rules are required in order to allow Speech and Language Pathology-Assistants to safely provide help with Speech and Language Pathologists' caseloads from a distance, while still under the supervision of the Speech and Language Pathologist.</w:t>
      </w:r>
    </w:p>
    <w:p w14:paraId="6C4B32D7" w14:textId="77777777" w:rsidR="00862966" w:rsidRDefault="00862966" w:rsidP="006132D4"/>
    <w:p w14:paraId="1BEA490F" w14:textId="77777777" w:rsidR="00862966" w:rsidRDefault="00862966" w:rsidP="006132D4">
      <w:pPr>
        <w:pStyle w:val="Section"/>
      </w:pPr>
      <w:r>
        <w:t xml:space="preserve">SECTION .0200 </w:t>
      </w:r>
      <w:r>
        <w:noBreakHyphen/>
        <w:t xml:space="preserve"> INTERPRETATIVE RULES</w:t>
      </w:r>
    </w:p>
    <w:p w14:paraId="06018E1C" w14:textId="77777777" w:rsidR="00862966" w:rsidRPr="00EB37CF" w:rsidRDefault="00862966" w:rsidP="006132D4">
      <w:pPr>
        <w:pStyle w:val="Base"/>
      </w:pPr>
    </w:p>
    <w:p w14:paraId="04B56A7E" w14:textId="77777777" w:rsidR="00862966" w:rsidRPr="00EB37CF" w:rsidRDefault="00862966" w:rsidP="006132D4">
      <w:pPr>
        <w:pStyle w:val="Rule"/>
      </w:pPr>
      <w:r w:rsidRPr="00EB37CF">
        <w:t>21 NCAC 64 .0219</w:t>
      </w:r>
      <w:r w:rsidRPr="00EB37CF">
        <w:tab/>
        <w:t>TELEPRACTICE</w:t>
      </w:r>
    </w:p>
    <w:p w14:paraId="3EC31E98" w14:textId="77777777" w:rsidR="00862966" w:rsidRPr="00EB37CF" w:rsidRDefault="00862966" w:rsidP="006132D4">
      <w:pPr>
        <w:pStyle w:val="Paragraph"/>
      </w:pPr>
      <w:r w:rsidRPr="00EB37CF">
        <w:rPr>
          <w:u w:val="single"/>
        </w:rPr>
        <w:t>(a)  The Board shall temporarily waive the requirement for licensure for telepractice in order to allow speech and language pathologists to delegate telepractice to speech and language pathology-assistants under the same level of direct supervision as required by 21 NCAC 64 .1003(e)(1)(2) and (6). This temporary waiver of licensure shall apply only to speech and language pathology-assistants and shall continue for the duration of the declared emergency as set forth in Executive Order No. 116 issued March 10, 2020.</w:t>
      </w:r>
    </w:p>
    <w:p w14:paraId="5E79773F" w14:textId="77777777" w:rsidR="00862966" w:rsidRPr="00EB37CF" w:rsidRDefault="00862966" w:rsidP="006132D4">
      <w:pPr>
        <w:pStyle w:val="Paragraph"/>
      </w:pPr>
      <w:r w:rsidRPr="00EB37CF">
        <w:rPr>
          <w:strike/>
        </w:rPr>
        <w:t>(a)</w:t>
      </w:r>
      <w:r w:rsidRPr="00EB37CF">
        <w:rPr>
          <w:u w:val="single"/>
        </w:rPr>
        <w:t>(b)</w:t>
      </w:r>
      <w:r w:rsidRPr="00EB37CF">
        <w:t xml:space="preserve">  For purposes of this Rule the following words shall have the following meanings:</w:t>
      </w:r>
    </w:p>
    <w:p w14:paraId="74E09768" w14:textId="77777777" w:rsidR="00862966" w:rsidRPr="00EB37CF" w:rsidRDefault="00862966" w:rsidP="006132D4">
      <w:pPr>
        <w:pStyle w:val="SubParagraph"/>
        <w:tabs>
          <w:tab w:val="clear" w:pos="1800"/>
        </w:tabs>
      </w:pPr>
      <w:r w:rsidRPr="00EB37CF">
        <w:t>(1)</w:t>
      </w:r>
      <w:r w:rsidRPr="00EB37CF">
        <w:tab/>
        <w:t>"Patient site" means the patient's physical location at the time of the receipt of the telepractice services.</w:t>
      </w:r>
    </w:p>
    <w:p w14:paraId="671D63B8" w14:textId="77777777" w:rsidR="00862966" w:rsidRPr="00EB37CF" w:rsidRDefault="00862966" w:rsidP="006132D4">
      <w:pPr>
        <w:pStyle w:val="SubParagraph"/>
        <w:tabs>
          <w:tab w:val="clear" w:pos="1800"/>
        </w:tabs>
      </w:pPr>
      <w:r w:rsidRPr="00EB37CF">
        <w:t>(2)</w:t>
      </w:r>
      <w:r w:rsidRPr="00EB37CF">
        <w:tab/>
        <w:t>"Provider" means a licensed speech and language pathologist or audiologist who provides telepractice services.</w:t>
      </w:r>
    </w:p>
    <w:p w14:paraId="6D877C42" w14:textId="77777777" w:rsidR="00862966" w:rsidRPr="00EB37CF" w:rsidRDefault="00862966" w:rsidP="006132D4">
      <w:pPr>
        <w:pStyle w:val="SubParagraph"/>
        <w:tabs>
          <w:tab w:val="clear" w:pos="1800"/>
        </w:tabs>
      </w:pPr>
      <w:r w:rsidRPr="00EB37CF">
        <w:t>(3)</w:t>
      </w:r>
      <w:r w:rsidRPr="00EB37CF">
        <w:tab/>
        <w:t>"Provider site" means the licensee's physical location at the time of the provision of the telepractice services.</w:t>
      </w:r>
    </w:p>
    <w:p w14:paraId="01B6D7D5" w14:textId="77777777" w:rsidR="00862966" w:rsidRPr="00EB37CF" w:rsidRDefault="00862966" w:rsidP="006132D4">
      <w:pPr>
        <w:pStyle w:val="SubParagraph"/>
        <w:tabs>
          <w:tab w:val="clear" w:pos="1800"/>
        </w:tabs>
      </w:pPr>
      <w:r w:rsidRPr="00EB37CF">
        <w:t>(4)</w:t>
      </w:r>
      <w:r w:rsidRPr="00EB37CF">
        <w:tab/>
        <w:t>"Telepractice" means the use of telecommunications and information technologies for the exchange of encrypted patient data, obtained through real-time interaction, from patient site to provider site for the provision of speech and language pathology and audiology services to patients through hardwire or internet connection. Telepractice also includes the interpretation of patient information provided to the licensee via store and forward techniques.</w:t>
      </w:r>
    </w:p>
    <w:p w14:paraId="5E82B090" w14:textId="77777777" w:rsidR="00862966" w:rsidRPr="00EB37CF" w:rsidRDefault="00862966" w:rsidP="006132D4">
      <w:pPr>
        <w:pStyle w:val="Paragraph"/>
      </w:pPr>
      <w:r w:rsidRPr="00EB37CF">
        <w:rPr>
          <w:strike/>
        </w:rPr>
        <w:t>(b)</w:t>
      </w:r>
      <w:r w:rsidRPr="00EB37CF">
        <w:rPr>
          <w:u w:val="single"/>
        </w:rPr>
        <w:t>(c)</w:t>
      </w:r>
      <w:r w:rsidRPr="00EB37CF">
        <w:t xml:space="preserve">  Telepractice shall be obtained in real time and in a manner sufficient to ensure patient confidentiality.</w:t>
      </w:r>
    </w:p>
    <w:p w14:paraId="56BC6845" w14:textId="77777777" w:rsidR="00862966" w:rsidRPr="00EB37CF" w:rsidRDefault="00862966" w:rsidP="006132D4">
      <w:pPr>
        <w:pStyle w:val="Paragraph"/>
      </w:pPr>
      <w:r w:rsidRPr="00EB37CF">
        <w:rPr>
          <w:strike/>
        </w:rPr>
        <w:t>(c)</w:t>
      </w:r>
      <w:r w:rsidRPr="00EB37CF">
        <w:rPr>
          <w:u w:val="single"/>
        </w:rPr>
        <w:t>(d)</w:t>
      </w:r>
      <w:r w:rsidRPr="00EB37CF">
        <w:t xml:space="preserve">  Telepractice is subject to the same standard of practice stated in Rules .0205 and .0216 of this Chapter as if the person being treated were physically present with the licensee. Telepractice is the responsibility of the licensee and shall not be delegated.</w:t>
      </w:r>
    </w:p>
    <w:p w14:paraId="14F8F563" w14:textId="77777777" w:rsidR="00862966" w:rsidRPr="00EB37CF" w:rsidRDefault="00862966" w:rsidP="006132D4">
      <w:pPr>
        <w:pStyle w:val="Paragraph"/>
      </w:pPr>
      <w:r w:rsidRPr="00EB37CF">
        <w:rPr>
          <w:strike/>
        </w:rPr>
        <w:t>(d)</w:t>
      </w:r>
      <w:r w:rsidRPr="00EB37CF">
        <w:rPr>
          <w:u w:val="single"/>
        </w:rPr>
        <w:t>(e)</w:t>
      </w:r>
      <w:r w:rsidRPr="00EB37CF">
        <w:t xml:space="preserve">  Providers must hold a license in the state of the provider site and shall be in compliance with the statutory and regulatory requirements of the patient site.</w:t>
      </w:r>
    </w:p>
    <w:p w14:paraId="2DEA9408" w14:textId="77777777" w:rsidR="00862966" w:rsidRPr="00EB37CF" w:rsidRDefault="00862966" w:rsidP="006132D4">
      <w:pPr>
        <w:pStyle w:val="Paragraph"/>
      </w:pPr>
      <w:r w:rsidRPr="00EB37CF">
        <w:rPr>
          <w:strike/>
        </w:rPr>
        <w:t>(e)</w:t>
      </w:r>
      <w:r w:rsidRPr="00EB37CF">
        <w:rPr>
          <w:u w:val="single"/>
        </w:rPr>
        <w:t>(f)</w:t>
      </w:r>
      <w:r w:rsidRPr="00EB37CF">
        <w:t xml:space="preserve">  Licensees and staff involved in telepractice must be trained in the use of telepractice equipment.</w:t>
      </w:r>
    </w:p>
    <w:p w14:paraId="1B3DD22C" w14:textId="77777777" w:rsidR="00862966" w:rsidRPr="00EB37CF" w:rsidRDefault="00862966" w:rsidP="006132D4">
      <w:pPr>
        <w:pStyle w:val="Paragraph"/>
      </w:pPr>
      <w:r w:rsidRPr="00EB37CF">
        <w:rPr>
          <w:strike/>
        </w:rPr>
        <w:t>(f)</w:t>
      </w:r>
      <w:r w:rsidRPr="00EB37CF">
        <w:rPr>
          <w:u w:val="single"/>
        </w:rPr>
        <w:t>(g)</w:t>
      </w:r>
      <w:r w:rsidRPr="00EB37CF">
        <w:t xml:space="preserve">  Notification of telepractice services shall be provided to the patient and guardian if the patient is a minor. The notification shall include the right to refuse telepractice services and options for alternate service delivery.</w:t>
      </w:r>
    </w:p>
    <w:p w14:paraId="2DB49E9A" w14:textId="77777777" w:rsidR="00862966" w:rsidRPr="00EB37CF" w:rsidRDefault="00862966" w:rsidP="006132D4">
      <w:pPr>
        <w:pStyle w:val="Paragraph"/>
      </w:pPr>
      <w:r w:rsidRPr="00EB37CF">
        <w:rPr>
          <w:strike/>
        </w:rPr>
        <w:lastRenderedPageBreak/>
        <w:t>(g)</w:t>
      </w:r>
      <w:r w:rsidRPr="00EB37CF">
        <w:rPr>
          <w:u w:val="single"/>
        </w:rPr>
        <w:t>(h)</w:t>
      </w:r>
      <w:r w:rsidRPr="00EB37CF">
        <w:t xml:space="preserve">  Telepractice constitutes the practice of Speech and Language Pathology and Audiology in both the patient site and provider site.</w:t>
      </w:r>
    </w:p>
    <w:p w14:paraId="053551C4" w14:textId="77777777" w:rsidR="00862966" w:rsidRPr="00EB37CF" w:rsidRDefault="00862966" w:rsidP="006132D4">
      <w:pPr>
        <w:pStyle w:val="Base"/>
      </w:pPr>
    </w:p>
    <w:p w14:paraId="698E7B2E" w14:textId="77777777" w:rsidR="00862966" w:rsidRPr="00EB37CF" w:rsidRDefault="00862966" w:rsidP="006132D4">
      <w:pPr>
        <w:pStyle w:val="History"/>
      </w:pPr>
      <w:r w:rsidRPr="00EB37CF">
        <w:t>History note:</w:t>
      </w:r>
      <w:r w:rsidRPr="00EB37CF">
        <w:tab/>
        <w:t>Authority G.S. 90-304(a)(3);</w:t>
      </w:r>
    </w:p>
    <w:p w14:paraId="1A188FA5" w14:textId="77777777" w:rsidR="00862966" w:rsidRPr="00EB37CF" w:rsidRDefault="00862966" w:rsidP="006132D4">
      <w:pPr>
        <w:pStyle w:val="HistoryAfter"/>
      </w:pPr>
      <w:r w:rsidRPr="00EB37CF">
        <w:t>Eff. July 1, 2010;</w:t>
      </w:r>
    </w:p>
    <w:p w14:paraId="3B4B710D" w14:textId="77777777" w:rsidR="00862966" w:rsidRPr="00EB37CF" w:rsidRDefault="00862966" w:rsidP="006132D4">
      <w:pPr>
        <w:pStyle w:val="HistoryAfter"/>
      </w:pPr>
      <w:r w:rsidRPr="00EB37CF">
        <w:t>Amended Eff. March 1, 2014;</w:t>
      </w:r>
    </w:p>
    <w:p w14:paraId="583CDDD5" w14:textId="77777777" w:rsidR="00862966" w:rsidRPr="00EB37CF" w:rsidRDefault="00862966" w:rsidP="006132D4">
      <w:pPr>
        <w:pStyle w:val="HistoryAfter"/>
      </w:pPr>
      <w:r w:rsidRPr="00EB37CF">
        <w:t>Pursuant to G.S. 150B-21.3A, rule is necessary without substantive public interest Eff. October 4, 2016;</w:t>
      </w:r>
    </w:p>
    <w:p w14:paraId="3217139D" w14:textId="77777777" w:rsidR="00862966" w:rsidRPr="00CF746F" w:rsidRDefault="00862966" w:rsidP="006132D4">
      <w:pPr>
        <w:pStyle w:val="HistoryAfter"/>
        <w:rPr>
          <w:u w:val="single"/>
        </w:rPr>
      </w:pPr>
      <w:r w:rsidRPr="00CF746F">
        <w:rPr>
          <w:u w:val="single"/>
        </w:rPr>
        <w:t>Emergency Amendment Eff March 27, 2020.</w:t>
      </w: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40"/>
          <w:footerReference w:type="default" r:id="rId41"/>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42"/>
          <w:footerReference w:type="default" r:id="rId43"/>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5DCB040F"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3F1BBA">
              <w:rPr>
                <w:i/>
                <w:iCs/>
              </w:rPr>
              <w:t>March 19</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Margaret Currin</w:t>
            </w:r>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Brian P. LiVecchi</w:t>
            </w:r>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4C36FA4" w14:textId="77777777" w:rsidR="00C2243A" w:rsidRPr="00AF2B36" w:rsidRDefault="00C2243A" w:rsidP="00C2243A">
      <w:pPr>
        <w:jc w:val="center"/>
        <w:rPr>
          <w:rFonts w:ascii="Arial" w:hAnsi="Arial" w:cs="Arial"/>
          <w:bCs/>
        </w:rPr>
      </w:pPr>
      <w:r w:rsidRPr="00AF2B36">
        <w:rPr>
          <w:rFonts w:ascii="Arial" w:hAnsi="Arial" w:cs="Arial"/>
          <w:bCs/>
        </w:rPr>
        <w:t>Amber Cronk May</w:t>
      </w:r>
      <w:r w:rsidRPr="00AF2B36">
        <w:rPr>
          <w:rFonts w:ascii="Arial" w:hAnsi="Arial" w:cs="Arial"/>
          <w:bCs/>
        </w:rPr>
        <w:tab/>
        <w:t>(919)</w:t>
      </w:r>
      <w:r>
        <w:rPr>
          <w:rFonts w:ascii="Arial" w:hAnsi="Arial" w:cs="Arial"/>
          <w:bCs/>
        </w:rPr>
        <w:t xml:space="preserve"> </w:t>
      </w:r>
      <w:r w:rsidRPr="00AF2B36">
        <w:rPr>
          <w:rFonts w:ascii="Arial" w:hAnsi="Arial" w:cs="Arial"/>
          <w:bCs/>
        </w:rPr>
        <w:t>431-3074</w:t>
      </w:r>
    </w:p>
    <w:p w14:paraId="189EB04F" w14:textId="77777777" w:rsidR="00C2243A" w:rsidRDefault="00C2243A" w:rsidP="00C2243A">
      <w:pPr>
        <w:jc w:val="center"/>
        <w:rPr>
          <w:rFonts w:ascii="Arial" w:hAnsi="Arial" w:cs="Arial"/>
          <w:bCs/>
        </w:rPr>
      </w:pPr>
      <w:r w:rsidRPr="00AF2B36">
        <w:rPr>
          <w:rFonts w:ascii="Arial" w:hAnsi="Arial" w:cs="Arial"/>
          <w:bCs/>
        </w:rPr>
        <w:t>Amanda Reeder</w:t>
      </w:r>
      <w:r w:rsidRPr="00AF2B36">
        <w:rPr>
          <w:rFonts w:ascii="Arial" w:hAnsi="Arial" w:cs="Arial"/>
          <w:bCs/>
        </w:rPr>
        <w:tab/>
        <w:t>(919)</w:t>
      </w:r>
      <w:r>
        <w:rPr>
          <w:rFonts w:ascii="Arial" w:hAnsi="Arial" w:cs="Arial"/>
          <w:bCs/>
        </w:rPr>
        <w:t xml:space="preserve"> </w:t>
      </w:r>
      <w:r w:rsidRPr="00AF2B36">
        <w:rPr>
          <w:rFonts w:ascii="Arial" w:hAnsi="Arial" w:cs="Arial"/>
          <w:bCs/>
        </w:rPr>
        <w:t>431-3079</w:t>
      </w:r>
    </w:p>
    <w:p w14:paraId="1ADE965A" w14:textId="532592B8" w:rsidR="00C2243A" w:rsidRDefault="00C2243A" w:rsidP="00C2243A">
      <w:pPr>
        <w:jc w:val="center"/>
        <w:rPr>
          <w:rFonts w:ascii="Arial" w:hAnsi="Arial" w:cs="Arial"/>
          <w:bCs/>
        </w:rPr>
      </w:pPr>
      <w:r>
        <w:rPr>
          <w:rFonts w:ascii="Arial" w:hAnsi="Arial" w:cs="Arial"/>
          <w:bCs/>
        </w:rPr>
        <w:t>Ashley Snyder</w:t>
      </w:r>
      <w:r>
        <w:rPr>
          <w:rFonts w:ascii="Arial" w:hAnsi="Arial" w:cs="Arial"/>
          <w:bCs/>
        </w:rPr>
        <w:tab/>
      </w:r>
      <w:r>
        <w:rPr>
          <w:rFonts w:ascii="Arial" w:hAnsi="Arial" w:cs="Arial"/>
          <w:bCs/>
        </w:rPr>
        <w:tab/>
        <w:t xml:space="preserve">(919) </w:t>
      </w:r>
      <w:r w:rsidRPr="00AF2B36">
        <w:rPr>
          <w:rFonts w:ascii="Arial" w:hAnsi="Arial" w:cs="Arial"/>
          <w:bCs/>
        </w:rPr>
        <w:t>431-</w:t>
      </w:r>
      <w:bookmarkStart w:id="50" w:name="_Hlk9587698"/>
      <w:r w:rsidRPr="00AF2B36">
        <w:rPr>
          <w:rFonts w:ascii="Arial" w:hAnsi="Arial" w:cs="Arial"/>
          <w:bCs/>
        </w:rPr>
        <w:t>3081</w:t>
      </w:r>
      <w:bookmarkEnd w:id="50"/>
    </w:p>
    <w:p w14:paraId="637A7B2D" w14:textId="77777777" w:rsidR="00C2243A" w:rsidRDefault="00C2243A" w:rsidP="00C2243A">
      <w:pPr>
        <w:jc w:val="center"/>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3CEF042C" w:rsidR="00C42DAE" w:rsidRDefault="00AD619A" w:rsidP="00AD619A">
      <w:pPr>
        <w:tabs>
          <w:tab w:val="left" w:pos="3600"/>
          <w:tab w:val="right" w:pos="7380"/>
        </w:tabs>
        <w:jc w:val="left"/>
        <w:rPr>
          <w:rFonts w:ascii="Arial" w:hAnsi="Arial" w:cs="Arial"/>
        </w:rPr>
      </w:pPr>
      <w:r>
        <w:rPr>
          <w:rFonts w:ascii="Arial" w:hAnsi="Arial" w:cs="Arial"/>
        </w:rPr>
        <w:tab/>
      </w:r>
      <w:r w:rsidR="00E94494">
        <w:rPr>
          <w:rFonts w:ascii="Arial" w:hAnsi="Arial" w:cs="Arial"/>
        </w:rPr>
        <w:t>April 16,</w:t>
      </w:r>
      <w:r>
        <w:rPr>
          <w:rFonts w:ascii="Arial" w:hAnsi="Arial" w:cs="Arial"/>
        </w:rPr>
        <w:t xml:space="preserve"> 20</w:t>
      </w:r>
      <w:r w:rsidR="00F5634B">
        <w:rPr>
          <w:rFonts w:ascii="Arial" w:hAnsi="Arial" w:cs="Arial"/>
        </w:rPr>
        <w:t>20</w:t>
      </w:r>
      <w:r w:rsidR="00C42DAE">
        <w:rPr>
          <w:rFonts w:ascii="Arial" w:hAnsi="Arial" w:cs="Arial"/>
        </w:rPr>
        <w:tab/>
      </w:r>
      <w:r w:rsidR="00E94494">
        <w:rPr>
          <w:rFonts w:ascii="Arial" w:hAnsi="Arial" w:cs="Arial"/>
        </w:rPr>
        <w:t>May 21,</w:t>
      </w:r>
      <w:r w:rsidR="00C42DAE">
        <w:rPr>
          <w:rFonts w:ascii="Arial" w:hAnsi="Arial" w:cs="Arial"/>
        </w:rPr>
        <w:t xml:space="preserve"> 20</w:t>
      </w:r>
      <w:r w:rsidR="00F5634B">
        <w:rPr>
          <w:rFonts w:ascii="Arial" w:hAnsi="Arial" w:cs="Arial"/>
        </w:rPr>
        <w:t>20</w:t>
      </w:r>
    </w:p>
    <w:p w14:paraId="081CF0BE" w14:textId="7673794F" w:rsidR="00C42DAE" w:rsidRPr="00AF2B36" w:rsidRDefault="00AD619A" w:rsidP="00AD619A">
      <w:pPr>
        <w:tabs>
          <w:tab w:val="left" w:pos="3600"/>
          <w:tab w:val="right" w:pos="7380"/>
        </w:tabs>
        <w:jc w:val="left"/>
        <w:rPr>
          <w:rFonts w:ascii="Arial" w:hAnsi="Arial" w:cs="Arial"/>
        </w:rPr>
      </w:pPr>
      <w:r>
        <w:rPr>
          <w:rFonts w:ascii="Arial" w:hAnsi="Arial" w:cs="Arial"/>
        </w:rPr>
        <w:tab/>
      </w:r>
      <w:r w:rsidR="00E94494">
        <w:rPr>
          <w:rFonts w:ascii="Arial" w:hAnsi="Arial" w:cs="Arial"/>
        </w:rPr>
        <w:t>June 18</w:t>
      </w:r>
      <w:r w:rsidR="00C42DAE">
        <w:rPr>
          <w:rFonts w:ascii="Arial" w:hAnsi="Arial" w:cs="Arial"/>
        </w:rPr>
        <w:t>, 20</w:t>
      </w:r>
      <w:r w:rsidR="00F5634B">
        <w:rPr>
          <w:rFonts w:ascii="Arial" w:hAnsi="Arial" w:cs="Arial"/>
        </w:rPr>
        <w:t>20</w:t>
      </w:r>
      <w:r>
        <w:rPr>
          <w:rFonts w:ascii="Arial" w:hAnsi="Arial" w:cs="Arial"/>
        </w:rPr>
        <w:tab/>
      </w:r>
      <w:r w:rsidR="00E94494">
        <w:rPr>
          <w:rFonts w:ascii="Arial" w:hAnsi="Arial" w:cs="Arial"/>
        </w:rPr>
        <w:t>July 16</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2174C789" w14:textId="77777777" w:rsidR="004C50EC" w:rsidRPr="00115910" w:rsidRDefault="004C50EC" w:rsidP="006132D4">
      <w:pPr>
        <w:pStyle w:val="Paragraph"/>
        <w:jc w:val="center"/>
        <w:rPr>
          <w:rFonts w:ascii="Arial" w:hAnsi="Arial" w:cs="Arial"/>
          <w:b/>
          <w:color w:val="000000" w:themeColor="text1"/>
        </w:rPr>
      </w:pPr>
      <w:r w:rsidRPr="00115910">
        <w:rPr>
          <w:rFonts w:ascii="Arial" w:hAnsi="Arial" w:cs="Arial"/>
          <w:b/>
          <w:color w:val="000000" w:themeColor="text1"/>
        </w:rPr>
        <w:t>RULES REVIEW COMMISSION MEETING</w:t>
      </w:r>
    </w:p>
    <w:p w14:paraId="181796F5" w14:textId="77777777" w:rsidR="004C50EC" w:rsidRPr="00115910" w:rsidRDefault="004C50EC" w:rsidP="006132D4">
      <w:pPr>
        <w:pStyle w:val="Paragraph"/>
        <w:jc w:val="center"/>
        <w:rPr>
          <w:rFonts w:ascii="Arial" w:hAnsi="Arial" w:cs="Arial"/>
          <w:b/>
          <w:color w:val="000000" w:themeColor="text1"/>
        </w:rPr>
      </w:pPr>
      <w:r w:rsidRPr="00115910">
        <w:rPr>
          <w:rFonts w:ascii="Arial" w:hAnsi="Arial" w:cs="Arial"/>
          <w:b/>
          <w:color w:val="000000" w:themeColor="text1"/>
        </w:rPr>
        <w:t>MINUTES</w:t>
      </w:r>
    </w:p>
    <w:p w14:paraId="5C06F3B8" w14:textId="77777777" w:rsidR="004C50EC" w:rsidRPr="00115910" w:rsidRDefault="004C50EC" w:rsidP="006132D4">
      <w:pPr>
        <w:pStyle w:val="Paragraph"/>
        <w:jc w:val="center"/>
        <w:rPr>
          <w:rFonts w:ascii="Arial" w:hAnsi="Arial" w:cs="Arial"/>
          <w:b/>
          <w:i/>
          <w:color w:val="000000" w:themeColor="text1"/>
          <w:u w:val="single"/>
        </w:rPr>
      </w:pPr>
      <w:r w:rsidRPr="00115910">
        <w:rPr>
          <w:rFonts w:ascii="Arial" w:hAnsi="Arial" w:cs="Arial"/>
          <w:b/>
          <w:i/>
          <w:color w:val="000000" w:themeColor="text1"/>
          <w:u w:val="single"/>
        </w:rPr>
        <w:t>March 19, 2020</w:t>
      </w:r>
    </w:p>
    <w:p w14:paraId="11C0B4F6" w14:textId="77777777" w:rsidR="004C50EC" w:rsidRPr="00115910" w:rsidRDefault="004C50EC" w:rsidP="006132D4">
      <w:pPr>
        <w:pStyle w:val="Base"/>
        <w:rPr>
          <w:rFonts w:ascii="Arial" w:hAnsi="Arial" w:cs="Arial"/>
          <w:color w:val="000000" w:themeColor="text1"/>
          <w:u w:val="single"/>
        </w:rPr>
      </w:pPr>
    </w:p>
    <w:p w14:paraId="28EAF00D" w14:textId="1C8D1688" w:rsidR="004C50EC" w:rsidRPr="00115910" w:rsidRDefault="004C50EC" w:rsidP="006132D4">
      <w:pPr>
        <w:pStyle w:val="Base"/>
        <w:rPr>
          <w:rFonts w:ascii="Arial" w:hAnsi="Arial" w:cs="Arial"/>
          <w:snapToGrid w:val="0"/>
          <w:color w:val="000000" w:themeColor="text1"/>
        </w:rPr>
      </w:pPr>
      <w:r w:rsidRPr="00115910">
        <w:rPr>
          <w:rFonts w:ascii="Arial" w:hAnsi="Arial" w:cs="Arial"/>
          <w:snapToGrid w:val="0"/>
          <w:color w:val="000000" w:themeColor="text1"/>
        </w:rPr>
        <w:t>The Rules Review Commission met on Thursday, March 19, 2020 in the Commission Room at 1711 New Hope Church Road, Raleigh, North Carolina, and via telephone.  The Commissioners held a telephonic meeting due to multiple Executive Orders limiting mass gatherings, such as Executive Order 117, which were issued to address the COVID-19 virus.</w:t>
      </w:r>
    </w:p>
    <w:p w14:paraId="5807DC6B" w14:textId="7DE69938" w:rsidR="004C50EC" w:rsidRPr="00115910" w:rsidRDefault="004C50EC" w:rsidP="006132D4">
      <w:pPr>
        <w:pStyle w:val="Base"/>
        <w:rPr>
          <w:rFonts w:ascii="Arial" w:hAnsi="Arial" w:cs="Arial"/>
          <w:snapToGrid w:val="0"/>
          <w:color w:val="000000" w:themeColor="text1"/>
        </w:rPr>
      </w:pPr>
    </w:p>
    <w:p w14:paraId="409FC977" w14:textId="6BA62623" w:rsidR="004C50EC" w:rsidRPr="00115910" w:rsidRDefault="009A33BA" w:rsidP="006132D4">
      <w:pPr>
        <w:pStyle w:val="Base"/>
        <w:rPr>
          <w:rFonts w:ascii="Arial" w:hAnsi="Arial" w:cs="Arial"/>
          <w:snapToGrid w:val="0"/>
          <w:color w:val="000000" w:themeColor="text1"/>
        </w:rPr>
      </w:pPr>
      <w:r>
        <w:rPr>
          <w:noProof/>
        </w:rPr>
        <mc:AlternateContent>
          <mc:Choice Requires="wps">
            <w:drawing>
              <wp:anchor distT="0" distB="0" distL="114300" distR="114300" simplePos="0" relativeHeight="251660288" behindDoc="1" locked="0" layoutInCell="1" allowOverlap="1" wp14:anchorId="5C9DD0DB" wp14:editId="66E57A23">
                <wp:simplePos x="0" y="0"/>
                <wp:positionH relativeFrom="column">
                  <wp:posOffset>1267460</wp:posOffset>
                </wp:positionH>
                <wp:positionV relativeFrom="paragraph">
                  <wp:posOffset>194137</wp:posOffset>
                </wp:positionV>
                <wp:extent cx="4404509" cy="2185202"/>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404509" cy="2185202"/>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C4FCADF" w14:textId="77777777" w:rsidR="00F82EE1" w:rsidRDefault="00F82EE1" w:rsidP="009A33BA">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type w14:anchorId="5C9DD0DB" id="_x0000_t202" coordsize="21600,21600" o:spt="202" path="m,l,21600r21600,l21600,xe">
                <v:stroke joinstyle="miter"/>
                <v:path gradientshapeok="t" o:connecttype="rect"/>
              </v:shapetype>
              <v:shape id="Text Box 25" o:spid="_x0000_s1026" type="#_x0000_t202" style="position:absolute;left:0;text-align:left;margin-left:99.8pt;margin-top:15.3pt;width:346.8pt;height:172.05pt;rotation:-22619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" filled="f" stroked="f" strokecolor="#969696">
                <v:stroke joinstyle="round"/>
                <o:lock v:ext="edit" shapetype="t"/>
                <v:textbox>
                  <w:txbxContent>
                    <w:p w14:paraId="7C4FCADF" w14:textId="77777777" w:rsidR="00F82EE1" w:rsidRDefault="00F82EE1" w:rsidP="009A33BA">
                      <w:pPr>
                        <w:jc w:val="center"/>
                        <w:rPr>
                          <w:sz w:val="24"/>
                          <w:szCs w:val="24"/>
                        </w:rPr>
                      </w:pPr>
                      <w:r>
                        <w:rPr>
                          <w:rFonts w:ascii="Arial Black" w:hAnsi="Arial Black"/>
                          <w:color w:val="E2E2E2"/>
                          <w:sz w:val="72"/>
                          <w:szCs w:val="72"/>
                        </w:rPr>
                        <w:t>DRAFT</w:t>
                      </w:r>
                    </w:p>
                  </w:txbxContent>
                </v:textbox>
              </v:shape>
            </w:pict>
          </mc:Fallback>
        </mc:AlternateContent>
      </w:r>
      <w:r w:rsidR="004C50EC" w:rsidRPr="00115910">
        <w:rPr>
          <w:rFonts w:ascii="Arial" w:hAnsi="Arial" w:cs="Arial"/>
          <w:snapToGrid w:val="0"/>
          <w:color w:val="000000" w:themeColor="text1"/>
        </w:rPr>
        <w:t xml:space="preserve">Commissioner Jeff Hyde was present in the Commission Room, and Commissioners present via teleconference were Andrew Atkins, Anna Baird Choi, Bobby Bryan, Margaret Currin, Jeanette Doran, Garth Dunklin, Brian LiVecchi, Paul Powell, and Tommy Tucker. </w:t>
      </w:r>
    </w:p>
    <w:p w14:paraId="4D00B6D7" w14:textId="20E329CA" w:rsidR="004C50EC" w:rsidRPr="00115910" w:rsidRDefault="004C50EC" w:rsidP="006132D4">
      <w:pPr>
        <w:pStyle w:val="Base"/>
        <w:rPr>
          <w:rFonts w:ascii="Arial" w:hAnsi="Arial" w:cs="Arial"/>
          <w:snapToGrid w:val="0"/>
          <w:color w:val="000000" w:themeColor="text1"/>
        </w:rPr>
      </w:pPr>
    </w:p>
    <w:p w14:paraId="2F73436D" w14:textId="02DD0983" w:rsidR="004C50EC" w:rsidRDefault="004C50EC" w:rsidP="006132D4">
      <w:pPr>
        <w:rPr>
          <w:rFonts w:ascii="Arial" w:hAnsi="Arial" w:cs="Arial"/>
          <w:snapToGrid w:val="0"/>
          <w:color w:val="000000" w:themeColor="text1"/>
        </w:rPr>
      </w:pPr>
      <w:r w:rsidRPr="00115910">
        <w:rPr>
          <w:rFonts w:ascii="Arial" w:hAnsi="Arial" w:cs="Arial"/>
          <w:snapToGrid w:val="0"/>
          <w:color w:val="000000" w:themeColor="text1"/>
        </w:rPr>
        <w:t xml:space="preserve">Staff members present were Commission Counsel Amber Cronk May, Ashley Snyder, and Amanda Reeder; and Alex Burgos and Dana McGhee. </w:t>
      </w:r>
    </w:p>
    <w:p w14:paraId="74C286A8" w14:textId="77777777" w:rsidR="00F82EE1" w:rsidRPr="00115910" w:rsidRDefault="00F82EE1" w:rsidP="006132D4">
      <w:pPr>
        <w:rPr>
          <w:rFonts w:ascii="Arial" w:hAnsi="Arial" w:cs="Arial"/>
          <w:snapToGrid w:val="0"/>
          <w:color w:val="000000" w:themeColor="text1"/>
        </w:rPr>
      </w:pPr>
    </w:p>
    <w:p w14:paraId="73EE86F5" w14:textId="0DD751F0" w:rsidR="004C50EC" w:rsidRPr="00115910" w:rsidRDefault="004C50EC" w:rsidP="006132D4">
      <w:pPr>
        <w:rPr>
          <w:rFonts w:ascii="Arial" w:hAnsi="Arial" w:cs="Arial"/>
          <w:color w:val="000000" w:themeColor="text1"/>
        </w:rPr>
      </w:pPr>
      <w:r w:rsidRPr="00115910">
        <w:rPr>
          <w:rFonts w:ascii="Arial" w:hAnsi="Arial" w:cs="Arial"/>
          <w:color w:val="000000" w:themeColor="text1"/>
        </w:rPr>
        <w:t>The meeting was called to order at 9:05 a.m. with Chairman Hyde presiding.</w:t>
      </w:r>
    </w:p>
    <w:p w14:paraId="33BAC22F" w14:textId="77777777" w:rsidR="00972B87" w:rsidRDefault="00972B87" w:rsidP="006132D4">
      <w:pPr>
        <w:rPr>
          <w:rFonts w:ascii="Arial" w:hAnsi="Arial" w:cs="Arial"/>
          <w:color w:val="000000" w:themeColor="text1"/>
        </w:rPr>
      </w:pPr>
    </w:p>
    <w:p w14:paraId="20BC6775" w14:textId="1C45903A" w:rsidR="004C50EC" w:rsidRPr="00115910" w:rsidRDefault="004C50EC" w:rsidP="006132D4">
      <w:pPr>
        <w:rPr>
          <w:rFonts w:ascii="Arial" w:hAnsi="Arial" w:cs="Arial"/>
          <w:color w:val="000000" w:themeColor="text1"/>
        </w:rPr>
      </w:pPr>
      <w:r w:rsidRPr="00115910">
        <w:rPr>
          <w:rFonts w:ascii="Arial" w:hAnsi="Arial" w:cs="Arial"/>
          <w:color w:val="000000" w:themeColor="text1"/>
        </w:rPr>
        <w:t>The Chair read the notice required by G.S. 138A-15(e) and reminded the Commission members that they have a duty to avoid conflicts of interest and the appearances of conflicts of interest.</w:t>
      </w:r>
    </w:p>
    <w:p w14:paraId="213AF2E6" w14:textId="77777777" w:rsidR="00972B87" w:rsidRDefault="00972B87" w:rsidP="006132D4">
      <w:pPr>
        <w:pStyle w:val="Paragraph"/>
        <w:rPr>
          <w:rFonts w:ascii="Arial" w:hAnsi="Arial" w:cs="Arial"/>
          <w:b/>
          <w:color w:val="000000" w:themeColor="text1"/>
          <w:u w:val="single"/>
        </w:rPr>
      </w:pPr>
    </w:p>
    <w:p w14:paraId="76D9B01E" w14:textId="1EB858FF" w:rsidR="004C50EC" w:rsidRPr="00115910" w:rsidRDefault="004C50EC" w:rsidP="006132D4">
      <w:pPr>
        <w:pStyle w:val="Paragraph"/>
        <w:rPr>
          <w:rFonts w:ascii="Arial" w:hAnsi="Arial" w:cs="Arial"/>
          <w:b/>
          <w:u w:val="single"/>
        </w:rPr>
      </w:pPr>
      <w:r w:rsidRPr="00115910">
        <w:rPr>
          <w:rFonts w:ascii="Arial" w:hAnsi="Arial" w:cs="Arial"/>
          <w:b/>
          <w:color w:val="000000" w:themeColor="text1"/>
          <w:u w:val="single"/>
        </w:rPr>
        <w:t>APPROVAL OF MINUTES</w:t>
      </w:r>
    </w:p>
    <w:p w14:paraId="18466D15" w14:textId="77777777" w:rsidR="004C50EC" w:rsidRPr="00115910" w:rsidRDefault="004C50EC" w:rsidP="006132D4">
      <w:pPr>
        <w:pStyle w:val="Paragraph"/>
        <w:rPr>
          <w:rFonts w:ascii="Arial" w:hAnsi="Arial" w:cs="Arial"/>
          <w:color w:val="000000" w:themeColor="text1"/>
        </w:rPr>
      </w:pPr>
      <w:r w:rsidRPr="00115910">
        <w:rPr>
          <w:rFonts w:ascii="Arial" w:hAnsi="Arial" w:cs="Arial"/>
          <w:color w:val="000000" w:themeColor="text1"/>
        </w:rPr>
        <w:t>Chairman Hyde asked for any discussion, comments, or corrections concerning the minutes of the February 20, 2020 meeting. There were none and the minutes were approved as distributed.</w:t>
      </w:r>
    </w:p>
    <w:p w14:paraId="60D36D9B" w14:textId="77777777" w:rsidR="004C50EC" w:rsidRPr="00115910" w:rsidRDefault="004C50EC" w:rsidP="006132D4">
      <w:pPr>
        <w:pStyle w:val="Paragraph"/>
        <w:rPr>
          <w:rFonts w:ascii="Arial" w:hAnsi="Arial" w:cs="Arial"/>
          <w:color w:val="000000" w:themeColor="text1"/>
        </w:rPr>
      </w:pPr>
    </w:p>
    <w:p w14:paraId="2A20CF3E" w14:textId="77777777" w:rsidR="004C50EC" w:rsidRPr="00115910" w:rsidRDefault="004C50EC" w:rsidP="006132D4">
      <w:pPr>
        <w:pStyle w:val="Paragraph"/>
        <w:rPr>
          <w:rFonts w:ascii="Arial" w:hAnsi="Arial" w:cs="Arial"/>
          <w:color w:val="000000" w:themeColor="text1"/>
        </w:rPr>
      </w:pPr>
      <w:r w:rsidRPr="00115910">
        <w:rPr>
          <w:rFonts w:ascii="Arial" w:hAnsi="Arial" w:cs="Arial"/>
          <w:color w:val="000000" w:themeColor="text1"/>
        </w:rPr>
        <w:t>The Chair notified the Commissioners that the following item on the agenda would be taken up out of order at the end of the agenda: Permanent Rules for the Department of Insurance.</w:t>
      </w:r>
    </w:p>
    <w:p w14:paraId="47BB41A2" w14:textId="77777777" w:rsidR="004C50EC" w:rsidRPr="00115910" w:rsidRDefault="004C50EC" w:rsidP="006132D4">
      <w:pPr>
        <w:pStyle w:val="Paragraph"/>
        <w:rPr>
          <w:rFonts w:ascii="Arial" w:hAnsi="Arial" w:cs="Arial"/>
          <w:color w:val="000000" w:themeColor="text1"/>
        </w:rPr>
      </w:pPr>
    </w:p>
    <w:p w14:paraId="75D1C1F5" w14:textId="77777777" w:rsidR="004C50EC" w:rsidRPr="00115910" w:rsidRDefault="004C50EC" w:rsidP="006132D4">
      <w:pPr>
        <w:pStyle w:val="Paragraph"/>
        <w:rPr>
          <w:rFonts w:ascii="Arial" w:hAnsi="Arial" w:cs="Arial"/>
          <w:b/>
          <w:color w:val="000000" w:themeColor="text1"/>
          <w:u w:val="single"/>
        </w:rPr>
      </w:pPr>
      <w:r w:rsidRPr="00115910">
        <w:rPr>
          <w:rFonts w:ascii="Arial" w:hAnsi="Arial" w:cs="Arial"/>
          <w:b/>
          <w:color w:val="000000" w:themeColor="text1"/>
          <w:u w:val="single"/>
        </w:rPr>
        <w:t>FOLLOW UP MATTERS</w:t>
      </w:r>
    </w:p>
    <w:p w14:paraId="0B0AD99B" w14:textId="77777777" w:rsidR="004C50EC" w:rsidRPr="00115910" w:rsidRDefault="004C50EC" w:rsidP="006132D4">
      <w:pPr>
        <w:rPr>
          <w:rFonts w:ascii="Arial" w:hAnsi="Arial" w:cs="Arial"/>
          <w:b/>
          <w:color w:val="000000" w:themeColor="text1"/>
        </w:rPr>
      </w:pPr>
      <w:bookmarkStart w:id="51" w:name="_Hlk10455890"/>
      <w:r w:rsidRPr="00115910">
        <w:rPr>
          <w:rFonts w:ascii="Arial" w:hAnsi="Arial" w:cs="Arial"/>
          <w:b/>
          <w:color w:val="000000" w:themeColor="text1"/>
        </w:rPr>
        <w:t>Department of Natural and Cultural Resources</w:t>
      </w:r>
    </w:p>
    <w:p w14:paraId="3A4ABDB1"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07 NCAC 13F .0202, .0303, and .0304 – All rewritten rules were approved with the following exception:</w:t>
      </w:r>
    </w:p>
    <w:p w14:paraId="605BF37C" w14:textId="77777777" w:rsidR="004C50EC" w:rsidRPr="00115910" w:rsidRDefault="004C50EC" w:rsidP="006132D4">
      <w:pPr>
        <w:rPr>
          <w:rFonts w:ascii="Arial" w:hAnsi="Arial" w:cs="Arial"/>
          <w:bCs/>
          <w:color w:val="000000" w:themeColor="text1"/>
        </w:rPr>
      </w:pPr>
    </w:p>
    <w:p w14:paraId="4298C120"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 xml:space="preserve">The Commission objected to 07 NCAC 13F .0202 based upon ambiguity.  </w:t>
      </w:r>
    </w:p>
    <w:p w14:paraId="1EA2FEB5" w14:textId="5640A2DF"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lastRenderedPageBreak/>
        <w:t xml:space="preserve">Specifically, the Commission found that as reflected in the Request for Technical Changes, the rule contains multiple terms, such as “high quality” [in Subparagraph (a)(2)] and “substantial evidence” [in Part (b)(3)(A)], that are ambiguous and therefore make the rule unclear as written.  </w:t>
      </w:r>
    </w:p>
    <w:p w14:paraId="6E121F85" w14:textId="44AFEDE9" w:rsidR="004C50EC" w:rsidRPr="00115910" w:rsidRDefault="004C50EC" w:rsidP="006132D4">
      <w:pPr>
        <w:rPr>
          <w:rFonts w:ascii="Arial" w:hAnsi="Arial" w:cs="Arial"/>
          <w:bCs/>
          <w:color w:val="000000" w:themeColor="text1"/>
        </w:rPr>
      </w:pPr>
    </w:p>
    <w:p w14:paraId="4850333E" w14:textId="2DA062E2" w:rsidR="004C50EC" w:rsidRPr="00115910" w:rsidRDefault="004C50EC" w:rsidP="006132D4">
      <w:pPr>
        <w:rPr>
          <w:rFonts w:ascii="Arial" w:hAnsi="Arial" w:cs="Arial"/>
          <w:b/>
          <w:color w:val="000000" w:themeColor="text1"/>
        </w:rPr>
      </w:pPr>
      <w:r w:rsidRPr="00115910">
        <w:rPr>
          <w:rFonts w:ascii="Arial" w:hAnsi="Arial" w:cs="Arial"/>
          <w:b/>
          <w:color w:val="000000" w:themeColor="text1"/>
        </w:rPr>
        <w:t>Board of Elections</w:t>
      </w:r>
    </w:p>
    <w:p w14:paraId="47CAAA2A" w14:textId="3BC47452" w:rsidR="004C50EC" w:rsidRPr="00115910" w:rsidRDefault="004C50EC" w:rsidP="006132D4">
      <w:pPr>
        <w:rPr>
          <w:rFonts w:ascii="Arial" w:hAnsi="Arial" w:cs="Arial"/>
          <w:color w:val="000000" w:themeColor="text1"/>
        </w:rPr>
      </w:pPr>
      <w:r w:rsidRPr="00115910">
        <w:rPr>
          <w:rFonts w:ascii="Arial" w:hAnsi="Arial" w:cs="Arial"/>
          <w:color w:val="000000" w:themeColor="text1"/>
        </w:rPr>
        <w:t>The agency is addressing the objection for 08 NCAC 10B .0103. No action was required by the Commission.</w:t>
      </w:r>
    </w:p>
    <w:p w14:paraId="44EEE287" w14:textId="581470E2" w:rsidR="004C50EC" w:rsidRPr="00115910" w:rsidRDefault="004C50EC" w:rsidP="006132D4">
      <w:pPr>
        <w:rPr>
          <w:rFonts w:ascii="Arial" w:hAnsi="Arial" w:cs="Arial"/>
          <w:bCs/>
          <w:color w:val="000000" w:themeColor="text1"/>
        </w:rPr>
      </w:pPr>
    </w:p>
    <w:p w14:paraId="1B7523A5" w14:textId="3594149F" w:rsidR="004C50EC" w:rsidRPr="00115910" w:rsidRDefault="004C50EC" w:rsidP="006132D4">
      <w:pPr>
        <w:rPr>
          <w:rFonts w:ascii="Arial" w:hAnsi="Arial" w:cs="Arial"/>
          <w:b/>
          <w:color w:val="000000" w:themeColor="text1"/>
        </w:rPr>
      </w:pPr>
      <w:r w:rsidRPr="00115910">
        <w:rPr>
          <w:rFonts w:ascii="Arial" w:hAnsi="Arial" w:cs="Arial"/>
          <w:b/>
          <w:color w:val="000000" w:themeColor="text1"/>
        </w:rPr>
        <w:t>Commission for the Blind</w:t>
      </w:r>
    </w:p>
    <w:p w14:paraId="77E5392B" w14:textId="69F3CEA2" w:rsidR="004C50EC" w:rsidRPr="00115910" w:rsidRDefault="004C50EC" w:rsidP="006132D4">
      <w:pPr>
        <w:rPr>
          <w:rFonts w:ascii="Arial" w:hAnsi="Arial" w:cs="Arial"/>
          <w:color w:val="000000" w:themeColor="text1"/>
        </w:rPr>
      </w:pPr>
      <w:r w:rsidRPr="00115910">
        <w:rPr>
          <w:rFonts w:ascii="Arial" w:hAnsi="Arial" w:cs="Arial"/>
          <w:color w:val="000000" w:themeColor="text1"/>
        </w:rPr>
        <w:t>The agency is addressing the objections for 10A NCAC 63C .0203, .0204, .0403, and .0601. No action was required by the Commission.</w:t>
      </w:r>
    </w:p>
    <w:p w14:paraId="2FCF2AB9" w14:textId="08B51616" w:rsidR="004C50EC" w:rsidRPr="00115910" w:rsidRDefault="009A33BA" w:rsidP="006132D4">
      <w:pPr>
        <w:rPr>
          <w:rFonts w:ascii="Arial" w:hAnsi="Arial" w:cs="Arial"/>
          <w:b/>
          <w:color w:val="000000" w:themeColor="text1"/>
        </w:rPr>
      </w:pPr>
      <w:r>
        <w:rPr>
          <w:noProof/>
        </w:rPr>
        <mc:AlternateContent>
          <mc:Choice Requires="wps">
            <w:drawing>
              <wp:anchor distT="0" distB="0" distL="114300" distR="114300" simplePos="0" relativeHeight="251662336" behindDoc="1" locked="0" layoutInCell="1" allowOverlap="1" wp14:anchorId="1C423F62" wp14:editId="238BC9D3">
                <wp:simplePos x="0" y="0"/>
                <wp:positionH relativeFrom="column">
                  <wp:posOffset>1006532</wp:posOffset>
                </wp:positionH>
                <wp:positionV relativeFrom="paragraph">
                  <wp:posOffset>121401</wp:posOffset>
                </wp:positionV>
                <wp:extent cx="4351936" cy="225143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351936" cy="2251430"/>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4B2E6FA" w14:textId="77777777" w:rsidR="00F82EE1" w:rsidRDefault="00F82EE1" w:rsidP="009A33BA">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1C423F62" id="Text Box 26" o:spid="_x0000_s1027" type="#_x0000_t202" style="position:absolute;left:0;text-align:left;margin-left:79.25pt;margin-top:9.55pt;width:342.65pt;height:177.3pt;rotation:-22619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" filled="f" stroked="f" strokecolor="#969696">
                <v:stroke joinstyle="round"/>
                <o:lock v:ext="edit" shapetype="t"/>
                <v:textbox>
                  <w:txbxContent>
                    <w:p w14:paraId="14B2E6FA" w14:textId="77777777" w:rsidR="00F82EE1" w:rsidRDefault="00F82EE1" w:rsidP="009A33BA">
                      <w:pPr>
                        <w:jc w:val="center"/>
                        <w:rPr>
                          <w:sz w:val="24"/>
                          <w:szCs w:val="24"/>
                        </w:rPr>
                      </w:pPr>
                      <w:r>
                        <w:rPr>
                          <w:rFonts w:ascii="Arial Black" w:hAnsi="Arial Black"/>
                          <w:color w:val="E2E2E2"/>
                          <w:sz w:val="72"/>
                          <w:szCs w:val="72"/>
                        </w:rPr>
                        <w:t>DRAFT</w:t>
                      </w:r>
                    </w:p>
                  </w:txbxContent>
                </v:textbox>
              </v:shape>
            </w:pict>
          </mc:Fallback>
        </mc:AlternateContent>
      </w:r>
    </w:p>
    <w:p w14:paraId="39A6B7AD" w14:textId="287C09F9" w:rsidR="004C50EC" w:rsidRPr="00115910" w:rsidRDefault="004C50EC" w:rsidP="006132D4">
      <w:pPr>
        <w:rPr>
          <w:rFonts w:ascii="Arial" w:hAnsi="Arial" w:cs="Arial"/>
          <w:b/>
          <w:color w:val="000000" w:themeColor="text1"/>
        </w:rPr>
      </w:pPr>
      <w:r w:rsidRPr="00115910">
        <w:rPr>
          <w:rFonts w:ascii="Arial" w:hAnsi="Arial" w:cs="Arial"/>
          <w:b/>
          <w:color w:val="000000" w:themeColor="text1"/>
        </w:rPr>
        <w:t>Department of Insurance</w:t>
      </w:r>
    </w:p>
    <w:p w14:paraId="4BE131BA"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11 NCAC 12 .0321, .0514, .1501, .1502, .1503, .1504, .1505, .1506, .1507, .1508, .1509, .1803 - The agency is addressing the request for technical changes from the February meeting. No action was required by the Commission.</w:t>
      </w:r>
    </w:p>
    <w:p w14:paraId="283F2627" w14:textId="77777777" w:rsidR="00972B87" w:rsidRDefault="00972B87" w:rsidP="006132D4">
      <w:pPr>
        <w:rPr>
          <w:rFonts w:ascii="Arial" w:hAnsi="Arial" w:cs="Arial"/>
          <w:b/>
          <w:color w:val="000000" w:themeColor="text1"/>
        </w:rPr>
      </w:pPr>
    </w:p>
    <w:p w14:paraId="193D8A29" w14:textId="6D85273C" w:rsidR="004C50EC" w:rsidRPr="00115910" w:rsidRDefault="004C50EC" w:rsidP="006132D4">
      <w:pPr>
        <w:rPr>
          <w:rFonts w:ascii="Arial" w:hAnsi="Arial" w:cs="Arial"/>
          <w:b/>
          <w:color w:val="000000" w:themeColor="text1"/>
        </w:rPr>
      </w:pPr>
      <w:r w:rsidRPr="00115910">
        <w:rPr>
          <w:rFonts w:ascii="Arial" w:hAnsi="Arial" w:cs="Arial"/>
          <w:b/>
          <w:color w:val="000000" w:themeColor="text1"/>
        </w:rPr>
        <w:t>Criminal Justice Education and Training Standards Commission</w:t>
      </w:r>
    </w:p>
    <w:p w14:paraId="68E9F559"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12 NCAC 09E .0105 – The rule was returned to the agency. No action was required by the Commission.</w:t>
      </w:r>
    </w:p>
    <w:p w14:paraId="727648D8" w14:textId="77777777" w:rsidR="004C50EC" w:rsidRPr="00115910" w:rsidRDefault="004C50EC" w:rsidP="006132D4">
      <w:pPr>
        <w:rPr>
          <w:rFonts w:ascii="Arial" w:hAnsi="Arial" w:cs="Arial"/>
          <w:b/>
          <w:color w:val="000000" w:themeColor="text1"/>
        </w:rPr>
      </w:pPr>
    </w:p>
    <w:p w14:paraId="3ED58DCA" w14:textId="77777777" w:rsidR="004C50EC" w:rsidRPr="00115910" w:rsidRDefault="004C50EC" w:rsidP="006132D4">
      <w:pPr>
        <w:rPr>
          <w:rFonts w:ascii="Arial" w:hAnsi="Arial" w:cs="Arial"/>
          <w:b/>
          <w:bCs/>
          <w:color w:val="000000" w:themeColor="text1"/>
        </w:rPr>
      </w:pPr>
      <w:r w:rsidRPr="00115910">
        <w:rPr>
          <w:rFonts w:ascii="Arial" w:hAnsi="Arial" w:cs="Arial"/>
          <w:b/>
          <w:bCs/>
          <w:color w:val="000000" w:themeColor="text1"/>
        </w:rPr>
        <w:t>Environmental Management Commission</w:t>
      </w:r>
    </w:p>
    <w:p w14:paraId="21AD5A06" w14:textId="77777777" w:rsidR="004C50EC" w:rsidRPr="00115910" w:rsidRDefault="004C50EC" w:rsidP="006132D4">
      <w:pPr>
        <w:rPr>
          <w:rFonts w:ascii="Arial" w:hAnsi="Arial" w:cs="Arial"/>
          <w:color w:val="000000" w:themeColor="text1"/>
        </w:rPr>
      </w:pPr>
      <w:r w:rsidRPr="00115910">
        <w:rPr>
          <w:rFonts w:ascii="Arial" w:hAnsi="Arial" w:cs="Arial"/>
          <w:color w:val="000000" w:themeColor="text1"/>
        </w:rPr>
        <w:t>15A NCAC 02B .0240 (to be recodified as 15A NCAC 02B .0703) was unanimously approved.</w:t>
      </w:r>
    </w:p>
    <w:p w14:paraId="12635147" w14:textId="77777777" w:rsidR="004C50EC" w:rsidRPr="00115910" w:rsidRDefault="004C50EC" w:rsidP="006132D4">
      <w:pPr>
        <w:rPr>
          <w:rFonts w:ascii="Arial" w:hAnsi="Arial" w:cs="Arial"/>
          <w:color w:val="000000" w:themeColor="text1"/>
        </w:rPr>
      </w:pPr>
    </w:p>
    <w:p w14:paraId="0731D402" w14:textId="77777777" w:rsidR="004C50EC" w:rsidRPr="00115910" w:rsidRDefault="004C50EC" w:rsidP="006132D4">
      <w:pPr>
        <w:rPr>
          <w:rFonts w:ascii="Arial" w:hAnsi="Arial" w:cs="Arial"/>
          <w:b/>
          <w:color w:val="000000" w:themeColor="text1"/>
        </w:rPr>
      </w:pPr>
      <w:r w:rsidRPr="00115910">
        <w:rPr>
          <w:rFonts w:ascii="Arial" w:hAnsi="Arial" w:cs="Arial"/>
          <w:b/>
          <w:color w:val="000000" w:themeColor="text1"/>
        </w:rPr>
        <w:t>Environmental Management Commission</w:t>
      </w:r>
    </w:p>
    <w:p w14:paraId="1D9F0195"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15A NCAC 02B .0402, .0403, .0404, .0406, .0407, .0408, .0501, .0502, .0503, .0504, .0505, .0506, .0508, .0511; 02H .0101, .0102, .0103, .0105, .0106, .0107, .0108, .0109, .0111, .0112, .0113, .0114, .0115, .0116, .0117, .0118, .0120, .0121, .0124, .0125, .0127, .0138, .0139, .0140, .0141, .0142, .0143, .0401, .0402, .0403, .0404, .0405, .0406, .0407, .1201, .1202, .1203, .1204, .1205, and .1206 - The agency is addressing the objections. No action was required by the Commission.</w:t>
      </w:r>
    </w:p>
    <w:p w14:paraId="780C7516" w14:textId="77777777" w:rsidR="004C50EC" w:rsidRPr="00115910" w:rsidRDefault="004C50EC" w:rsidP="006132D4">
      <w:pPr>
        <w:rPr>
          <w:rFonts w:ascii="Arial" w:hAnsi="Arial" w:cs="Arial"/>
          <w:bCs/>
          <w:color w:val="000000" w:themeColor="text1"/>
        </w:rPr>
      </w:pPr>
    </w:p>
    <w:p w14:paraId="10F4C388" w14:textId="77777777" w:rsidR="004C50EC" w:rsidRPr="00115910" w:rsidRDefault="004C50EC" w:rsidP="006132D4">
      <w:pPr>
        <w:pStyle w:val="Paragraph"/>
        <w:ind w:left="360" w:hanging="360"/>
        <w:rPr>
          <w:rFonts w:ascii="Arial" w:hAnsi="Arial" w:cs="Arial"/>
          <w:b/>
          <w:color w:val="000000" w:themeColor="text1"/>
        </w:rPr>
      </w:pPr>
      <w:r w:rsidRPr="00115910">
        <w:rPr>
          <w:rFonts w:ascii="Arial" w:hAnsi="Arial" w:cs="Arial"/>
          <w:b/>
          <w:color w:val="000000" w:themeColor="text1"/>
        </w:rPr>
        <w:t>Sedimentation Control Commission</w:t>
      </w:r>
    </w:p>
    <w:p w14:paraId="18FDF9AC"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 xml:space="preserve">15A NCAC 04A .0101 and .0105; 04B .0105, .0106, .0107, .0108, .0109, .0110, .0111, .0112, .0113, .0115, .0118, .0120, .0124, .0125, .0126, .0127, .0129, .0130, .0131, and .0132; 04C .0103, .0106, .0107, .0108, .0110, and .0111; 04D .0102; 04E .0101, .0102, .0104, .0201, .0203, .0403, .0405, .0406, .0501, .0502, .0503, and .0504 -  All rules were unanimously approved with the following exceptions: </w:t>
      </w:r>
    </w:p>
    <w:p w14:paraId="625FF6FA" w14:textId="77777777" w:rsidR="004C50EC" w:rsidRPr="00115910" w:rsidRDefault="004C50EC" w:rsidP="006132D4">
      <w:pPr>
        <w:rPr>
          <w:rFonts w:ascii="Arial" w:hAnsi="Arial" w:cs="Arial"/>
          <w:bCs/>
          <w:color w:val="000000" w:themeColor="text1"/>
        </w:rPr>
      </w:pPr>
    </w:p>
    <w:p w14:paraId="1692B734"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The Commission objected to 15A NCAC 04C .0103 based upon lack of necessity. Specifically, the Commission found that the rule states that the Secretary may assess civil penalties. However, both of the statutes cited in the History Note for this Rule, G.S. 113A-55 and 113A-64, state that the Secretary assesses civil penalties.  As this Rule simply repeats statute, the Commission determined that it is unnecessary.</w:t>
      </w:r>
    </w:p>
    <w:p w14:paraId="158B0C53" w14:textId="77777777" w:rsidR="004C50EC" w:rsidRPr="00115910" w:rsidRDefault="004C50EC" w:rsidP="006132D4">
      <w:pPr>
        <w:rPr>
          <w:rFonts w:ascii="Arial" w:hAnsi="Arial" w:cs="Arial"/>
          <w:bCs/>
          <w:color w:val="000000" w:themeColor="text1"/>
        </w:rPr>
      </w:pPr>
    </w:p>
    <w:p w14:paraId="12649C1B"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The Commission objected to Rule 15A NCAC 04C .0106 for lack of statutory authority. Specifically, the Commission found that the rule purported to set criteria the Secretary will use in assessing civil penalties, which were in addition to the criteria set forth in G.S. 113-64(a)(3). The Commission determined the agency does not have authority to create new criteria through rulemaking.</w:t>
      </w:r>
    </w:p>
    <w:p w14:paraId="38C56404" w14:textId="77777777" w:rsidR="004C50EC" w:rsidRPr="00115910" w:rsidRDefault="004C50EC" w:rsidP="006132D4">
      <w:pPr>
        <w:rPr>
          <w:rFonts w:ascii="Arial" w:hAnsi="Arial" w:cs="Arial"/>
          <w:bCs/>
          <w:color w:val="000000" w:themeColor="text1"/>
        </w:rPr>
      </w:pPr>
    </w:p>
    <w:p w14:paraId="079ACDBD" w14:textId="77777777" w:rsidR="004C50EC" w:rsidRPr="00115910" w:rsidRDefault="004C50EC" w:rsidP="006132D4">
      <w:pPr>
        <w:pStyle w:val="Paragraph"/>
        <w:ind w:left="360" w:hanging="360"/>
        <w:rPr>
          <w:rFonts w:ascii="Arial" w:hAnsi="Arial" w:cs="Arial"/>
          <w:b/>
          <w:color w:val="000000" w:themeColor="text1"/>
        </w:rPr>
      </w:pPr>
      <w:r w:rsidRPr="00115910">
        <w:rPr>
          <w:rFonts w:ascii="Arial" w:hAnsi="Arial" w:cs="Arial"/>
          <w:b/>
          <w:color w:val="000000" w:themeColor="text1"/>
        </w:rPr>
        <w:t>Coastal Resources Commission</w:t>
      </w:r>
    </w:p>
    <w:p w14:paraId="58D38ECB"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15A NCAC 07H .0304, .0305, .0309, .0313, .1901, .1902, .1904, and .1905 - All rules were unanimously approved.</w:t>
      </w:r>
    </w:p>
    <w:p w14:paraId="4719F85C" w14:textId="77777777" w:rsidR="004C50EC" w:rsidRPr="00115910" w:rsidRDefault="004C50EC" w:rsidP="006132D4">
      <w:pPr>
        <w:rPr>
          <w:rFonts w:ascii="Arial" w:hAnsi="Arial" w:cs="Arial"/>
          <w:bCs/>
          <w:color w:val="000000" w:themeColor="text1"/>
        </w:rPr>
      </w:pPr>
    </w:p>
    <w:p w14:paraId="4A59A981" w14:textId="77777777" w:rsidR="004C50EC" w:rsidRPr="00115910" w:rsidRDefault="004C50EC" w:rsidP="006132D4">
      <w:pPr>
        <w:rPr>
          <w:rFonts w:ascii="Arial" w:hAnsi="Arial" w:cs="Arial"/>
          <w:b/>
          <w:bCs/>
          <w:color w:val="000000" w:themeColor="text1"/>
        </w:rPr>
      </w:pPr>
      <w:r w:rsidRPr="00115910">
        <w:rPr>
          <w:rFonts w:ascii="Arial" w:hAnsi="Arial" w:cs="Arial"/>
          <w:b/>
          <w:bCs/>
          <w:color w:val="000000" w:themeColor="text1"/>
        </w:rPr>
        <w:t>Psychology Board</w:t>
      </w:r>
    </w:p>
    <w:p w14:paraId="6CC889A9"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21 NCAC 54 .2006 and .2008 - The agency is addressing the objections from the February meeting. No action was required by the Commission.</w:t>
      </w:r>
    </w:p>
    <w:p w14:paraId="64560364" w14:textId="77777777" w:rsidR="004C50EC" w:rsidRPr="00115910" w:rsidRDefault="004C50EC" w:rsidP="006132D4">
      <w:pPr>
        <w:rPr>
          <w:rFonts w:ascii="Arial" w:hAnsi="Arial" w:cs="Arial"/>
          <w:bCs/>
          <w:color w:val="000000" w:themeColor="text1"/>
        </w:rPr>
      </w:pPr>
    </w:p>
    <w:p w14:paraId="52CCFBDA" w14:textId="77777777" w:rsidR="004C50EC" w:rsidRPr="00115910" w:rsidRDefault="004C50EC" w:rsidP="006132D4">
      <w:pPr>
        <w:rPr>
          <w:rFonts w:ascii="Arial" w:hAnsi="Arial" w:cs="Arial"/>
          <w:bCs/>
          <w:color w:val="000000" w:themeColor="text1"/>
        </w:rPr>
      </w:pPr>
      <w:r w:rsidRPr="00115910">
        <w:rPr>
          <w:rFonts w:ascii="Arial" w:hAnsi="Arial" w:cs="Arial"/>
          <w:bCs/>
          <w:color w:val="000000" w:themeColor="text1"/>
        </w:rPr>
        <w:t>21 NCAC 54 .1602, .1605, .1606, .1607, .1608, .1609, .1610, .1611, .1612, .1701, .1702, .1703, .1705, .1706, .1707, .1802, .1803, .1901, .1903, .1904, .2001, .2002, .2005, .2007, .2009, .2101, .2102, .2103, .2104, .2202, .2203, .2301, .2302, .2303, .2304, .2305, .2308, .2309, .2311, .2314, .2401, .2402, .2601, .2701, .2703, .2704, .2705, .2706, .2801, .2802, .2803, .2804, .2805, and .2806 -  All rules were unanimously approved.</w:t>
      </w:r>
    </w:p>
    <w:p w14:paraId="1CE6C2F3" w14:textId="77777777" w:rsidR="004C50EC" w:rsidRPr="00115910" w:rsidRDefault="004C50EC" w:rsidP="006132D4">
      <w:pPr>
        <w:rPr>
          <w:rFonts w:ascii="Arial" w:hAnsi="Arial" w:cs="Arial"/>
          <w:bCs/>
          <w:color w:val="000000" w:themeColor="text1"/>
        </w:rPr>
      </w:pPr>
    </w:p>
    <w:p w14:paraId="5BD19534" w14:textId="77777777" w:rsidR="004C50EC" w:rsidRPr="00115910" w:rsidRDefault="004C50EC" w:rsidP="006132D4">
      <w:pPr>
        <w:pStyle w:val="Paragraph"/>
        <w:ind w:left="360" w:hanging="360"/>
        <w:rPr>
          <w:rFonts w:ascii="Arial" w:hAnsi="Arial" w:cs="Arial"/>
          <w:b/>
          <w:color w:val="000000" w:themeColor="text1"/>
        </w:rPr>
      </w:pPr>
      <w:r w:rsidRPr="00115910">
        <w:rPr>
          <w:rFonts w:ascii="Arial" w:hAnsi="Arial" w:cs="Arial"/>
          <w:b/>
          <w:color w:val="000000" w:themeColor="text1"/>
        </w:rPr>
        <w:t xml:space="preserve">Building Code Council </w:t>
      </w:r>
    </w:p>
    <w:p w14:paraId="1255DD2F" w14:textId="041D6354" w:rsidR="004C50EC" w:rsidRPr="00115910" w:rsidRDefault="004C50EC" w:rsidP="006132D4">
      <w:pPr>
        <w:pStyle w:val="Paragraph"/>
        <w:rPr>
          <w:rFonts w:ascii="Arial" w:hAnsi="Arial" w:cs="Arial"/>
          <w:bCs/>
          <w:color w:val="000000" w:themeColor="text1"/>
        </w:rPr>
      </w:pPr>
      <w:r w:rsidRPr="00115910">
        <w:rPr>
          <w:rFonts w:ascii="Arial" w:hAnsi="Arial" w:cs="Arial"/>
          <w:bCs/>
          <w:color w:val="000000" w:themeColor="text1"/>
        </w:rPr>
        <w:t xml:space="preserve">Residential Code, N1106.2 (R406.2); Energy Conservation Code, R202; and Energy Conservation Code R406.2. – At the November meeting, the Commission voted pursuant to G.S. 150B-21.9 to ask the Office of State Budget and Management to determine if the above-referenced rules have a substantial economic impact and therefore require a fiscal note. A </w:t>
      </w:r>
      <w:r w:rsidRPr="00115910">
        <w:rPr>
          <w:rFonts w:ascii="Arial" w:hAnsi="Arial" w:cs="Arial"/>
          <w:bCs/>
          <w:color w:val="000000" w:themeColor="text1"/>
        </w:rPr>
        <w:lastRenderedPageBreak/>
        <w:t>response to this request pursuant to G.S. 150B-21.9 will assist the Commission in determining whether the agency adopted the rules in accordance with the Administrative Procedure Act. OSBM has not formally responded to this request. No action was required by the Commission.</w:t>
      </w:r>
    </w:p>
    <w:p w14:paraId="03132021" w14:textId="78973A16" w:rsidR="004C50EC" w:rsidRPr="00115910" w:rsidRDefault="004C50EC" w:rsidP="006132D4">
      <w:pPr>
        <w:pStyle w:val="Paragraph"/>
        <w:rPr>
          <w:rFonts w:ascii="Arial" w:hAnsi="Arial" w:cs="Arial"/>
          <w:bCs/>
          <w:color w:val="000000" w:themeColor="text1"/>
        </w:rPr>
      </w:pPr>
    </w:p>
    <w:p w14:paraId="0FC4537B" w14:textId="763E1AA9" w:rsidR="004C50EC" w:rsidRPr="00115910" w:rsidRDefault="004C50EC" w:rsidP="006132D4">
      <w:pPr>
        <w:pStyle w:val="Paragraph"/>
        <w:rPr>
          <w:rFonts w:ascii="Arial" w:hAnsi="Arial" w:cs="Arial"/>
          <w:bCs/>
          <w:color w:val="000000" w:themeColor="text1"/>
        </w:rPr>
      </w:pPr>
      <w:r w:rsidRPr="00115910">
        <w:rPr>
          <w:rFonts w:ascii="Arial" w:hAnsi="Arial" w:cs="Arial"/>
          <w:bCs/>
          <w:color w:val="000000" w:themeColor="text1"/>
        </w:rPr>
        <w:t xml:space="preserve">These Rules will remain under the Commission’s review until after review by OSBM and subsequent action by the agency pursuant to G.S. 150B-21.12.  </w:t>
      </w:r>
    </w:p>
    <w:p w14:paraId="79C33FB8" w14:textId="64438C1D" w:rsidR="004C50EC" w:rsidRPr="00115910" w:rsidRDefault="004C50EC" w:rsidP="006132D4">
      <w:pPr>
        <w:rPr>
          <w:rFonts w:ascii="Arial" w:hAnsi="Arial" w:cs="Arial"/>
          <w:b/>
          <w:color w:val="000000" w:themeColor="text1"/>
        </w:rPr>
      </w:pPr>
    </w:p>
    <w:p w14:paraId="527062DD" w14:textId="25972F21" w:rsidR="004C50EC" w:rsidRPr="00115910" w:rsidRDefault="004C50EC" w:rsidP="006132D4">
      <w:pPr>
        <w:pStyle w:val="Paragraph"/>
        <w:rPr>
          <w:rFonts w:ascii="Arial" w:hAnsi="Arial" w:cs="Arial"/>
          <w:b/>
          <w:color w:val="000000" w:themeColor="text1"/>
          <w:u w:val="single"/>
        </w:rPr>
      </w:pPr>
      <w:bookmarkStart w:id="52" w:name="_Hlk520108877"/>
      <w:bookmarkEnd w:id="51"/>
      <w:r w:rsidRPr="00115910">
        <w:rPr>
          <w:rFonts w:ascii="Arial" w:hAnsi="Arial" w:cs="Arial"/>
          <w:b/>
          <w:color w:val="000000" w:themeColor="text1"/>
          <w:u w:val="single"/>
        </w:rPr>
        <w:t>LOG OF FILINGS (PERMANENT RULES)</w:t>
      </w:r>
    </w:p>
    <w:p w14:paraId="3C8D9D37" w14:textId="4EF178DD" w:rsidR="004C50EC" w:rsidRPr="00115910" w:rsidRDefault="004C50EC" w:rsidP="006132D4">
      <w:pPr>
        <w:pStyle w:val="Paragraph"/>
        <w:ind w:left="360" w:hanging="360"/>
        <w:rPr>
          <w:rFonts w:ascii="Arial" w:hAnsi="Arial" w:cs="Arial"/>
          <w:b/>
          <w:color w:val="000000" w:themeColor="text1"/>
        </w:rPr>
      </w:pPr>
      <w:r w:rsidRPr="00115910">
        <w:rPr>
          <w:rFonts w:ascii="Arial" w:hAnsi="Arial" w:cs="Arial"/>
          <w:b/>
          <w:color w:val="000000" w:themeColor="text1"/>
        </w:rPr>
        <w:t>Structural Pest Control Committee</w:t>
      </w:r>
    </w:p>
    <w:p w14:paraId="1FD51429" w14:textId="76784782" w:rsidR="004C50EC" w:rsidRPr="00115910" w:rsidRDefault="009A33BA" w:rsidP="006132D4">
      <w:pPr>
        <w:pStyle w:val="Paragraph"/>
        <w:rPr>
          <w:rFonts w:ascii="Arial" w:hAnsi="Arial" w:cs="Arial"/>
          <w:bCs/>
          <w:color w:val="000000" w:themeColor="text1"/>
        </w:rPr>
      </w:pPr>
      <w:r>
        <w:rPr>
          <w:noProof/>
        </w:rPr>
        <mc:AlternateContent>
          <mc:Choice Requires="wps">
            <w:drawing>
              <wp:anchor distT="0" distB="0" distL="114300" distR="114300" simplePos="0" relativeHeight="251664384" behindDoc="1" locked="0" layoutInCell="1" allowOverlap="1" wp14:anchorId="73338525" wp14:editId="6979E423">
                <wp:simplePos x="0" y="0"/>
                <wp:positionH relativeFrom="column">
                  <wp:posOffset>1014962</wp:posOffset>
                </wp:positionH>
                <wp:positionV relativeFrom="paragraph">
                  <wp:posOffset>410325</wp:posOffset>
                </wp:positionV>
                <wp:extent cx="4694818" cy="2549706"/>
                <wp:effectExtent l="0" t="0" r="0"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694818" cy="2549706"/>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18B1A6DE" w14:textId="77777777" w:rsidR="00F82EE1" w:rsidRDefault="00F82EE1" w:rsidP="009A33BA">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73338525" id="Text Box 28" o:spid="_x0000_s1028" type="#_x0000_t202" style="position:absolute;left:0;text-align:left;margin-left:79.9pt;margin-top:32.3pt;width:369.65pt;height:200.75pt;rotation:-226198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" filled="f" stroked="f" strokecolor="#969696">
                <v:stroke joinstyle="round"/>
                <o:lock v:ext="edit" shapetype="t"/>
                <v:textbox>
                  <w:txbxContent>
                    <w:p w14:paraId="18B1A6DE" w14:textId="77777777" w:rsidR="00F82EE1" w:rsidRDefault="00F82EE1" w:rsidP="009A33BA">
                      <w:pPr>
                        <w:jc w:val="center"/>
                        <w:rPr>
                          <w:sz w:val="24"/>
                          <w:szCs w:val="24"/>
                        </w:rPr>
                      </w:pPr>
                      <w:r>
                        <w:rPr>
                          <w:rFonts w:ascii="Arial Black" w:hAnsi="Arial Black"/>
                          <w:color w:val="E2E2E2"/>
                          <w:sz w:val="72"/>
                          <w:szCs w:val="72"/>
                        </w:rPr>
                        <w:t>DRAFT</w:t>
                      </w:r>
                    </w:p>
                  </w:txbxContent>
                </v:textbox>
              </v:shape>
            </w:pict>
          </mc:Fallback>
        </mc:AlternateContent>
      </w:r>
      <w:r w:rsidR="004C50EC" w:rsidRPr="00115910">
        <w:rPr>
          <w:rFonts w:ascii="Arial" w:hAnsi="Arial" w:cs="Arial"/>
          <w:bCs/>
          <w:color w:val="000000" w:themeColor="text1"/>
        </w:rPr>
        <w:t>The Commission extended the period of review for 02 NCAC 34 .0302, .0309, .0328, .0331, .0501, .0502, .0503, .0504, .0505, .0506, .0602, .0703, and .1206 in accordance with G.S. 150B-21.10. They did so in response to a request from the Structural Pest Control Committee to extend the period in order to allow the agency to address the requested technical changes and submit the revised</w:t>
      </w:r>
      <w:r w:rsidR="004C50EC" w:rsidRPr="00115910">
        <w:rPr>
          <w:rFonts w:ascii="Arial" w:hAnsi="Arial" w:cs="Arial"/>
          <w:bCs/>
          <w:color w:val="00B050"/>
        </w:rPr>
        <w:t xml:space="preserve"> </w:t>
      </w:r>
      <w:r w:rsidR="004C50EC" w:rsidRPr="00115910">
        <w:rPr>
          <w:rFonts w:ascii="Arial" w:hAnsi="Arial" w:cs="Arial"/>
          <w:bCs/>
          <w:color w:val="000000" w:themeColor="text1"/>
        </w:rPr>
        <w:t>rules at a later meeting.</w:t>
      </w:r>
    </w:p>
    <w:p w14:paraId="4C731FD1" w14:textId="77777777" w:rsidR="004C50EC" w:rsidRPr="00115910" w:rsidRDefault="004C50EC" w:rsidP="006132D4">
      <w:pPr>
        <w:pStyle w:val="Paragraph"/>
        <w:ind w:left="360" w:hanging="360"/>
        <w:rPr>
          <w:rFonts w:ascii="Arial" w:hAnsi="Arial" w:cs="Arial"/>
          <w:b/>
          <w:color w:val="000000" w:themeColor="text1"/>
        </w:rPr>
      </w:pPr>
    </w:p>
    <w:p w14:paraId="7798743B"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Medical Care Commission</w:t>
      </w:r>
    </w:p>
    <w:p w14:paraId="2EAFFD70" w14:textId="19A77BAA" w:rsidR="004C50EC" w:rsidRDefault="004C50EC" w:rsidP="006132D4">
      <w:pPr>
        <w:rPr>
          <w:noProof/>
        </w:rPr>
      </w:pPr>
      <w:r w:rsidRPr="00115910">
        <w:rPr>
          <w:rFonts w:ascii="Arial" w:hAnsi="Arial" w:cs="Arial"/>
          <w:snapToGrid w:val="0"/>
          <w:color w:val="000000" w:themeColor="text1"/>
        </w:rPr>
        <w:t>10A NCAC 13B – All rules were unanimously approved.</w:t>
      </w:r>
      <w:r w:rsidR="009A33BA" w:rsidRPr="009A33BA">
        <w:rPr>
          <w:noProof/>
        </w:rPr>
        <w:t xml:space="preserve"> </w:t>
      </w:r>
    </w:p>
    <w:p w14:paraId="493FE5E6" w14:textId="77777777" w:rsidR="00972B87" w:rsidRPr="00115910" w:rsidRDefault="00972B87" w:rsidP="006132D4">
      <w:pPr>
        <w:rPr>
          <w:rFonts w:ascii="Arial" w:hAnsi="Arial" w:cs="Arial"/>
          <w:snapToGrid w:val="0"/>
          <w:color w:val="000000" w:themeColor="text1"/>
        </w:rPr>
      </w:pPr>
    </w:p>
    <w:p w14:paraId="309A6ADC" w14:textId="77777777" w:rsidR="004C50EC" w:rsidRPr="00115910" w:rsidRDefault="004C50EC" w:rsidP="006132D4">
      <w:pPr>
        <w:pStyle w:val="Paragraph"/>
        <w:rPr>
          <w:rFonts w:ascii="Arial" w:hAnsi="Arial" w:cs="Arial"/>
          <w:bCs/>
          <w:color w:val="000000" w:themeColor="text1"/>
        </w:rPr>
      </w:pPr>
      <w:r w:rsidRPr="00115910">
        <w:rPr>
          <w:rFonts w:ascii="Arial" w:hAnsi="Arial" w:cs="Arial"/>
          <w:color w:val="000000" w:themeColor="text1"/>
        </w:rPr>
        <w:t xml:space="preserve">10A NCAC 13F and G - </w:t>
      </w:r>
      <w:r w:rsidRPr="00115910">
        <w:rPr>
          <w:rFonts w:ascii="Arial" w:hAnsi="Arial" w:cs="Arial"/>
          <w:bCs/>
          <w:color w:val="000000" w:themeColor="text1"/>
        </w:rPr>
        <w:t>The Commission extended the period of review for 10A NCAC 13F .0202, .0204, .0208, .0209, .0212; and 13G .0202, .0204, .0208, .0209, .0212, and .0213 in accordance with G.S. 150B-21.10. They did so in response to a request from the Medical Care Commission to extend the period in order to allow the agency to address the requested technical changes and submit the revised rules at a later meeting.</w:t>
      </w:r>
    </w:p>
    <w:p w14:paraId="2F02441A" w14:textId="77777777" w:rsidR="004C50EC" w:rsidRPr="00115910" w:rsidRDefault="004C50EC" w:rsidP="006132D4">
      <w:pPr>
        <w:pStyle w:val="Paragraph"/>
        <w:tabs>
          <w:tab w:val="left" w:pos="2700"/>
        </w:tabs>
        <w:rPr>
          <w:rFonts w:ascii="Arial" w:hAnsi="Arial" w:cs="Arial"/>
          <w:b/>
          <w:bCs/>
          <w:color w:val="000000" w:themeColor="text1"/>
        </w:rPr>
      </w:pPr>
    </w:p>
    <w:p w14:paraId="04FB6C8B" w14:textId="77777777" w:rsidR="004C50EC" w:rsidRPr="00115910" w:rsidRDefault="004C50EC" w:rsidP="006132D4">
      <w:pPr>
        <w:rPr>
          <w:rFonts w:ascii="Arial" w:hAnsi="Arial" w:cs="Arial"/>
          <w:b/>
          <w:bCs/>
          <w:snapToGrid w:val="0"/>
          <w:color w:val="000000" w:themeColor="text1"/>
        </w:rPr>
      </w:pPr>
      <w:r w:rsidRPr="00115910">
        <w:rPr>
          <w:rFonts w:ascii="Arial" w:hAnsi="Arial" w:cs="Arial"/>
          <w:b/>
          <w:bCs/>
          <w:snapToGrid w:val="0"/>
          <w:color w:val="000000" w:themeColor="text1"/>
        </w:rPr>
        <w:t>Commission for</w:t>
      </w:r>
      <w:r w:rsidRPr="00115910">
        <w:rPr>
          <w:rFonts w:ascii="Arial" w:hAnsi="Arial" w:cs="Arial"/>
          <w:b/>
          <w:bCs/>
        </w:rPr>
        <w:t xml:space="preserve"> </w:t>
      </w:r>
      <w:r w:rsidRPr="00115910">
        <w:rPr>
          <w:rFonts w:ascii="Arial" w:hAnsi="Arial" w:cs="Arial"/>
          <w:b/>
          <w:bCs/>
          <w:snapToGrid w:val="0"/>
          <w:color w:val="000000" w:themeColor="text1"/>
        </w:rPr>
        <w:t xml:space="preserve">Public Health/DHHS 10A NCAC 41B  </w:t>
      </w:r>
    </w:p>
    <w:p w14:paraId="3C7FD4D5" w14:textId="77777777"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All rules were unanimously approved.</w:t>
      </w:r>
    </w:p>
    <w:p w14:paraId="0F14BC09" w14:textId="77777777" w:rsidR="004C50EC" w:rsidRPr="00115910" w:rsidRDefault="004C50EC" w:rsidP="006132D4">
      <w:pPr>
        <w:pStyle w:val="Paragraph"/>
        <w:tabs>
          <w:tab w:val="left" w:pos="2700"/>
        </w:tabs>
        <w:rPr>
          <w:rFonts w:ascii="Arial" w:hAnsi="Arial" w:cs="Arial"/>
          <w:b/>
          <w:bCs/>
          <w:color w:val="000000" w:themeColor="text1"/>
        </w:rPr>
      </w:pPr>
    </w:p>
    <w:p w14:paraId="297E51C7"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Department of Insurance</w:t>
      </w:r>
    </w:p>
    <w:p w14:paraId="6E141515"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All rules were unanimously approved with the following exception:</w:t>
      </w:r>
    </w:p>
    <w:p w14:paraId="1379C603" w14:textId="77777777" w:rsidR="004C50EC" w:rsidRPr="00115910" w:rsidRDefault="004C50EC" w:rsidP="006132D4">
      <w:pPr>
        <w:pStyle w:val="Paragraph"/>
        <w:tabs>
          <w:tab w:val="left" w:pos="2700"/>
        </w:tabs>
        <w:rPr>
          <w:rFonts w:ascii="Arial" w:hAnsi="Arial" w:cs="Arial"/>
          <w:color w:val="000000" w:themeColor="text1"/>
        </w:rPr>
      </w:pPr>
    </w:p>
    <w:p w14:paraId="41AE0C79"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The Commission objected to 11 NCAC 04 .0418 in accordance with G.S. 150B-21.10.</w:t>
      </w:r>
    </w:p>
    <w:p w14:paraId="4D215E50" w14:textId="77777777" w:rsidR="004C50EC" w:rsidRPr="00115910" w:rsidRDefault="004C50EC" w:rsidP="006132D4">
      <w:pPr>
        <w:pStyle w:val="Paragraph"/>
        <w:tabs>
          <w:tab w:val="left" w:pos="2700"/>
        </w:tabs>
        <w:rPr>
          <w:rFonts w:ascii="Arial" w:hAnsi="Arial" w:cs="Arial"/>
          <w:color w:val="000000" w:themeColor="text1"/>
        </w:rPr>
      </w:pPr>
    </w:p>
    <w:p w14:paraId="142C1388"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 xml:space="preserve">The Commission objected to this Rule for ambiguity in Subparagraph (b)(3) and Paragraph (d). Specifically, Subparagraph (b)(3) does not define or explain what qualifies as a “pricing guide.” In Paragraph (d), the process for calculating a car’s “actual cash value” is unclear as written.   </w:t>
      </w:r>
    </w:p>
    <w:p w14:paraId="79F61488" w14:textId="77777777" w:rsidR="004C50EC" w:rsidRPr="00115910" w:rsidRDefault="004C50EC" w:rsidP="006132D4">
      <w:pPr>
        <w:pStyle w:val="Paragraph"/>
        <w:tabs>
          <w:tab w:val="left" w:pos="2700"/>
        </w:tabs>
        <w:rPr>
          <w:rFonts w:ascii="Arial" w:hAnsi="Arial" w:cs="Arial"/>
          <w:b/>
          <w:bCs/>
          <w:color w:val="000000" w:themeColor="text1"/>
        </w:rPr>
      </w:pPr>
    </w:p>
    <w:p w14:paraId="707E9439"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Daniel Wyatt with Collision Service Investigators of North Carolina addressed the Commission.</w:t>
      </w:r>
    </w:p>
    <w:p w14:paraId="4309416C" w14:textId="77777777" w:rsidR="004C50EC" w:rsidRPr="00115910" w:rsidRDefault="004C50EC" w:rsidP="006132D4">
      <w:pPr>
        <w:pStyle w:val="Paragraph"/>
        <w:tabs>
          <w:tab w:val="left" w:pos="2700"/>
        </w:tabs>
        <w:rPr>
          <w:rFonts w:ascii="Arial" w:hAnsi="Arial" w:cs="Arial"/>
          <w:color w:val="000000" w:themeColor="text1"/>
        </w:rPr>
      </w:pPr>
    </w:p>
    <w:p w14:paraId="551FA9AB"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 xml:space="preserve">John Hoomani, with the agency, addressed the Commission. </w:t>
      </w:r>
    </w:p>
    <w:p w14:paraId="3ABCF25E" w14:textId="77777777" w:rsidR="004C50EC" w:rsidRPr="00115910" w:rsidRDefault="004C50EC" w:rsidP="006132D4">
      <w:pPr>
        <w:pStyle w:val="Paragraph"/>
        <w:tabs>
          <w:tab w:val="left" w:pos="2700"/>
        </w:tabs>
        <w:rPr>
          <w:rFonts w:ascii="Arial" w:hAnsi="Arial" w:cs="Arial"/>
          <w:b/>
          <w:bCs/>
          <w:color w:val="000000" w:themeColor="text1"/>
        </w:rPr>
      </w:pPr>
    </w:p>
    <w:p w14:paraId="7DAAD38A"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Commission for Public Health</w:t>
      </w:r>
    </w:p>
    <w:p w14:paraId="1D825BB5" w14:textId="77777777"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15A NCAC 18C .1305 was unanimously approved.</w:t>
      </w:r>
    </w:p>
    <w:p w14:paraId="2D04EAEC" w14:textId="77777777" w:rsidR="004C50EC" w:rsidRPr="00115910" w:rsidRDefault="004C50EC" w:rsidP="006132D4">
      <w:pPr>
        <w:pStyle w:val="Paragraph"/>
        <w:tabs>
          <w:tab w:val="left" w:pos="2700"/>
        </w:tabs>
        <w:rPr>
          <w:rFonts w:ascii="Arial" w:hAnsi="Arial" w:cs="Arial"/>
          <w:b/>
          <w:bCs/>
          <w:color w:val="000000" w:themeColor="text1"/>
        </w:rPr>
      </w:pPr>
    </w:p>
    <w:p w14:paraId="30B5341B"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Cemetery Commission</w:t>
      </w:r>
    </w:p>
    <w:p w14:paraId="329CB784" w14:textId="77777777" w:rsidR="004C50EC" w:rsidRPr="00115910" w:rsidRDefault="004C50EC" w:rsidP="006132D4">
      <w:pPr>
        <w:pStyle w:val="Paragraph"/>
        <w:tabs>
          <w:tab w:val="left" w:pos="2700"/>
        </w:tabs>
        <w:rPr>
          <w:rFonts w:ascii="Arial" w:hAnsi="Arial" w:cs="Arial"/>
          <w:color w:val="000000" w:themeColor="text1"/>
        </w:rPr>
      </w:pPr>
      <w:r w:rsidRPr="00115910">
        <w:rPr>
          <w:rFonts w:ascii="Arial" w:hAnsi="Arial" w:cs="Arial"/>
          <w:color w:val="000000" w:themeColor="text1"/>
        </w:rPr>
        <w:t>21 NCAC 07D .0108 was unanimously approved.</w:t>
      </w:r>
    </w:p>
    <w:p w14:paraId="41391646" w14:textId="77777777" w:rsidR="004C50EC" w:rsidRPr="00115910" w:rsidRDefault="004C50EC" w:rsidP="006132D4">
      <w:pPr>
        <w:pStyle w:val="Paragraph"/>
        <w:tabs>
          <w:tab w:val="left" w:pos="2700"/>
        </w:tabs>
        <w:rPr>
          <w:rFonts w:ascii="Arial" w:hAnsi="Arial" w:cs="Arial"/>
          <w:b/>
          <w:bCs/>
          <w:color w:val="000000" w:themeColor="text1"/>
        </w:rPr>
      </w:pPr>
    </w:p>
    <w:p w14:paraId="461854AB"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Board of Dental Examiners</w:t>
      </w:r>
    </w:p>
    <w:p w14:paraId="2E750AC6"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color w:val="000000" w:themeColor="text1"/>
        </w:rPr>
        <w:t>21 NCAC 16A .0106</w:t>
      </w:r>
      <w:r w:rsidRPr="00115910">
        <w:rPr>
          <w:rFonts w:ascii="Arial" w:hAnsi="Arial" w:cs="Arial"/>
          <w:b/>
          <w:bCs/>
          <w:color w:val="000000" w:themeColor="text1"/>
        </w:rPr>
        <w:t xml:space="preserve"> </w:t>
      </w:r>
      <w:r w:rsidRPr="00115910">
        <w:rPr>
          <w:rFonts w:ascii="Arial" w:hAnsi="Arial" w:cs="Arial"/>
          <w:color w:val="000000" w:themeColor="text1"/>
        </w:rPr>
        <w:t>was unanimously approved.</w:t>
      </w:r>
    </w:p>
    <w:p w14:paraId="5B2B21EC" w14:textId="77777777" w:rsidR="004C50EC" w:rsidRPr="00115910" w:rsidRDefault="004C50EC" w:rsidP="006132D4">
      <w:pPr>
        <w:pStyle w:val="Paragraph"/>
        <w:tabs>
          <w:tab w:val="left" w:pos="2700"/>
        </w:tabs>
        <w:rPr>
          <w:rFonts w:ascii="Arial" w:hAnsi="Arial" w:cs="Arial"/>
          <w:b/>
          <w:bCs/>
          <w:color w:val="000000" w:themeColor="text1"/>
        </w:rPr>
      </w:pPr>
    </w:p>
    <w:p w14:paraId="20C14C54"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Medical Board</w:t>
      </w:r>
    </w:p>
    <w:p w14:paraId="3299F414" w14:textId="77777777"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All rules were unanimously approved.</w:t>
      </w:r>
    </w:p>
    <w:p w14:paraId="57357AA2" w14:textId="77777777" w:rsidR="004C50EC" w:rsidRPr="00115910" w:rsidRDefault="004C50EC" w:rsidP="006132D4">
      <w:pPr>
        <w:rPr>
          <w:rFonts w:ascii="Arial" w:hAnsi="Arial" w:cs="Arial"/>
          <w:snapToGrid w:val="0"/>
          <w:color w:val="000000" w:themeColor="text1"/>
        </w:rPr>
      </w:pPr>
    </w:p>
    <w:p w14:paraId="39AE6AC0" w14:textId="77777777" w:rsidR="004C50EC" w:rsidRPr="00115910" w:rsidRDefault="004C50EC" w:rsidP="006132D4">
      <w:pPr>
        <w:pStyle w:val="Paragraph"/>
        <w:rPr>
          <w:rFonts w:ascii="Arial" w:hAnsi="Arial" w:cs="Arial"/>
          <w:color w:val="000000" w:themeColor="text1"/>
        </w:rPr>
      </w:pPr>
      <w:r w:rsidRPr="00115910">
        <w:rPr>
          <w:rFonts w:ascii="Arial" w:hAnsi="Arial" w:cs="Arial"/>
          <w:color w:val="000000" w:themeColor="text1"/>
        </w:rPr>
        <w:t xml:space="preserve">Prior to the review of the rule from the </w:t>
      </w:r>
      <w:r w:rsidRPr="00115910">
        <w:rPr>
          <w:rFonts w:ascii="Arial" w:hAnsi="Arial" w:cs="Arial"/>
          <w:bCs/>
          <w:color w:val="000000" w:themeColor="text1"/>
        </w:rPr>
        <w:t>Medical Board,</w:t>
      </w:r>
      <w:r w:rsidRPr="00115910">
        <w:rPr>
          <w:rFonts w:ascii="Arial" w:hAnsi="Arial" w:cs="Arial"/>
          <w:color w:val="000000" w:themeColor="text1"/>
        </w:rPr>
        <w:t xml:space="preserve"> Commissioner Atkins recused himself and did not participate in any discussion or vote concerning the rules because of a conflict.</w:t>
      </w:r>
    </w:p>
    <w:p w14:paraId="73420FAE" w14:textId="77777777" w:rsidR="004C50EC" w:rsidRPr="00115910" w:rsidRDefault="004C50EC" w:rsidP="006132D4">
      <w:pPr>
        <w:pStyle w:val="Paragraph"/>
        <w:rPr>
          <w:rFonts w:ascii="Arial" w:hAnsi="Arial" w:cs="Arial"/>
          <w:color w:val="000000" w:themeColor="text1"/>
        </w:rPr>
      </w:pPr>
    </w:p>
    <w:p w14:paraId="48606E70"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t xml:space="preserve">Midwifery Joint Committee </w:t>
      </w:r>
    </w:p>
    <w:p w14:paraId="36798BA4" w14:textId="33638AC9" w:rsidR="004C50EC" w:rsidRDefault="004C50EC" w:rsidP="006132D4">
      <w:pPr>
        <w:rPr>
          <w:rFonts w:ascii="Arial" w:hAnsi="Arial" w:cs="Arial"/>
          <w:snapToGrid w:val="0"/>
          <w:color w:val="000000" w:themeColor="text1"/>
        </w:rPr>
      </w:pPr>
      <w:r w:rsidRPr="00115910">
        <w:rPr>
          <w:rFonts w:ascii="Arial" w:hAnsi="Arial" w:cs="Arial"/>
          <w:snapToGrid w:val="0"/>
          <w:color w:val="000000" w:themeColor="text1"/>
        </w:rPr>
        <w:t>All rules were approved with Commissioner Tucker voting against.</w:t>
      </w:r>
    </w:p>
    <w:p w14:paraId="0CD01FE2" w14:textId="77777777" w:rsidR="00972B87" w:rsidRPr="00115910" w:rsidRDefault="00972B87" w:rsidP="006132D4">
      <w:pPr>
        <w:rPr>
          <w:rFonts w:ascii="Arial" w:hAnsi="Arial" w:cs="Arial"/>
          <w:snapToGrid w:val="0"/>
          <w:color w:val="000000" w:themeColor="text1"/>
        </w:rPr>
      </w:pPr>
    </w:p>
    <w:p w14:paraId="6FEEDAF5" w14:textId="77777777" w:rsidR="004C50EC" w:rsidRPr="00115910" w:rsidRDefault="004C50EC" w:rsidP="006132D4">
      <w:pPr>
        <w:pStyle w:val="Paragraph"/>
        <w:rPr>
          <w:rFonts w:ascii="Arial" w:hAnsi="Arial" w:cs="Arial"/>
          <w:color w:val="000000" w:themeColor="text1"/>
        </w:rPr>
      </w:pPr>
      <w:r w:rsidRPr="00115910">
        <w:rPr>
          <w:rFonts w:ascii="Arial" w:hAnsi="Arial" w:cs="Arial"/>
          <w:color w:val="000000" w:themeColor="text1"/>
        </w:rPr>
        <w:t xml:space="preserve">Prior to the review of the rule from the </w:t>
      </w:r>
      <w:r w:rsidRPr="00115910">
        <w:rPr>
          <w:rFonts w:ascii="Arial" w:hAnsi="Arial" w:cs="Arial"/>
          <w:bCs/>
          <w:color w:val="000000" w:themeColor="text1"/>
        </w:rPr>
        <w:t>Midwifery Joint Committee,</w:t>
      </w:r>
      <w:r w:rsidRPr="00115910">
        <w:rPr>
          <w:rFonts w:ascii="Arial" w:hAnsi="Arial" w:cs="Arial"/>
          <w:color w:val="000000" w:themeColor="text1"/>
        </w:rPr>
        <w:t xml:space="preserve"> Commissioner Choi recused herself and did not participate in any discussion or vote concerning the rules because her law firm provides legal counsel to the Board.</w:t>
      </w:r>
    </w:p>
    <w:p w14:paraId="3952D4AD" w14:textId="77777777" w:rsidR="004C50EC" w:rsidRPr="00115910" w:rsidRDefault="004C50EC" w:rsidP="006132D4">
      <w:pPr>
        <w:pStyle w:val="Paragraph"/>
        <w:rPr>
          <w:rFonts w:ascii="Arial" w:hAnsi="Arial" w:cs="Arial"/>
          <w:color w:val="000000" w:themeColor="text1"/>
        </w:rPr>
      </w:pPr>
    </w:p>
    <w:p w14:paraId="39B5CB70" w14:textId="77777777" w:rsidR="004C50EC" w:rsidRPr="00115910" w:rsidRDefault="004C50EC" w:rsidP="006132D4">
      <w:pPr>
        <w:pStyle w:val="Paragraph"/>
        <w:tabs>
          <w:tab w:val="left" w:pos="2700"/>
        </w:tabs>
        <w:rPr>
          <w:rFonts w:ascii="Arial" w:hAnsi="Arial" w:cs="Arial"/>
          <w:b/>
          <w:bCs/>
          <w:color w:val="000000" w:themeColor="text1"/>
        </w:rPr>
      </w:pPr>
      <w:r w:rsidRPr="00115910">
        <w:rPr>
          <w:rFonts w:ascii="Arial" w:hAnsi="Arial" w:cs="Arial"/>
          <w:b/>
          <w:bCs/>
          <w:color w:val="000000" w:themeColor="text1"/>
        </w:rPr>
        <w:lastRenderedPageBreak/>
        <w:t>Board of Pharmacy</w:t>
      </w:r>
    </w:p>
    <w:p w14:paraId="0E4A5252" w14:textId="77777777"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All rules were unanimously approved.</w:t>
      </w:r>
    </w:p>
    <w:p w14:paraId="5444C3F8" w14:textId="77777777" w:rsidR="004C50EC" w:rsidRPr="00115910" w:rsidRDefault="004C50EC" w:rsidP="006132D4">
      <w:pPr>
        <w:pStyle w:val="Paragraph"/>
        <w:ind w:left="360" w:hanging="360"/>
        <w:rPr>
          <w:rFonts w:ascii="Arial" w:hAnsi="Arial" w:cs="Arial"/>
          <w:b/>
          <w:color w:val="000000" w:themeColor="text1"/>
        </w:rPr>
      </w:pPr>
    </w:p>
    <w:bookmarkEnd w:id="52"/>
    <w:p w14:paraId="6D1ED310" w14:textId="61A5C525" w:rsidR="004C50EC" w:rsidRPr="00115910" w:rsidRDefault="004C50EC" w:rsidP="006132D4">
      <w:pPr>
        <w:pStyle w:val="Paragraph"/>
        <w:rPr>
          <w:rFonts w:ascii="Arial" w:hAnsi="Arial" w:cs="Arial"/>
          <w:b/>
          <w:color w:val="000000" w:themeColor="text1"/>
          <w:u w:val="single"/>
        </w:rPr>
      </w:pPr>
      <w:r w:rsidRPr="00115910">
        <w:rPr>
          <w:rFonts w:ascii="Arial" w:hAnsi="Arial" w:cs="Arial"/>
          <w:b/>
          <w:color w:val="000000" w:themeColor="text1"/>
          <w:u w:val="single"/>
        </w:rPr>
        <w:t>EXISTING RULES REVIEW</w:t>
      </w:r>
    </w:p>
    <w:p w14:paraId="52940213" w14:textId="605987AF" w:rsidR="004C50EC" w:rsidRPr="00115910" w:rsidRDefault="004C50EC" w:rsidP="006132D4">
      <w:pPr>
        <w:rPr>
          <w:rFonts w:ascii="Arial" w:hAnsi="Arial" w:cs="Arial"/>
          <w:b/>
          <w:bCs/>
          <w:snapToGrid w:val="0"/>
          <w:color w:val="000000" w:themeColor="text1"/>
        </w:rPr>
      </w:pPr>
      <w:r w:rsidRPr="00115910">
        <w:rPr>
          <w:rFonts w:ascii="Arial" w:hAnsi="Arial" w:cs="Arial"/>
          <w:b/>
          <w:bCs/>
          <w:snapToGrid w:val="0"/>
          <w:color w:val="000000" w:themeColor="text1"/>
        </w:rPr>
        <w:t>Department of Environmental Quality</w:t>
      </w:r>
    </w:p>
    <w:p w14:paraId="13207716" w14:textId="4B6FF4DB"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01 NCAC 41C, D and 04 NCAC 12 - As reflected in the attached letter, the Commission voted to schedule readoption of the rules no later than January 31, 2021 pursuant to G.S. 150B-21.3A(d)(2).</w:t>
      </w:r>
    </w:p>
    <w:p w14:paraId="5F8534D9" w14:textId="0F0E1CC2" w:rsidR="004C50EC" w:rsidRPr="00115910" w:rsidRDefault="004C50EC" w:rsidP="006132D4">
      <w:pPr>
        <w:rPr>
          <w:rFonts w:ascii="Arial" w:hAnsi="Arial" w:cs="Arial"/>
          <w:snapToGrid w:val="0"/>
          <w:color w:val="000000" w:themeColor="text1"/>
        </w:rPr>
      </w:pPr>
    </w:p>
    <w:p w14:paraId="144948F8" w14:textId="2F890FFB" w:rsidR="004C50EC" w:rsidRPr="00115910" w:rsidRDefault="009A33BA" w:rsidP="006132D4">
      <w:pPr>
        <w:rPr>
          <w:rFonts w:ascii="Arial" w:hAnsi="Arial" w:cs="Arial"/>
          <w:b/>
          <w:bCs/>
          <w:snapToGrid w:val="0"/>
          <w:color w:val="000000" w:themeColor="text1"/>
        </w:rPr>
      </w:pPr>
      <w:r w:rsidRPr="009A33BA">
        <w:rPr>
          <w:rFonts w:ascii="Calibri" w:eastAsia="Calibri" w:hAnsi="Calibri"/>
          <w:noProof/>
          <w:sz w:val="22"/>
          <w:szCs w:val="22"/>
        </w:rPr>
        <mc:AlternateContent>
          <mc:Choice Requires="wps">
            <w:drawing>
              <wp:anchor distT="0" distB="0" distL="114300" distR="114300" simplePos="0" relativeHeight="251668480" behindDoc="1" locked="0" layoutInCell="1" allowOverlap="1" wp14:anchorId="0CBCD3E9" wp14:editId="7863F580">
                <wp:simplePos x="0" y="0"/>
                <wp:positionH relativeFrom="column">
                  <wp:posOffset>1031298</wp:posOffset>
                </wp:positionH>
                <wp:positionV relativeFrom="paragraph">
                  <wp:posOffset>132079</wp:posOffset>
                </wp:positionV>
                <wp:extent cx="4330116" cy="2152955"/>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4330116" cy="215295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279DF01A" w14:textId="77777777" w:rsidR="00F82EE1" w:rsidRDefault="00F82EE1" w:rsidP="009A33BA">
                            <w:pPr>
                              <w:jc w:val="center"/>
                              <w:rPr>
                                <w:sz w:val="24"/>
                                <w:szCs w:val="24"/>
                              </w:rPr>
                            </w:pPr>
                            <w:r>
                              <w:rPr>
                                <w:rFonts w:ascii="Arial Black" w:hAnsi="Arial Black"/>
                                <w:color w:val="E2E2E2"/>
                                <w:sz w:val="72"/>
                                <w:szCs w:val="72"/>
                              </w:rPr>
                              <w:t>DRAFT</w:t>
                            </w:r>
                          </w:p>
                        </w:txbxContent>
                      </wps:txbx>
                      <wps:bodyPr wrap="square" numCol="1" fromWordArt="1">
                        <a:prstTxWarp prst="textSlantUp">
                          <a:avLst>
                            <a:gd name="adj" fmla="val 55556"/>
                          </a:avLst>
                        </a:prstTxWarp>
                        <a:noAutofit/>
                      </wps:bodyPr>
                    </wps:wsp>
                  </a:graphicData>
                </a:graphic>
                <wp14:sizeRelH relativeFrom="page">
                  <wp14:pctWidth>0</wp14:pctWidth>
                </wp14:sizeRelH>
                <wp14:sizeRelV relativeFrom="page">
                  <wp14:pctHeight>0</wp14:pctHeight>
                </wp14:sizeRelV>
              </wp:anchor>
            </w:drawing>
          </mc:Choice>
          <mc:Fallback>
            <w:pict>
              <v:shape w14:anchorId="0CBCD3E9" id="Text Box 32" o:spid="_x0000_s1029" type="#_x0000_t202" style="position:absolute;left:0;text-align:left;margin-left:81.2pt;margin-top:10.4pt;width:340.95pt;height:169.5pt;rotation:-226198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" filled="f" stroked="f" strokecolor="#969696">
                <v:stroke joinstyle="round"/>
                <o:lock v:ext="edit" shapetype="t"/>
                <v:textbox>
                  <w:txbxContent>
                    <w:p w14:paraId="279DF01A" w14:textId="77777777" w:rsidR="00F82EE1" w:rsidRDefault="00F82EE1" w:rsidP="009A33BA">
                      <w:pPr>
                        <w:jc w:val="center"/>
                        <w:rPr>
                          <w:sz w:val="24"/>
                          <w:szCs w:val="24"/>
                        </w:rPr>
                      </w:pPr>
                      <w:r>
                        <w:rPr>
                          <w:rFonts w:ascii="Arial Black" w:hAnsi="Arial Black"/>
                          <w:color w:val="E2E2E2"/>
                          <w:sz w:val="72"/>
                          <w:szCs w:val="72"/>
                        </w:rPr>
                        <w:t>DRAFT</w:t>
                      </w:r>
                    </w:p>
                  </w:txbxContent>
                </v:textbox>
              </v:shape>
            </w:pict>
          </mc:Fallback>
        </mc:AlternateContent>
      </w:r>
      <w:r w:rsidR="004C50EC" w:rsidRPr="00115910">
        <w:rPr>
          <w:rFonts w:ascii="Arial" w:hAnsi="Arial" w:cs="Arial"/>
          <w:b/>
          <w:bCs/>
          <w:snapToGrid w:val="0"/>
          <w:color w:val="000000" w:themeColor="text1"/>
        </w:rPr>
        <w:t>Environmental Management Commission</w:t>
      </w:r>
    </w:p>
    <w:p w14:paraId="5A81074B" w14:textId="2BBAA072" w:rsidR="004C50EC" w:rsidRPr="00115910" w:rsidRDefault="004C50EC" w:rsidP="006132D4">
      <w:pPr>
        <w:rPr>
          <w:rFonts w:ascii="Arial" w:hAnsi="Arial" w:cs="Arial"/>
          <w:snapToGrid w:val="0"/>
          <w:color w:val="000000" w:themeColor="text1"/>
        </w:rPr>
      </w:pPr>
      <w:r w:rsidRPr="00115910">
        <w:rPr>
          <w:rFonts w:ascii="Arial" w:hAnsi="Arial" w:cs="Arial"/>
          <w:snapToGrid w:val="0"/>
          <w:color w:val="000000" w:themeColor="text1"/>
        </w:rPr>
        <w:t>15A NCAC 02I, J - As reflected in the attached letter, the Commission voted to schedule readoption of the rules no later than January 31, 2021 pursuant to G.S. 150B-21.3A(d)(2).</w:t>
      </w:r>
    </w:p>
    <w:p w14:paraId="2301A0BD" w14:textId="77777777" w:rsidR="004C50EC" w:rsidRPr="00115910" w:rsidRDefault="004C50EC" w:rsidP="006132D4">
      <w:pPr>
        <w:rPr>
          <w:rFonts w:ascii="Arial" w:hAnsi="Arial" w:cs="Arial"/>
          <w:color w:val="000000" w:themeColor="text1"/>
          <w:u w:val="single"/>
        </w:rPr>
      </w:pPr>
    </w:p>
    <w:p w14:paraId="108039FF" w14:textId="77777777" w:rsidR="004C50EC" w:rsidRPr="00115910" w:rsidRDefault="004C50EC" w:rsidP="006132D4">
      <w:pPr>
        <w:pStyle w:val="Paragraph"/>
        <w:rPr>
          <w:rFonts w:ascii="Arial" w:hAnsi="Arial" w:cs="Arial"/>
          <w:b/>
          <w:color w:val="000000" w:themeColor="text1"/>
          <w:u w:val="single"/>
        </w:rPr>
      </w:pPr>
      <w:r w:rsidRPr="00115910">
        <w:rPr>
          <w:rFonts w:ascii="Arial" w:hAnsi="Arial" w:cs="Arial"/>
          <w:b/>
          <w:color w:val="000000" w:themeColor="text1"/>
          <w:u w:val="single"/>
        </w:rPr>
        <w:t>COMMISSION BUSINESS</w:t>
      </w:r>
    </w:p>
    <w:p w14:paraId="223D9C1E" w14:textId="34F497B2" w:rsidR="004C50EC" w:rsidRPr="00115910" w:rsidRDefault="004C50EC" w:rsidP="006132D4">
      <w:pPr>
        <w:pStyle w:val="Paragraph"/>
        <w:rPr>
          <w:rFonts w:ascii="Arial" w:hAnsi="Arial" w:cs="Arial"/>
          <w:color w:val="000000" w:themeColor="text1"/>
        </w:rPr>
      </w:pPr>
      <w:r w:rsidRPr="00115910">
        <w:rPr>
          <w:rFonts w:ascii="Arial" w:hAnsi="Arial" w:cs="Arial"/>
          <w:color w:val="000000" w:themeColor="text1"/>
        </w:rPr>
        <w:t>The meeting adjourned at 10:34 a.m.</w:t>
      </w:r>
      <w:r w:rsidR="009A33BA" w:rsidRPr="009A33BA">
        <w:rPr>
          <w:rFonts w:ascii="Calibri" w:eastAsia="Calibri" w:hAnsi="Calibri"/>
          <w:noProof/>
          <w:sz w:val="22"/>
          <w:szCs w:val="22"/>
        </w:rPr>
        <w:t xml:space="preserve"> </w:t>
      </w:r>
    </w:p>
    <w:p w14:paraId="309AF262" w14:textId="77777777" w:rsidR="004C50EC" w:rsidRPr="00115910" w:rsidRDefault="004C50EC" w:rsidP="006132D4">
      <w:pPr>
        <w:pStyle w:val="Paragraph"/>
        <w:rPr>
          <w:rFonts w:ascii="Arial" w:hAnsi="Arial" w:cs="Arial"/>
          <w:color w:val="000000" w:themeColor="text1"/>
        </w:rPr>
      </w:pPr>
    </w:p>
    <w:p w14:paraId="2BD3132A" w14:textId="2510D89E" w:rsidR="009A33BA" w:rsidRDefault="009A33BA" w:rsidP="009A33BA"/>
    <w:p w14:paraId="43515804" w14:textId="77777777" w:rsidR="004C50EC" w:rsidRPr="00115910" w:rsidRDefault="004C50EC" w:rsidP="006132D4">
      <w:pPr>
        <w:pStyle w:val="Paragraph"/>
        <w:rPr>
          <w:rFonts w:ascii="Arial" w:eastAsia="Arial Unicode MS" w:hAnsi="Arial" w:cs="Arial"/>
          <w:color w:val="000000" w:themeColor="text1"/>
        </w:rPr>
      </w:pPr>
      <w:r w:rsidRPr="00115910">
        <w:rPr>
          <w:rFonts w:ascii="Arial" w:eastAsia="Arial Unicode MS" w:hAnsi="Arial" w:cs="Arial"/>
          <w:color w:val="000000" w:themeColor="text1"/>
        </w:rPr>
        <w:t>The next regularly scheduled meeting of the Commission is Thursday, April 16, 2020 at 9:00 a.m.</w:t>
      </w:r>
    </w:p>
    <w:p w14:paraId="22AA770F" w14:textId="77777777" w:rsidR="004C50EC" w:rsidRPr="00115910" w:rsidRDefault="004C50EC" w:rsidP="006132D4">
      <w:pPr>
        <w:pStyle w:val="Paragraph"/>
        <w:jc w:val="left"/>
        <w:rPr>
          <w:rFonts w:ascii="Arial" w:eastAsia="Arial Unicode MS" w:hAnsi="Arial" w:cs="Arial"/>
          <w:color w:val="000000" w:themeColor="text1"/>
          <w:u w:val="single"/>
        </w:rPr>
      </w:pPr>
    </w:p>
    <w:p w14:paraId="00A6399E" w14:textId="77777777" w:rsidR="004C50EC" w:rsidRPr="00115910" w:rsidRDefault="004C50EC" w:rsidP="006132D4">
      <w:pPr>
        <w:pStyle w:val="Paragraph"/>
        <w:jc w:val="left"/>
        <w:rPr>
          <w:rFonts w:ascii="Arial" w:eastAsia="Arial Unicode MS" w:hAnsi="Arial" w:cs="Arial"/>
          <w:color w:val="000000" w:themeColor="text1"/>
          <w:u w:val="single"/>
        </w:rPr>
      </w:pPr>
    </w:p>
    <w:p w14:paraId="03FD1A99" w14:textId="77777777" w:rsidR="004C50EC" w:rsidRPr="00115910" w:rsidRDefault="004C50EC" w:rsidP="006132D4">
      <w:pPr>
        <w:pStyle w:val="Paragraph"/>
        <w:jc w:val="left"/>
        <w:rPr>
          <w:rFonts w:ascii="Arial" w:eastAsia="Arial Unicode MS" w:hAnsi="Arial" w:cs="Arial"/>
          <w:color w:val="000000" w:themeColor="text1"/>
          <w:u w:val="single"/>
        </w:rPr>
      </w:pPr>
    </w:p>
    <w:p w14:paraId="1FF21BE7" w14:textId="77777777" w:rsidR="004C50EC" w:rsidRPr="00115910" w:rsidRDefault="004C50EC" w:rsidP="006132D4">
      <w:pPr>
        <w:pStyle w:val="Paragraph"/>
        <w:jc w:val="left"/>
        <w:rPr>
          <w:rFonts w:ascii="Arial" w:eastAsia="Arial Unicode MS" w:hAnsi="Arial" w:cs="Arial"/>
          <w:color w:val="000000" w:themeColor="text1"/>
        </w:rPr>
      </w:pP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p>
    <w:p w14:paraId="2625345C" w14:textId="77777777" w:rsidR="004C50EC" w:rsidRPr="00115910" w:rsidRDefault="004C50EC" w:rsidP="006132D4">
      <w:pPr>
        <w:pStyle w:val="Paragraph"/>
        <w:jc w:val="left"/>
        <w:rPr>
          <w:rFonts w:ascii="Arial" w:eastAsia="Arial Unicode MS" w:hAnsi="Arial" w:cs="Arial"/>
          <w:color w:val="000000" w:themeColor="text1"/>
        </w:rPr>
      </w:pPr>
      <w:r w:rsidRPr="00115910">
        <w:rPr>
          <w:rFonts w:ascii="Arial" w:eastAsia="Arial Unicode MS" w:hAnsi="Arial" w:cs="Arial"/>
          <w:color w:val="000000" w:themeColor="text1"/>
        </w:rPr>
        <w:t>Alexander Burgos, Paralegal</w:t>
      </w:r>
    </w:p>
    <w:p w14:paraId="7C5673E3" w14:textId="77777777" w:rsidR="004C50EC" w:rsidRPr="00115910" w:rsidRDefault="004C50EC" w:rsidP="006132D4">
      <w:pPr>
        <w:pStyle w:val="Paragraph"/>
        <w:jc w:val="left"/>
        <w:rPr>
          <w:rFonts w:ascii="Arial" w:eastAsia="Arial Unicode MS" w:hAnsi="Arial" w:cs="Arial"/>
          <w:color w:val="000000" w:themeColor="text1"/>
        </w:rPr>
      </w:pPr>
    </w:p>
    <w:p w14:paraId="1BA8D872" w14:textId="77777777" w:rsidR="004C50EC" w:rsidRPr="00115910" w:rsidRDefault="004C50EC" w:rsidP="006132D4">
      <w:pPr>
        <w:pStyle w:val="Paragraph"/>
        <w:jc w:val="left"/>
        <w:rPr>
          <w:rFonts w:ascii="Arial" w:eastAsia="Arial Unicode MS" w:hAnsi="Arial" w:cs="Arial"/>
          <w:color w:val="000000" w:themeColor="text1"/>
        </w:rPr>
      </w:pP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r w:rsidRPr="00115910">
        <w:rPr>
          <w:rFonts w:ascii="Arial" w:eastAsia="Arial Unicode MS" w:hAnsi="Arial" w:cs="Arial"/>
          <w:color w:val="000000" w:themeColor="text1"/>
          <w:u w:val="single"/>
        </w:rPr>
        <w:tab/>
      </w:r>
    </w:p>
    <w:p w14:paraId="37844AC8" w14:textId="77777777" w:rsidR="004C50EC" w:rsidRPr="00115910" w:rsidRDefault="004C50EC" w:rsidP="006132D4">
      <w:pPr>
        <w:pStyle w:val="Paragraph"/>
        <w:jc w:val="left"/>
        <w:rPr>
          <w:rFonts w:ascii="Arial" w:eastAsia="Arial Unicode MS" w:hAnsi="Arial" w:cs="Arial"/>
          <w:color w:val="000000" w:themeColor="text1"/>
        </w:rPr>
      </w:pPr>
      <w:r w:rsidRPr="00115910">
        <w:rPr>
          <w:rFonts w:ascii="Arial" w:eastAsia="Arial Unicode MS" w:hAnsi="Arial" w:cs="Arial"/>
          <w:color w:val="000000" w:themeColor="text1"/>
        </w:rPr>
        <w:t>Minutes approved by the Rules Review Commission:</w:t>
      </w:r>
    </w:p>
    <w:p w14:paraId="6935AB6D" w14:textId="77777777" w:rsidR="004C50EC" w:rsidRPr="00115910" w:rsidRDefault="004C50EC" w:rsidP="006132D4">
      <w:pPr>
        <w:pStyle w:val="Paragraph"/>
        <w:jc w:val="left"/>
        <w:rPr>
          <w:rFonts w:ascii="Arial" w:eastAsia="Arial Unicode MS" w:hAnsi="Arial" w:cs="Arial"/>
          <w:noProof/>
          <w:color w:val="000000" w:themeColor="text1"/>
        </w:rPr>
      </w:pPr>
      <w:r w:rsidRPr="00115910">
        <w:rPr>
          <w:rFonts w:ascii="Arial" w:eastAsia="Arial Unicode MS" w:hAnsi="Arial" w:cs="Arial"/>
          <w:color w:val="000000" w:themeColor="text1"/>
        </w:rPr>
        <w:t>Jeff Hyde, Chair</w:t>
      </w:r>
    </w:p>
    <w:p w14:paraId="4AFE6D75" w14:textId="77777777" w:rsidR="004C50EC" w:rsidRPr="00115910" w:rsidRDefault="004C50EC" w:rsidP="006132D4">
      <w:pPr>
        <w:pStyle w:val="Paragraph"/>
        <w:rPr>
          <w:rFonts w:ascii="Arial" w:eastAsia="Arial Unicode MS" w:hAnsi="Arial" w:cs="Arial"/>
          <w:noProof/>
          <w:color w:val="000000" w:themeColor="text1"/>
        </w:rPr>
      </w:pPr>
    </w:p>
    <w:p w14:paraId="1DB9FAD2" w14:textId="77777777" w:rsidR="004C50EC" w:rsidRPr="00115910" w:rsidRDefault="004C50EC" w:rsidP="006132D4">
      <w:pPr>
        <w:pStyle w:val="Paragraph"/>
        <w:rPr>
          <w:rFonts w:ascii="Arial" w:eastAsia="Arial Unicode MS" w:hAnsi="Arial" w:cs="Arial"/>
          <w:noProof/>
          <w:color w:val="000000" w:themeColor="text1"/>
        </w:rPr>
      </w:pPr>
    </w:p>
    <w:p w14:paraId="02D8118D" w14:textId="77777777" w:rsidR="004C50EC" w:rsidRPr="00115910" w:rsidRDefault="004C50EC" w:rsidP="006132D4">
      <w:pPr>
        <w:pStyle w:val="Paragraph"/>
        <w:rPr>
          <w:rFonts w:ascii="Arial" w:eastAsia="Arial Unicode MS" w:hAnsi="Arial" w:cs="Arial"/>
          <w:noProof/>
          <w:color w:val="000000" w:themeColor="text1"/>
        </w:rPr>
      </w:pPr>
    </w:p>
    <w:p w14:paraId="3625F7BC" w14:textId="77777777" w:rsidR="004C50EC" w:rsidRPr="00115910" w:rsidRDefault="004C50EC" w:rsidP="006132D4">
      <w:pPr>
        <w:pStyle w:val="Paragraph"/>
        <w:rPr>
          <w:rFonts w:ascii="Arial" w:eastAsia="Arial Unicode MS" w:hAnsi="Arial" w:cs="Arial"/>
          <w:noProof/>
          <w:color w:val="000000" w:themeColor="text1"/>
        </w:rPr>
      </w:pPr>
    </w:p>
    <w:p w14:paraId="699DB2E6" w14:textId="77777777" w:rsidR="004C50EC" w:rsidRPr="00115910" w:rsidRDefault="004C50EC" w:rsidP="006132D4">
      <w:pPr>
        <w:pStyle w:val="Paragraph"/>
        <w:rPr>
          <w:rFonts w:ascii="Arial" w:eastAsia="Arial Unicode MS" w:hAnsi="Arial" w:cs="Arial"/>
          <w:noProof/>
          <w:color w:val="000000" w:themeColor="text1"/>
        </w:rPr>
      </w:pPr>
    </w:p>
    <w:p w14:paraId="61E51CF6" w14:textId="77777777" w:rsidR="004C50EC" w:rsidRPr="00115910" w:rsidRDefault="004C50EC" w:rsidP="006132D4">
      <w:pPr>
        <w:pStyle w:val="Paragraph"/>
        <w:rPr>
          <w:rFonts w:ascii="Arial" w:eastAsia="Arial Unicode MS" w:hAnsi="Arial" w:cs="Arial"/>
          <w:noProof/>
          <w:color w:val="000000" w:themeColor="text1"/>
        </w:rPr>
      </w:pPr>
    </w:p>
    <w:p w14:paraId="2D94E96D" w14:textId="77777777" w:rsidR="004C50EC" w:rsidRPr="00115910" w:rsidRDefault="004C50EC" w:rsidP="006132D4">
      <w:pPr>
        <w:pStyle w:val="Paragraph"/>
        <w:rPr>
          <w:rFonts w:ascii="Arial" w:eastAsia="Arial Unicode MS" w:hAnsi="Arial" w:cs="Arial"/>
          <w:noProof/>
          <w:color w:val="000000" w:themeColor="text1"/>
        </w:rPr>
      </w:pPr>
    </w:p>
    <w:p w14:paraId="44CBCF31" w14:textId="77777777" w:rsidR="004C50EC" w:rsidRPr="00115910" w:rsidRDefault="004C50EC" w:rsidP="006132D4">
      <w:pPr>
        <w:pStyle w:val="Paragraph"/>
        <w:rPr>
          <w:rFonts w:ascii="Arial" w:eastAsia="Arial Unicode MS" w:hAnsi="Arial" w:cs="Arial"/>
          <w:noProof/>
          <w:color w:val="000000" w:themeColor="text1"/>
        </w:rPr>
      </w:pPr>
    </w:p>
    <w:p w14:paraId="59D86769" w14:textId="77777777" w:rsidR="004C50EC" w:rsidRPr="00115910" w:rsidRDefault="004C50EC" w:rsidP="006132D4">
      <w:pPr>
        <w:pStyle w:val="Paragraph"/>
        <w:rPr>
          <w:rFonts w:ascii="Arial" w:eastAsia="Arial Unicode MS" w:hAnsi="Arial" w:cs="Arial"/>
          <w:noProof/>
          <w:color w:val="000000" w:themeColor="text1"/>
        </w:rPr>
      </w:pPr>
    </w:p>
    <w:p w14:paraId="5E041477" w14:textId="77777777" w:rsidR="004C50EC" w:rsidRPr="00115910" w:rsidRDefault="004C50EC" w:rsidP="006132D4">
      <w:pPr>
        <w:pStyle w:val="Paragraph"/>
        <w:rPr>
          <w:rFonts w:ascii="Arial" w:eastAsia="Arial Unicode MS" w:hAnsi="Arial" w:cs="Arial"/>
          <w:noProof/>
          <w:color w:val="000000" w:themeColor="text1"/>
        </w:rPr>
      </w:pPr>
    </w:p>
    <w:p w14:paraId="5D91F398" w14:textId="77777777" w:rsidR="004C50EC" w:rsidRPr="00115910" w:rsidRDefault="004C50EC" w:rsidP="006132D4">
      <w:pPr>
        <w:pStyle w:val="Paragraph"/>
        <w:rPr>
          <w:rFonts w:ascii="Arial" w:eastAsia="Arial Unicode MS" w:hAnsi="Arial" w:cs="Arial"/>
          <w:noProof/>
          <w:color w:val="000000" w:themeColor="text1"/>
        </w:rPr>
      </w:pPr>
    </w:p>
    <w:p w14:paraId="433AEA4E" w14:textId="77777777" w:rsidR="004C50EC" w:rsidRPr="00115910" w:rsidRDefault="004C50EC" w:rsidP="006132D4">
      <w:pPr>
        <w:pStyle w:val="Paragraph"/>
        <w:rPr>
          <w:rFonts w:ascii="Arial" w:eastAsia="Arial Unicode MS" w:hAnsi="Arial" w:cs="Arial"/>
          <w:noProof/>
          <w:color w:val="000000" w:themeColor="text1"/>
        </w:rPr>
      </w:pPr>
    </w:p>
    <w:p w14:paraId="463B953E" w14:textId="77777777" w:rsidR="004C50EC" w:rsidRPr="00115910" w:rsidRDefault="004C50EC" w:rsidP="006132D4">
      <w:pPr>
        <w:pStyle w:val="Paragraph"/>
        <w:rPr>
          <w:rFonts w:ascii="Arial" w:eastAsia="Arial Unicode MS" w:hAnsi="Arial" w:cs="Arial"/>
          <w:noProof/>
          <w:color w:val="000000" w:themeColor="text1"/>
        </w:rPr>
      </w:pPr>
    </w:p>
    <w:p w14:paraId="76D93C5E" w14:textId="77777777" w:rsidR="004C50EC" w:rsidRPr="00115910" w:rsidRDefault="004C50EC" w:rsidP="006132D4">
      <w:pPr>
        <w:pStyle w:val="Paragraph"/>
        <w:rPr>
          <w:rFonts w:ascii="Arial" w:eastAsia="Arial Unicode MS" w:hAnsi="Arial" w:cs="Arial"/>
          <w:noProof/>
          <w:color w:val="000000" w:themeColor="text1"/>
        </w:rPr>
      </w:pPr>
    </w:p>
    <w:p w14:paraId="06EDE1FB" w14:textId="77777777" w:rsidR="004C50EC" w:rsidRPr="00115910" w:rsidRDefault="004C50EC" w:rsidP="006132D4">
      <w:pPr>
        <w:pStyle w:val="Paragraph"/>
        <w:rPr>
          <w:rFonts w:ascii="Arial" w:eastAsia="Arial Unicode MS" w:hAnsi="Arial" w:cs="Arial"/>
          <w:noProof/>
          <w:color w:val="000000" w:themeColor="text1"/>
        </w:rPr>
      </w:pPr>
    </w:p>
    <w:p w14:paraId="6F030929" w14:textId="77777777" w:rsidR="004C50EC" w:rsidRPr="00115910" w:rsidRDefault="004C50EC" w:rsidP="006132D4">
      <w:pPr>
        <w:pStyle w:val="Paragraph"/>
        <w:rPr>
          <w:rFonts w:ascii="Arial" w:eastAsia="Arial Unicode MS" w:hAnsi="Arial" w:cs="Arial"/>
          <w:noProof/>
          <w:color w:val="000000" w:themeColor="text1"/>
        </w:rPr>
      </w:pPr>
    </w:p>
    <w:p w14:paraId="628365D3" w14:textId="77777777" w:rsidR="004C50EC" w:rsidRPr="00115910" w:rsidRDefault="004C50EC" w:rsidP="006132D4">
      <w:pPr>
        <w:pStyle w:val="Paragraph"/>
        <w:rPr>
          <w:rFonts w:ascii="Arial" w:eastAsia="Arial Unicode MS" w:hAnsi="Arial" w:cs="Arial"/>
        </w:rPr>
      </w:pPr>
    </w:p>
    <w:p w14:paraId="65E63A46" w14:textId="77777777" w:rsidR="004C50EC" w:rsidRPr="00115910" w:rsidRDefault="004C50EC" w:rsidP="006132D4">
      <w:pPr>
        <w:pStyle w:val="Paragraph"/>
        <w:rPr>
          <w:rFonts w:ascii="Arial" w:eastAsia="Arial Unicode MS" w:hAnsi="Arial" w:cs="Arial"/>
        </w:rPr>
      </w:pPr>
    </w:p>
    <w:p w14:paraId="4C567B7A" w14:textId="77777777" w:rsidR="004C50EC" w:rsidRPr="00115910" w:rsidRDefault="004C50EC" w:rsidP="006132D4">
      <w:pPr>
        <w:pStyle w:val="Paragraph"/>
        <w:rPr>
          <w:rFonts w:ascii="Arial" w:eastAsia="Arial Unicode MS" w:hAnsi="Arial" w:cs="Arial"/>
          <w:noProof/>
          <w:color w:val="000000" w:themeColor="text1"/>
        </w:rPr>
      </w:pPr>
    </w:p>
    <w:p w14:paraId="2CCBCE50" w14:textId="77777777" w:rsidR="004C50EC" w:rsidRPr="00115910" w:rsidRDefault="004C50EC" w:rsidP="006132D4">
      <w:pPr>
        <w:pStyle w:val="Paragraph"/>
        <w:rPr>
          <w:rFonts w:ascii="Arial" w:eastAsia="Arial Unicode MS" w:hAnsi="Arial" w:cs="Arial"/>
          <w:noProof/>
          <w:color w:val="000000" w:themeColor="text1"/>
        </w:rPr>
      </w:pPr>
    </w:p>
    <w:p w14:paraId="21B6A87C" w14:textId="77777777" w:rsidR="004C50EC" w:rsidRPr="00115910" w:rsidRDefault="004C50EC" w:rsidP="006132D4">
      <w:pPr>
        <w:pStyle w:val="Paragraph"/>
        <w:rPr>
          <w:rFonts w:ascii="Arial" w:eastAsia="Arial Unicode MS" w:hAnsi="Arial" w:cs="Arial"/>
          <w:noProof/>
          <w:color w:val="000000" w:themeColor="text1"/>
        </w:rPr>
      </w:pPr>
    </w:p>
    <w:p w14:paraId="776A5338" w14:textId="77777777" w:rsidR="004C50EC" w:rsidRPr="00115910" w:rsidRDefault="004C50EC" w:rsidP="006132D4">
      <w:pPr>
        <w:pStyle w:val="Paragraph"/>
        <w:rPr>
          <w:rFonts w:ascii="Arial" w:eastAsia="Arial Unicode MS" w:hAnsi="Arial" w:cs="Arial"/>
          <w:noProof/>
          <w:color w:val="000000" w:themeColor="text1"/>
        </w:rPr>
      </w:pPr>
    </w:p>
    <w:p w14:paraId="450771B2" w14:textId="77777777" w:rsidR="004C50EC" w:rsidRPr="00115910" w:rsidRDefault="004C50EC" w:rsidP="006132D4">
      <w:pPr>
        <w:pStyle w:val="Paragraph"/>
        <w:rPr>
          <w:rFonts w:ascii="Arial" w:eastAsia="Arial Unicode MS" w:hAnsi="Arial" w:cs="Arial"/>
          <w:noProof/>
          <w:color w:val="000000" w:themeColor="text1"/>
        </w:rPr>
      </w:pPr>
    </w:p>
    <w:p w14:paraId="49A1984C" w14:textId="77777777" w:rsidR="004C50EC" w:rsidRPr="00115910" w:rsidRDefault="004C50EC" w:rsidP="006132D4">
      <w:pPr>
        <w:pStyle w:val="Paragraph"/>
        <w:rPr>
          <w:rFonts w:ascii="Arial" w:eastAsia="Arial Unicode MS" w:hAnsi="Arial" w:cs="Arial"/>
          <w:noProof/>
          <w:color w:val="000000" w:themeColor="text1"/>
        </w:rPr>
      </w:pPr>
    </w:p>
    <w:p w14:paraId="575C8542"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6FB9DDA9" wp14:editId="0727E742">
            <wp:extent cx="5943600" cy="2000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grayscl/>
                      <a:extLst>
                        <a:ext uri="{28A0092B-C50C-407E-A947-70E740481C1C}">
                          <a14:useLocalDpi xmlns:a14="http://schemas.microsoft.com/office/drawing/2010/main" val="0"/>
                        </a:ext>
                      </a:extLst>
                    </a:blip>
                    <a:srcRect b="73999"/>
                    <a:stretch/>
                  </pic:blipFill>
                  <pic:spPr bwMode="auto">
                    <a:xfrm>
                      <a:off x="0" y="0"/>
                      <a:ext cx="5943600"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1371132A" w14:textId="77777777" w:rsidR="004C50EC" w:rsidRPr="00115910" w:rsidRDefault="004C50EC" w:rsidP="006132D4">
      <w:pPr>
        <w:pStyle w:val="Paragraph"/>
        <w:rPr>
          <w:rFonts w:ascii="Arial" w:eastAsia="Arial Unicode MS" w:hAnsi="Arial" w:cs="Arial"/>
          <w:noProof/>
          <w:color w:val="000000" w:themeColor="text1"/>
        </w:rPr>
      </w:pPr>
    </w:p>
    <w:p w14:paraId="73F8F218" w14:textId="77777777" w:rsidR="004C50EC" w:rsidRPr="00115910" w:rsidRDefault="004C50EC" w:rsidP="006132D4">
      <w:pPr>
        <w:pStyle w:val="Paragraph"/>
        <w:rPr>
          <w:rFonts w:ascii="Arial" w:eastAsia="Arial Unicode MS" w:hAnsi="Arial" w:cs="Arial"/>
          <w:noProof/>
          <w:color w:val="000000" w:themeColor="text1"/>
        </w:rPr>
      </w:pPr>
    </w:p>
    <w:p w14:paraId="306C79A2" w14:textId="77777777" w:rsidR="004C50EC" w:rsidRPr="00115910" w:rsidRDefault="004C50EC" w:rsidP="006132D4">
      <w:pPr>
        <w:pStyle w:val="Paragraph"/>
        <w:rPr>
          <w:rFonts w:ascii="Arial" w:eastAsia="Arial Unicode MS" w:hAnsi="Arial" w:cs="Arial"/>
          <w:noProof/>
          <w:color w:val="000000" w:themeColor="text1"/>
        </w:rPr>
      </w:pPr>
      <w:r w:rsidRPr="00115910">
        <w:rPr>
          <w:rFonts w:ascii="Arial" w:eastAsia="Arial Unicode MS" w:hAnsi="Arial" w:cs="Arial"/>
          <w:noProof/>
          <w:color w:val="000000" w:themeColor="text1"/>
        </w:rPr>
        <w:t xml:space="preserve">Via Teleconference </w:t>
      </w:r>
    </w:p>
    <w:p w14:paraId="4C82F984" w14:textId="77777777" w:rsidR="004C50EC" w:rsidRPr="00115910" w:rsidRDefault="004C50EC" w:rsidP="006132D4">
      <w:pPr>
        <w:pStyle w:val="Paragraph"/>
        <w:rPr>
          <w:rFonts w:ascii="Arial" w:eastAsia="Arial Unicode MS" w:hAnsi="Arial" w:cs="Arial"/>
          <w:noProof/>
          <w:color w:val="000000" w:themeColor="text1"/>
        </w:rPr>
      </w:pPr>
    </w:p>
    <w:tbl>
      <w:tblPr>
        <w:tblW w:w="0" w:type="auto"/>
        <w:tblCellMar>
          <w:left w:w="0" w:type="dxa"/>
          <w:right w:w="0" w:type="dxa"/>
        </w:tblCellMar>
        <w:tblLook w:val="04A0" w:firstRow="1" w:lastRow="0" w:firstColumn="1" w:lastColumn="0" w:noHBand="0" w:noVBand="1"/>
      </w:tblPr>
      <w:tblGrid>
        <w:gridCol w:w="3889"/>
      </w:tblGrid>
      <w:tr w:rsidR="004C50EC" w:rsidRPr="00115910" w14:paraId="5C67BAF5" w14:textId="77777777" w:rsidTr="006132D4">
        <w:trPr>
          <w:trHeight w:val="246"/>
        </w:trPr>
        <w:tc>
          <w:tcPr>
            <w:tcW w:w="388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7AB2999" w14:textId="77777777" w:rsidR="004C50EC" w:rsidRPr="00115910" w:rsidRDefault="004C50EC">
            <w:pPr>
              <w:rPr>
                <w:rFonts w:ascii="Book Antiqua" w:hAnsi="Book Antiqua" w:cs="Calibri"/>
                <w:b/>
                <w:bCs/>
              </w:rPr>
            </w:pPr>
            <w:r w:rsidRPr="00115910">
              <w:rPr>
                <w:rFonts w:ascii="Book Antiqua" w:hAnsi="Book Antiqua"/>
                <w:b/>
                <w:bCs/>
              </w:rPr>
              <w:t>Individual and Agency</w:t>
            </w:r>
          </w:p>
        </w:tc>
      </w:tr>
      <w:tr w:rsidR="004C50EC" w:rsidRPr="00115910" w14:paraId="3F76E876"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7C23D2" w14:textId="77777777" w:rsidR="004C50EC" w:rsidRPr="00115910" w:rsidRDefault="004C50EC">
            <w:pPr>
              <w:rPr>
                <w:rFonts w:ascii="Book Antiqua" w:hAnsi="Book Antiqua"/>
              </w:rPr>
            </w:pPr>
            <w:r w:rsidRPr="00115910">
              <w:rPr>
                <w:rFonts w:ascii="Book Antiqua" w:hAnsi="Book Antiqua"/>
              </w:rPr>
              <w:t>Jennifer Everett, DEQ</w:t>
            </w:r>
          </w:p>
        </w:tc>
      </w:tr>
      <w:tr w:rsidR="004C50EC" w:rsidRPr="00115910" w14:paraId="30BABC75"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C0C10C" w14:textId="77777777" w:rsidR="004C50EC" w:rsidRPr="00115910" w:rsidRDefault="004C50EC">
            <w:pPr>
              <w:rPr>
                <w:rFonts w:ascii="Book Antiqua" w:hAnsi="Book Antiqua"/>
              </w:rPr>
            </w:pPr>
            <w:r w:rsidRPr="00115910">
              <w:rPr>
                <w:rFonts w:ascii="Book Antiqua" w:hAnsi="Book Antiqua"/>
              </w:rPr>
              <w:t>Phillip Reynolds, DOJ</w:t>
            </w:r>
          </w:p>
        </w:tc>
      </w:tr>
      <w:tr w:rsidR="004C50EC" w:rsidRPr="00115910" w14:paraId="57E03CC2"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DC98D8" w14:textId="77777777" w:rsidR="004C50EC" w:rsidRPr="00115910" w:rsidRDefault="004C50EC">
            <w:pPr>
              <w:rPr>
                <w:rFonts w:ascii="Book Antiqua" w:hAnsi="Book Antiqua"/>
              </w:rPr>
            </w:pPr>
            <w:r w:rsidRPr="00115910">
              <w:rPr>
                <w:rFonts w:ascii="Book Antiqua" w:hAnsi="Book Antiqua"/>
              </w:rPr>
              <w:t>Sondra Panico, DOJ</w:t>
            </w:r>
          </w:p>
        </w:tc>
      </w:tr>
      <w:tr w:rsidR="004C50EC" w:rsidRPr="00115910" w14:paraId="00AB7921"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87B159" w14:textId="77777777" w:rsidR="004C50EC" w:rsidRPr="00115910" w:rsidRDefault="004C50EC">
            <w:pPr>
              <w:rPr>
                <w:rFonts w:ascii="Book Antiqua" w:hAnsi="Book Antiqua"/>
              </w:rPr>
            </w:pPr>
            <w:r w:rsidRPr="00115910">
              <w:rPr>
                <w:rFonts w:ascii="Book Antiqua" w:hAnsi="Book Antiqua"/>
              </w:rPr>
              <w:t>Daniel Collins, Psychology Board</w:t>
            </w:r>
          </w:p>
        </w:tc>
      </w:tr>
      <w:tr w:rsidR="004C50EC" w:rsidRPr="00115910" w14:paraId="74DCFA53"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5299A4" w14:textId="77777777" w:rsidR="004C50EC" w:rsidRPr="00115910" w:rsidRDefault="004C50EC">
            <w:pPr>
              <w:rPr>
                <w:rFonts w:ascii="Book Antiqua" w:hAnsi="Book Antiqua"/>
              </w:rPr>
            </w:pPr>
            <w:r w:rsidRPr="00115910">
              <w:rPr>
                <w:rFonts w:ascii="Book Antiqua" w:hAnsi="Book Antiqua"/>
              </w:rPr>
              <w:t>Jay Frick, DEQ</w:t>
            </w:r>
          </w:p>
        </w:tc>
      </w:tr>
      <w:tr w:rsidR="004C50EC" w:rsidRPr="00115910" w14:paraId="22FC91FC"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7C2DF9" w14:textId="77777777" w:rsidR="004C50EC" w:rsidRPr="00115910" w:rsidRDefault="004C50EC">
            <w:pPr>
              <w:rPr>
                <w:rFonts w:ascii="Book Antiqua" w:hAnsi="Book Antiqua"/>
              </w:rPr>
            </w:pPr>
            <w:r w:rsidRPr="00115910">
              <w:rPr>
                <w:rFonts w:ascii="Book Antiqua" w:hAnsi="Book Antiqua"/>
              </w:rPr>
              <w:t>John Huisman, DEQ</w:t>
            </w:r>
          </w:p>
        </w:tc>
      </w:tr>
      <w:tr w:rsidR="004C50EC" w:rsidRPr="00115910" w14:paraId="1AA3D21E"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7932EF" w14:textId="77777777" w:rsidR="004C50EC" w:rsidRPr="00115910" w:rsidRDefault="004C50EC">
            <w:pPr>
              <w:rPr>
                <w:rFonts w:ascii="Book Antiqua" w:hAnsi="Book Antiqua"/>
              </w:rPr>
            </w:pPr>
            <w:r w:rsidRPr="00115910">
              <w:rPr>
                <w:rFonts w:ascii="Book Antiqua" w:hAnsi="Book Antiqua"/>
              </w:rPr>
              <w:t>Charminique Williams, CJETS</w:t>
            </w:r>
          </w:p>
        </w:tc>
      </w:tr>
      <w:tr w:rsidR="004C50EC" w:rsidRPr="00115910" w14:paraId="0BF3F812"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C093D4" w14:textId="77777777" w:rsidR="004C50EC" w:rsidRPr="00115910" w:rsidRDefault="004C50EC">
            <w:pPr>
              <w:rPr>
                <w:rFonts w:ascii="Book Antiqua" w:hAnsi="Book Antiqua"/>
              </w:rPr>
            </w:pPr>
            <w:r w:rsidRPr="00115910">
              <w:rPr>
                <w:rFonts w:ascii="Book Antiqua" w:hAnsi="Book Antiqua"/>
              </w:rPr>
              <w:t>Virginia Niehaus, CPH</w:t>
            </w:r>
          </w:p>
        </w:tc>
      </w:tr>
      <w:tr w:rsidR="004C50EC" w:rsidRPr="00115910" w14:paraId="4388B8F1"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808C07" w14:textId="77777777" w:rsidR="004C50EC" w:rsidRPr="00115910" w:rsidRDefault="004C50EC">
            <w:pPr>
              <w:rPr>
                <w:rFonts w:ascii="Book Antiqua" w:hAnsi="Book Antiqua"/>
              </w:rPr>
            </w:pPr>
            <w:r w:rsidRPr="00115910">
              <w:rPr>
                <w:rFonts w:ascii="Book Antiqua" w:hAnsi="Book Antiqua"/>
              </w:rPr>
              <w:t>Kirsten Leloudis, DHHS</w:t>
            </w:r>
          </w:p>
        </w:tc>
      </w:tr>
      <w:tr w:rsidR="004C50EC" w:rsidRPr="00115910" w14:paraId="7E2D6798"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2BCB91" w14:textId="77777777" w:rsidR="004C50EC" w:rsidRPr="00115910" w:rsidRDefault="004C50EC">
            <w:pPr>
              <w:rPr>
                <w:rFonts w:ascii="Book Antiqua" w:hAnsi="Book Antiqua"/>
              </w:rPr>
            </w:pPr>
            <w:r w:rsidRPr="00115910">
              <w:rPr>
                <w:rFonts w:ascii="Book Antiqua" w:hAnsi="Book Antiqua"/>
              </w:rPr>
              <w:t>John Barkley, DHHS</w:t>
            </w:r>
          </w:p>
        </w:tc>
      </w:tr>
      <w:tr w:rsidR="004C50EC" w:rsidRPr="00115910" w14:paraId="33494E29"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EC1E0B" w14:textId="77777777" w:rsidR="004C50EC" w:rsidRPr="00115910" w:rsidRDefault="004C50EC">
            <w:pPr>
              <w:rPr>
                <w:rFonts w:ascii="Book Antiqua" w:hAnsi="Book Antiqua"/>
              </w:rPr>
            </w:pPr>
            <w:r w:rsidRPr="00115910">
              <w:rPr>
                <w:rFonts w:ascii="Book Antiqua" w:hAnsi="Book Antiqua"/>
              </w:rPr>
              <w:t>Kenny Benfield, DPH</w:t>
            </w:r>
          </w:p>
        </w:tc>
      </w:tr>
      <w:tr w:rsidR="004C50EC" w:rsidRPr="00115910" w14:paraId="5463CA72"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483D49" w14:textId="77777777" w:rsidR="004C50EC" w:rsidRPr="00115910" w:rsidRDefault="004C50EC">
            <w:pPr>
              <w:rPr>
                <w:rFonts w:ascii="Book Antiqua" w:hAnsi="Book Antiqua"/>
              </w:rPr>
            </w:pPr>
            <w:r w:rsidRPr="00115910">
              <w:rPr>
                <w:rFonts w:ascii="Book Antiqua" w:hAnsi="Book Antiqua"/>
              </w:rPr>
              <w:t>John Hoomani, DOI</w:t>
            </w:r>
          </w:p>
        </w:tc>
      </w:tr>
      <w:tr w:rsidR="004C50EC" w:rsidRPr="00115910" w14:paraId="0E6FB3CF" w14:textId="77777777" w:rsidTr="006132D4">
        <w:trPr>
          <w:trHeight w:val="257"/>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5A68B5" w14:textId="77777777" w:rsidR="004C50EC" w:rsidRPr="00115910" w:rsidRDefault="004C50EC">
            <w:pPr>
              <w:rPr>
                <w:rFonts w:ascii="Book Antiqua" w:hAnsi="Book Antiqua"/>
              </w:rPr>
            </w:pPr>
            <w:r w:rsidRPr="00115910">
              <w:rPr>
                <w:rFonts w:ascii="Book Antiqua" w:hAnsi="Book Antiqua"/>
              </w:rPr>
              <w:t>Loretta Peace-Bunch, DOI</w:t>
            </w:r>
          </w:p>
        </w:tc>
      </w:tr>
      <w:tr w:rsidR="004C50EC" w:rsidRPr="00115910" w14:paraId="534CA956" w14:textId="77777777" w:rsidTr="006132D4">
        <w:trPr>
          <w:trHeight w:val="246"/>
        </w:trPr>
        <w:tc>
          <w:tcPr>
            <w:tcW w:w="388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51CDAF" w14:textId="77777777" w:rsidR="004C50EC" w:rsidRPr="00115910" w:rsidRDefault="004C50EC">
            <w:pPr>
              <w:rPr>
                <w:rFonts w:ascii="Book Antiqua" w:hAnsi="Book Antiqua"/>
              </w:rPr>
            </w:pPr>
            <w:r w:rsidRPr="00115910">
              <w:rPr>
                <w:rFonts w:ascii="Book Antiqua" w:hAnsi="Book Antiqua"/>
              </w:rPr>
              <w:t>Kathy Shortt, DOI</w:t>
            </w:r>
          </w:p>
        </w:tc>
      </w:tr>
    </w:tbl>
    <w:p w14:paraId="3F091E56" w14:textId="77777777" w:rsidR="004C50EC" w:rsidRPr="00115910" w:rsidRDefault="004C50EC" w:rsidP="006132D4">
      <w:pPr>
        <w:rPr>
          <w:rFonts w:ascii="Book Antiqua" w:hAnsi="Book Antiqua" w:cs="Calibri"/>
        </w:rPr>
      </w:pPr>
    </w:p>
    <w:p w14:paraId="5BDD97C4" w14:textId="77777777" w:rsidR="004C50EC" w:rsidRPr="00115910" w:rsidRDefault="004C50EC" w:rsidP="006132D4">
      <w:pPr>
        <w:pStyle w:val="Paragraph"/>
        <w:rPr>
          <w:rFonts w:ascii="Arial" w:eastAsia="Arial Unicode MS" w:hAnsi="Arial" w:cs="Arial"/>
          <w:noProof/>
          <w:color w:val="000000" w:themeColor="text1"/>
        </w:rPr>
      </w:pPr>
    </w:p>
    <w:p w14:paraId="5F1421D4" w14:textId="77777777" w:rsidR="004C50EC" w:rsidRPr="00115910" w:rsidRDefault="004C50EC" w:rsidP="006132D4">
      <w:pPr>
        <w:pStyle w:val="Paragraph"/>
        <w:rPr>
          <w:rFonts w:ascii="Arial" w:eastAsia="Arial Unicode MS" w:hAnsi="Arial" w:cs="Arial"/>
          <w:noProof/>
          <w:color w:val="000000" w:themeColor="text1"/>
        </w:rPr>
      </w:pPr>
    </w:p>
    <w:p w14:paraId="2262A3E0" w14:textId="77777777" w:rsidR="004C50EC" w:rsidRPr="00115910" w:rsidRDefault="004C50EC" w:rsidP="006132D4">
      <w:pPr>
        <w:pStyle w:val="Paragraph"/>
        <w:rPr>
          <w:rFonts w:ascii="Arial" w:eastAsia="Arial Unicode MS" w:hAnsi="Arial" w:cs="Arial"/>
          <w:noProof/>
          <w:color w:val="000000" w:themeColor="text1"/>
        </w:rPr>
      </w:pPr>
    </w:p>
    <w:p w14:paraId="3D358465" w14:textId="77777777" w:rsidR="004C50EC" w:rsidRPr="00115910" w:rsidRDefault="004C50EC" w:rsidP="006132D4">
      <w:pPr>
        <w:pStyle w:val="Paragraph"/>
        <w:rPr>
          <w:rFonts w:ascii="Arial" w:eastAsia="Arial Unicode MS" w:hAnsi="Arial" w:cs="Arial"/>
          <w:noProof/>
          <w:color w:val="000000" w:themeColor="text1"/>
        </w:rPr>
      </w:pPr>
    </w:p>
    <w:p w14:paraId="4924DD20"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77FE7EDA" wp14:editId="634C74C0">
            <wp:extent cx="5943600" cy="76930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2643E493" w14:textId="77777777" w:rsidR="004C50EC" w:rsidRPr="00115910" w:rsidRDefault="004C50EC" w:rsidP="006132D4">
      <w:pPr>
        <w:pStyle w:val="Paragraph"/>
        <w:rPr>
          <w:rFonts w:ascii="Arial" w:eastAsia="Arial Unicode MS" w:hAnsi="Arial" w:cs="Arial"/>
          <w:noProof/>
          <w:color w:val="000000" w:themeColor="text1"/>
        </w:rPr>
      </w:pPr>
    </w:p>
    <w:p w14:paraId="15A4ADFA" w14:textId="77777777" w:rsidR="004C50EC" w:rsidRPr="00115910" w:rsidRDefault="004C50EC" w:rsidP="006132D4">
      <w:pPr>
        <w:pStyle w:val="Paragraph"/>
        <w:rPr>
          <w:rFonts w:ascii="Arial" w:eastAsia="Arial Unicode MS" w:hAnsi="Arial" w:cs="Arial"/>
          <w:noProof/>
          <w:color w:val="000000" w:themeColor="text1"/>
        </w:rPr>
      </w:pPr>
    </w:p>
    <w:p w14:paraId="69B309BD" w14:textId="77777777" w:rsidR="004C50EC" w:rsidRPr="00115910" w:rsidRDefault="004C50EC" w:rsidP="006132D4">
      <w:pPr>
        <w:pStyle w:val="Paragraph"/>
        <w:rPr>
          <w:rFonts w:ascii="Arial" w:eastAsia="Arial Unicode MS" w:hAnsi="Arial" w:cs="Arial"/>
          <w:noProof/>
          <w:color w:val="000000" w:themeColor="text1"/>
        </w:rPr>
      </w:pPr>
    </w:p>
    <w:p w14:paraId="1489812A"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5D0ED1D5" wp14:editId="77110728">
            <wp:extent cx="5943600" cy="76930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7A2CD224" w14:textId="77777777" w:rsidR="004C50EC" w:rsidRPr="00115910" w:rsidRDefault="004C50EC" w:rsidP="006132D4">
      <w:pPr>
        <w:pStyle w:val="Paragraph"/>
        <w:rPr>
          <w:rFonts w:ascii="Arial" w:eastAsia="Arial Unicode MS" w:hAnsi="Arial" w:cs="Arial"/>
          <w:noProof/>
          <w:color w:val="000000" w:themeColor="text1"/>
        </w:rPr>
      </w:pPr>
    </w:p>
    <w:p w14:paraId="24869D86" w14:textId="77777777" w:rsidR="004C50EC" w:rsidRPr="00115910" w:rsidRDefault="004C50EC" w:rsidP="006132D4">
      <w:pPr>
        <w:pStyle w:val="Paragraph"/>
        <w:rPr>
          <w:rFonts w:ascii="Arial" w:eastAsia="Arial Unicode MS" w:hAnsi="Arial" w:cs="Arial"/>
          <w:noProof/>
          <w:color w:val="000000" w:themeColor="text1"/>
        </w:rPr>
      </w:pPr>
    </w:p>
    <w:p w14:paraId="5B55EDA0" w14:textId="77777777" w:rsidR="004C50EC" w:rsidRPr="00115910" w:rsidRDefault="004C50EC" w:rsidP="006132D4">
      <w:pPr>
        <w:pStyle w:val="Paragraph"/>
        <w:rPr>
          <w:rFonts w:ascii="Arial" w:eastAsia="Arial Unicode MS" w:hAnsi="Arial" w:cs="Arial"/>
          <w:noProof/>
          <w:color w:val="000000" w:themeColor="text1"/>
        </w:rPr>
      </w:pPr>
    </w:p>
    <w:p w14:paraId="0A8A0C10"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131DB6A2" wp14:editId="192D39D9">
            <wp:extent cx="5943600" cy="76930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6CFD7BBB" w14:textId="77777777" w:rsidR="004C50EC" w:rsidRPr="00115910" w:rsidRDefault="004C50EC" w:rsidP="006132D4">
      <w:pPr>
        <w:pStyle w:val="Paragraph"/>
        <w:rPr>
          <w:rFonts w:ascii="Arial" w:eastAsia="Arial Unicode MS" w:hAnsi="Arial" w:cs="Arial"/>
          <w:noProof/>
          <w:color w:val="000000" w:themeColor="text1"/>
        </w:rPr>
      </w:pPr>
    </w:p>
    <w:p w14:paraId="53809E6F" w14:textId="77777777" w:rsidR="004C50EC" w:rsidRPr="00115910" w:rsidRDefault="004C50EC" w:rsidP="006132D4">
      <w:pPr>
        <w:pStyle w:val="Paragraph"/>
        <w:rPr>
          <w:rFonts w:ascii="Arial" w:eastAsia="Arial Unicode MS" w:hAnsi="Arial" w:cs="Arial"/>
          <w:noProof/>
          <w:color w:val="000000" w:themeColor="text1"/>
        </w:rPr>
      </w:pPr>
    </w:p>
    <w:p w14:paraId="084AD893" w14:textId="77777777" w:rsidR="004C50EC" w:rsidRPr="00115910" w:rsidRDefault="004C50EC" w:rsidP="006132D4">
      <w:pPr>
        <w:pStyle w:val="Paragraph"/>
        <w:rPr>
          <w:rFonts w:ascii="Arial" w:eastAsia="Arial Unicode MS" w:hAnsi="Arial" w:cs="Arial"/>
          <w:noProof/>
          <w:color w:val="000000" w:themeColor="text1"/>
        </w:rPr>
      </w:pPr>
    </w:p>
    <w:p w14:paraId="3A63477C"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33DCB795" wp14:editId="381F05C5">
            <wp:extent cx="5943600" cy="76930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0DBA2FD9" w14:textId="77777777" w:rsidR="004C50EC" w:rsidRPr="00115910" w:rsidRDefault="004C50EC" w:rsidP="006132D4">
      <w:pPr>
        <w:pStyle w:val="Paragraph"/>
        <w:rPr>
          <w:rFonts w:ascii="Arial" w:eastAsia="Arial Unicode MS" w:hAnsi="Arial" w:cs="Arial"/>
          <w:noProof/>
          <w:color w:val="000000" w:themeColor="text1"/>
        </w:rPr>
      </w:pPr>
    </w:p>
    <w:p w14:paraId="3ACA5C78" w14:textId="77777777" w:rsidR="004C50EC" w:rsidRPr="00115910" w:rsidRDefault="004C50EC" w:rsidP="006132D4">
      <w:pPr>
        <w:pStyle w:val="Paragraph"/>
        <w:rPr>
          <w:rFonts w:ascii="Arial" w:eastAsia="Arial Unicode MS" w:hAnsi="Arial" w:cs="Arial"/>
          <w:noProof/>
          <w:color w:val="000000" w:themeColor="text1"/>
        </w:rPr>
      </w:pPr>
    </w:p>
    <w:p w14:paraId="004A29C2" w14:textId="77777777" w:rsidR="004C50EC" w:rsidRPr="00115910" w:rsidRDefault="004C50EC" w:rsidP="006132D4">
      <w:pPr>
        <w:pStyle w:val="Paragraph"/>
        <w:rPr>
          <w:rFonts w:ascii="Arial" w:eastAsia="Arial Unicode MS" w:hAnsi="Arial" w:cs="Arial"/>
          <w:noProof/>
          <w:color w:val="000000" w:themeColor="text1"/>
        </w:rPr>
      </w:pPr>
    </w:p>
    <w:p w14:paraId="3830B9DD" w14:textId="77777777" w:rsidR="004C50EC" w:rsidRPr="00115910" w:rsidRDefault="004C50EC" w:rsidP="004C50EC">
      <w:pPr>
        <w:pStyle w:val="Paragraph"/>
        <w:jc w:val="center"/>
        <w:rPr>
          <w:rFonts w:ascii="Arial" w:eastAsia="Arial Unicode MS" w:hAnsi="Arial" w:cs="Arial"/>
          <w:noProof/>
          <w:color w:val="000000" w:themeColor="text1"/>
        </w:rPr>
      </w:pPr>
      <w:r w:rsidRPr="00115910">
        <w:rPr>
          <w:rFonts w:ascii="Arial" w:eastAsia="Arial Unicode MS" w:hAnsi="Arial" w:cs="Arial"/>
          <w:noProof/>
          <w:color w:val="000000" w:themeColor="text1"/>
        </w:rPr>
        <w:lastRenderedPageBreak/>
        <w:drawing>
          <wp:inline distT="0" distB="0" distL="0" distR="0" wp14:anchorId="5FC9B4E8" wp14:editId="6CD4BB36">
            <wp:extent cx="5943600" cy="76930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grayscl/>
                      <a:extLst>
                        <a:ext uri="{28A0092B-C50C-407E-A947-70E740481C1C}">
                          <a14:useLocalDpi xmlns:a14="http://schemas.microsoft.com/office/drawing/2010/main" val="0"/>
                        </a:ext>
                      </a:extLst>
                    </a:blip>
                    <a:srcRect/>
                    <a:stretch>
                      <a:fillRect/>
                    </a:stretch>
                  </pic:blipFill>
                  <pic:spPr bwMode="auto">
                    <a:xfrm>
                      <a:off x="0" y="0"/>
                      <a:ext cx="5943600" cy="7693025"/>
                    </a:xfrm>
                    <a:prstGeom prst="rect">
                      <a:avLst/>
                    </a:prstGeom>
                    <a:noFill/>
                    <a:ln>
                      <a:noFill/>
                    </a:ln>
                  </pic:spPr>
                </pic:pic>
              </a:graphicData>
            </a:graphic>
          </wp:inline>
        </w:drawing>
      </w:r>
    </w:p>
    <w:p w14:paraId="40572A94" w14:textId="2D76699B" w:rsidR="004C50EC" w:rsidRDefault="004C50EC" w:rsidP="006132D4">
      <w:pPr>
        <w:pStyle w:val="Paragraph"/>
        <w:rPr>
          <w:rFonts w:ascii="Arial" w:eastAsia="Arial Unicode MS" w:hAnsi="Arial" w:cs="Arial"/>
          <w:noProof/>
          <w:color w:val="000000" w:themeColor="text1"/>
        </w:rPr>
      </w:pPr>
    </w:p>
    <w:p w14:paraId="32BE3780" w14:textId="4663FB52" w:rsidR="004C50EC" w:rsidRDefault="004C50EC" w:rsidP="006132D4">
      <w:pPr>
        <w:pStyle w:val="Paragraph"/>
        <w:rPr>
          <w:rFonts w:ascii="Arial" w:eastAsia="Arial Unicode MS" w:hAnsi="Arial" w:cs="Arial"/>
          <w:noProof/>
          <w:color w:val="000000" w:themeColor="text1"/>
        </w:rPr>
      </w:pPr>
    </w:p>
    <w:p w14:paraId="04AD601E" w14:textId="0A4D24E3" w:rsidR="004C50EC" w:rsidRDefault="004C50EC" w:rsidP="006132D4">
      <w:pPr>
        <w:pStyle w:val="Paragraph"/>
        <w:rPr>
          <w:rFonts w:ascii="Arial" w:eastAsia="Arial Unicode MS" w:hAnsi="Arial" w:cs="Arial"/>
          <w:noProof/>
          <w:color w:val="000000" w:themeColor="text1"/>
        </w:rPr>
      </w:pPr>
    </w:p>
    <w:p w14:paraId="4C8CBE9A" w14:textId="4E79053E" w:rsidR="004C50EC" w:rsidRDefault="004C50EC" w:rsidP="006132D4">
      <w:pPr>
        <w:pStyle w:val="Paragraph"/>
        <w:rPr>
          <w:rFonts w:ascii="Arial" w:eastAsia="Arial Unicode MS" w:hAnsi="Arial" w:cs="Arial"/>
          <w:noProof/>
          <w:color w:val="000000" w:themeColor="text1"/>
        </w:rPr>
      </w:pPr>
    </w:p>
    <w:p w14:paraId="13CAF990" w14:textId="77777777" w:rsidR="004C50EC" w:rsidRPr="00115910" w:rsidRDefault="004C50EC" w:rsidP="006132D4">
      <w:pPr>
        <w:pStyle w:val="Paragraph"/>
        <w:rPr>
          <w:rFonts w:ascii="Arial" w:eastAsia="Arial Unicode MS" w:hAnsi="Arial" w:cs="Arial"/>
          <w:noProof/>
          <w:color w:val="000000" w:themeColor="text1"/>
        </w:rPr>
      </w:pPr>
    </w:p>
    <w:p w14:paraId="6B094914" w14:textId="77777777" w:rsidR="004C50EC" w:rsidRPr="00115910" w:rsidRDefault="004C50EC" w:rsidP="006132D4">
      <w:pPr>
        <w:pStyle w:val="Paragraph"/>
        <w:rPr>
          <w:rFonts w:ascii="Arial" w:eastAsia="Arial Unicode MS" w:hAnsi="Arial" w:cs="Arial"/>
          <w:noProof/>
          <w:color w:val="000000" w:themeColor="text1"/>
        </w:rPr>
      </w:pPr>
    </w:p>
    <w:p w14:paraId="5E4571E2" w14:textId="77777777" w:rsidR="004C50EC" w:rsidRPr="00115910" w:rsidRDefault="004C50EC" w:rsidP="006132D4">
      <w:pPr>
        <w:pStyle w:val="Paragraph"/>
        <w:pBdr>
          <w:top w:val="single" w:sz="18" w:space="1" w:color="auto"/>
        </w:pBdr>
        <w:rPr>
          <w:rFonts w:ascii="Arial" w:eastAsia="Arial Unicode MS" w:hAnsi="Arial" w:cs="Arial"/>
          <w:noProof/>
          <w:color w:val="000000" w:themeColor="text1"/>
        </w:rPr>
      </w:pP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280"/>
        <w:gridCol w:w="877"/>
        <w:gridCol w:w="661"/>
        <w:gridCol w:w="474"/>
        <w:gridCol w:w="688"/>
      </w:tblGrid>
      <w:tr w:rsidR="004C50EC" w:rsidRPr="00115910" w14:paraId="068A7215" w14:textId="77777777" w:rsidTr="004C50EC">
        <w:trPr>
          <w:tblCellSpacing w:w="14" w:type="dxa"/>
        </w:trPr>
        <w:tc>
          <w:tcPr>
            <w:tcW w:w="10924" w:type="dxa"/>
            <w:gridSpan w:val="5"/>
          </w:tcPr>
          <w:p w14:paraId="292EE16A" w14:textId="77777777" w:rsidR="004C50EC" w:rsidRPr="00115910" w:rsidRDefault="004C50EC" w:rsidP="006132D4">
            <w:pPr>
              <w:jc w:val="center"/>
              <w:rPr>
                <w:rFonts w:ascii="Arial" w:hAnsi="Arial" w:cs="Arial"/>
                <w:b/>
                <w:bCs/>
                <w:caps/>
              </w:rPr>
            </w:pPr>
            <w:r w:rsidRPr="00115910">
              <w:rPr>
                <w:rFonts w:ascii="Arial" w:hAnsi="Arial" w:cs="Arial"/>
                <w:b/>
                <w:bCs/>
                <w:caps/>
              </w:rPr>
              <w:t>List of Approved Permanent Rules</w:t>
            </w:r>
          </w:p>
        </w:tc>
      </w:tr>
      <w:tr w:rsidR="004C50EC" w:rsidRPr="00115910" w14:paraId="31DD695C" w14:textId="77777777" w:rsidTr="004C50EC">
        <w:trPr>
          <w:tblCellSpacing w:w="14" w:type="dxa"/>
        </w:trPr>
        <w:tc>
          <w:tcPr>
            <w:tcW w:w="10924" w:type="dxa"/>
            <w:gridSpan w:val="5"/>
          </w:tcPr>
          <w:p w14:paraId="0847498D" w14:textId="77777777" w:rsidR="004C50EC" w:rsidRPr="00115910" w:rsidRDefault="004C50EC" w:rsidP="006132D4">
            <w:pPr>
              <w:jc w:val="center"/>
              <w:rPr>
                <w:rFonts w:ascii="Arial" w:hAnsi="Arial" w:cs="Arial"/>
                <w:b/>
                <w:bCs/>
              </w:rPr>
            </w:pPr>
            <w:r w:rsidRPr="00115910">
              <w:rPr>
                <w:rFonts w:ascii="Arial" w:hAnsi="Arial" w:cs="Arial"/>
                <w:b/>
                <w:bCs/>
              </w:rPr>
              <w:t>March 19, 2020 Meeting</w:t>
            </w:r>
          </w:p>
        </w:tc>
      </w:tr>
      <w:tr w:rsidR="004C50EC" w:rsidRPr="00115910" w14:paraId="5AE29490" w14:textId="77777777" w:rsidTr="004C50EC">
        <w:trPr>
          <w:tblCellSpacing w:w="14" w:type="dxa"/>
        </w:trPr>
        <w:tc>
          <w:tcPr>
            <w:tcW w:w="10924" w:type="dxa"/>
            <w:gridSpan w:val="5"/>
          </w:tcPr>
          <w:p w14:paraId="161FBEAC" w14:textId="77777777" w:rsidR="004C50EC" w:rsidRPr="00115910" w:rsidRDefault="004C50EC" w:rsidP="006132D4">
            <w:pPr>
              <w:spacing w:before="240"/>
              <w:rPr>
                <w:rFonts w:ascii="Arial" w:hAnsi="Arial" w:cs="Arial"/>
                <w:b/>
                <w:bCs/>
                <w:caps/>
              </w:rPr>
            </w:pPr>
            <w:r w:rsidRPr="00115910">
              <w:rPr>
                <w:rFonts w:ascii="Arial" w:hAnsi="Arial" w:cs="Arial"/>
                <w:b/>
                <w:bCs/>
                <w:caps/>
              </w:rPr>
              <w:t>Natural and Cultural Resources, Department of</w:t>
            </w:r>
          </w:p>
        </w:tc>
      </w:tr>
      <w:tr w:rsidR="004C50EC" w:rsidRPr="00115910" w14:paraId="4E01D1BF" w14:textId="77777777" w:rsidTr="004C50EC">
        <w:trPr>
          <w:tblCellSpacing w:w="14" w:type="dxa"/>
        </w:trPr>
        <w:tc>
          <w:tcPr>
            <w:tcW w:w="8238" w:type="dxa"/>
          </w:tcPr>
          <w:p w14:paraId="416A4E7A" w14:textId="77777777" w:rsidR="004C50EC" w:rsidRPr="00115910" w:rsidRDefault="004C50EC" w:rsidP="006132D4">
            <w:pPr>
              <w:rPr>
                <w:rFonts w:ascii="Arial" w:hAnsi="Arial" w:cs="Arial"/>
              </w:rPr>
            </w:pPr>
            <w:r w:rsidRPr="00115910">
              <w:rPr>
                <w:rFonts w:ascii="Arial" w:hAnsi="Arial" w:cs="Arial"/>
                <w:u w:val="single"/>
              </w:rPr>
              <w:t>Management of Natural River Areas</w:t>
            </w:r>
          </w:p>
        </w:tc>
        <w:tc>
          <w:tcPr>
            <w:tcW w:w="849" w:type="dxa"/>
          </w:tcPr>
          <w:p w14:paraId="265162F5" w14:textId="77777777" w:rsidR="004C50EC" w:rsidRPr="00115910" w:rsidRDefault="004C50EC" w:rsidP="006132D4">
            <w:pPr>
              <w:jc w:val="right"/>
              <w:rPr>
                <w:rFonts w:ascii="Arial" w:hAnsi="Arial" w:cs="Arial"/>
              </w:rPr>
            </w:pPr>
            <w:r w:rsidRPr="00115910">
              <w:rPr>
                <w:rFonts w:ascii="Arial" w:hAnsi="Arial" w:cs="Arial"/>
              </w:rPr>
              <w:t>07</w:t>
            </w:r>
          </w:p>
        </w:tc>
        <w:tc>
          <w:tcPr>
            <w:tcW w:w="633" w:type="dxa"/>
          </w:tcPr>
          <w:p w14:paraId="1B4E132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D421B03" w14:textId="77777777" w:rsidR="004C50EC" w:rsidRPr="00115910" w:rsidRDefault="004C50EC" w:rsidP="006132D4">
            <w:pPr>
              <w:rPr>
                <w:rFonts w:ascii="Arial" w:hAnsi="Arial" w:cs="Arial"/>
              </w:rPr>
            </w:pPr>
            <w:r w:rsidRPr="00115910">
              <w:rPr>
                <w:rFonts w:ascii="Arial" w:hAnsi="Arial" w:cs="Arial"/>
              </w:rPr>
              <w:t>13F</w:t>
            </w:r>
          </w:p>
        </w:tc>
        <w:tc>
          <w:tcPr>
            <w:tcW w:w="646" w:type="dxa"/>
          </w:tcPr>
          <w:p w14:paraId="0C12F306" w14:textId="77777777" w:rsidR="004C50EC" w:rsidRPr="00115910" w:rsidRDefault="004C50EC" w:rsidP="006132D4">
            <w:pPr>
              <w:rPr>
                <w:rFonts w:ascii="Arial" w:hAnsi="Arial" w:cs="Arial"/>
              </w:rPr>
            </w:pPr>
            <w:r w:rsidRPr="00115910">
              <w:rPr>
                <w:rFonts w:ascii="Arial" w:hAnsi="Arial" w:cs="Arial"/>
              </w:rPr>
              <w:t>.0303</w:t>
            </w:r>
          </w:p>
        </w:tc>
      </w:tr>
      <w:tr w:rsidR="004C50EC" w:rsidRPr="00115910" w14:paraId="3AB119EA" w14:textId="77777777" w:rsidTr="004C50EC">
        <w:trPr>
          <w:tblCellSpacing w:w="14" w:type="dxa"/>
        </w:trPr>
        <w:tc>
          <w:tcPr>
            <w:tcW w:w="8238" w:type="dxa"/>
          </w:tcPr>
          <w:p w14:paraId="36D85871" w14:textId="77777777" w:rsidR="004C50EC" w:rsidRPr="00115910" w:rsidRDefault="004C50EC" w:rsidP="006132D4">
            <w:pPr>
              <w:rPr>
                <w:rFonts w:ascii="Arial" w:hAnsi="Arial" w:cs="Arial"/>
              </w:rPr>
            </w:pPr>
            <w:r w:rsidRPr="00115910">
              <w:rPr>
                <w:rFonts w:ascii="Arial" w:hAnsi="Arial" w:cs="Arial"/>
                <w:u w:val="single"/>
              </w:rPr>
              <w:t>Management of Scenic River Areas</w:t>
            </w:r>
          </w:p>
        </w:tc>
        <w:tc>
          <w:tcPr>
            <w:tcW w:w="849" w:type="dxa"/>
          </w:tcPr>
          <w:p w14:paraId="24C5A88A" w14:textId="77777777" w:rsidR="004C50EC" w:rsidRPr="00115910" w:rsidRDefault="004C50EC" w:rsidP="006132D4">
            <w:pPr>
              <w:jc w:val="right"/>
              <w:rPr>
                <w:rFonts w:ascii="Arial" w:hAnsi="Arial" w:cs="Arial"/>
              </w:rPr>
            </w:pPr>
            <w:r w:rsidRPr="00115910">
              <w:rPr>
                <w:rFonts w:ascii="Arial" w:hAnsi="Arial" w:cs="Arial"/>
              </w:rPr>
              <w:t>07</w:t>
            </w:r>
          </w:p>
        </w:tc>
        <w:tc>
          <w:tcPr>
            <w:tcW w:w="633" w:type="dxa"/>
          </w:tcPr>
          <w:p w14:paraId="4DDF868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338E56D" w14:textId="77777777" w:rsidR="004C50EC" w:rsidRPr="00115910" w:rsidRDefault="004C50EC" w:rsidP="006132D4">
            <w:pPr>
              <w:rPr>
                <w:rFonts w:ascii="Arial" w:hAnsi="Arial" w:cs="Arial"/>
              </w:rPr>
            </w:pPr>
            <w:r w:rsidRPr="00115910">
              <w:rPr>
                <w:rFonts w:ascii="Arial" w:hAnsi="Arial" w:cs="Arial"/>
              </w:rPr>
              <w:t>13F</w:t>
            </w:r>
          </w:p>
        </w:tc>
        <w:tc>
          <w:tcPr>
            <w:tcW w:w="646" w:type="dxa"/>
          </w:tcPr>
          <w:p w14:paraId="08C64E28" w14:textId="77777777" w:rsidR="004C50EC" w:rsidRPr="00115910" w:rsidRDefault="004C50EC" w:rsidP="006132D4">
            <w:pPr>
              <w:rPr>
                <w:rFonts w:ascii="Arial" w:hAnsi="Arial" w:cs="Arial"/>
              </w:rPr>
            </w:pPr>
            <w:r w:rsidRPr="00115910">
              <w:rPr>
                <w:rFonts w:ascii="Arial" w:hAnsi="Arial" w:cs="Arial"/>
              </w:rPr>
              <w:t>.0304</w:t>
            </w:r>
          </w:p>
        </w:tc>
      </w:tr>
      <w:tr w:rsidR="004C50EC" w:rsidRPr="00115910" w14:paraId="14F82C51" w14:textId="77777777" w:rsidTr="004C50EC">
        <w:trPr>
          <w:tblCellSpacing w:w="14" w:type="dxa"/>
        </w:trPr>
        <w:tc>
          <w:tcPr>
            <w:tcW w:w="10924" w:type="dxa"/>
            <w:gridSpan w:val="5"/>
          </w:tcPr>
          <w:p w14:paraId="373C077E" w14:textId="77777777" w:rsidR="004C50EC" w:rsidRPr="00115910" w:rsidRDefault="004C50EC" w:rsidP="006132D4">
            <w:pPr>
              <w:spacing w:before="240"/>
              <w:rPr>
                <w:rFonts w:ascii="Arial" w:hAnsi="Arial" w:cs="Arial"/>
                <w:b/>
                <w:bCs/>
                <w:caps/>
              </w:rPr>
            </w:pPr>
            <w:r w:rsidRPr="00115910">
              <w:rPr>
                <w:rFonts w:ascii="Arial" w:hAnsi="Arial" w:cs="Arial"/>
                <w:b/>
                <w:bCs/>
                <w:caps/>
              </w:rPr>
              <w:t>Medical Care Commission</w:t>
            </w:r>
          </w:p>
        </w:tc>
      </w:tr>
      <w:tr w:rsidR="004C50EC" w:rsidRPr="00115910" w14:paraId="7B8F075C" w14:textId="77777777" w:rsidTr="004C50EC">
        <w:trPr>
          <w:tblCellSpacing w:w="14" w:type="dxa"/>
        </w:trPr>
        <w:tc>
          <w:tcPr>
            <w:tcW w:w="8238" w:type="dxa"/>
          </w:tcPr>
          <w:p w14:paraId="0FC8D41B"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267DB786"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3FF64D7F"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707D55B"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3290E431" w14:textId="77777777" w:rsidR="004C50EC" w:rsidRPr="00115910" w:rsidRDefault="004C50EC" w:rsidP="006132D4">
            <w:pPr>
              <w:rPr>
                <w:rFonts w:ascii="Arial" w:hAnsi="Arial" w:cs="Arial"/>
              </w:rPr>
            </w:pPr>
            <w:r w:rsidRPr="00115910">
              <w:rPr>
                <w:rFonts w:ascii="Arial" w:hAnsi="Arial" w:cs="Arial"/>
              </w:rPr>
              <w:t>.1902</w:t>
            </w:r>
          </w:p>
        </w:tc>
      </w:tr>
      <w:tr w:rsidR="004C50EC" w:rsidRPr="00115910" w14:paraId="2511F056" w14:textId="77777777" w:rsidTr="004C50EC">
        <w:trPr>
          <w:tblCellSpacing w:w="14" w:type="dxa"/>
        </w:trPr>
        <w:tc>
          <w:tcPr>
            <w:tcW w:w="8238" w:type="dxa"/>
          </w:tcPr>
          <w:p w14:paraId="391A5347" w14:textId="77777777" w:rsidR="004C50EC" w:rsidRPr="00115910" w:rsidRDefault="004C50EC" w:rsidP="006132D4">
            <w:pPr>
              <w:rPr>
                <w:rFonts w:ascii="Arial" w:hAnsi="Arial" w:cs="Arial"/>
              </w:rPr>
            </w:pPr>
            <w:r w:rsidRPr="00115910">
              <w:rPr>
                <w:rFonts w:ascii="Arial" w:hAnsi="Arial" w:cs="Arial"/>
                <w:u w:val="single"/>
              </w:rPr>
              <w:t>Adult Care Home Personnel Requirements</w:t>
            </w:r>
          </w:p>
        </w:tc>
        <w:tc>
          <w:tcPr>
            <w:tcW w:w="849" w:type="dxa"/>
          </w:tcPr>
          <w:p w14:paraId="41F99233"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1E6A8C5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896A8F6"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46DCF0E2" w14:textId="77777777" w:rsidR="004C50EC" w:rsidRPr="00115910" w:rsidRDefault="004C50EC" w:rsidP="006132D4">
            <w:pPr>
              <w:rPr>
                <w:rFonts w:ascii="Arial" w:hAnsi="Arial" w:cs="Arial"/>
              </w:rPr>
            </w:pPr>
            <w:r w:rsidRPr="00115910">
              <w:rPr>
                <w:rFonts w:ascii="Arial" w:hAnsi="Arial" w:cs="Arial"/>
              </w:rPr>
              <w:t>.1915</w:t>
            </w:r>
          </w:p>
        </w:tc>
      </w:tr>
      <w:tr w:rsidR="004C50EC" w:rsidRPr="00115910" w14:paraId="3C526FF3" w14:textId="77777777" w:rsidTr="004C50EC">
        <w:trPr>
          <w:tblCellSpacing w:w="14" w:type="dxa"/>
        </w:trPr>
        <w:tc>
          <w:tcPr>
            <w:tcW w:w="8238" w:type="dxa"/>
          </w:tcPr>
          <w:p w14:paraId="3C3DCBBD" w14:textId="77777777" w:rsidR="004C50EC" w:rsidRPr="00115910" w:rsidRDefault="004C50EC" w:rsidP="006132D4">
            <w:pPr>
              <w:rPr>
                <w:rFonts w:ascii="Arial" w:hAnsi="Arial" w:cs="Arial"/>
              </w:rPr>
            </w:pPr>
            <w:r w:rsidRPr="00115910">
              <w:rPr>
                <w:rFonts w:ascii="Arial" w:hAnsi="Arial" w:cs="Arial"/>
                <w:u w:val="single"/>
              </w:rPr>
              <w:t>Training</w:t>
            </w:r>
          </w:p>
        </w:tc>
        <w:tc>
          <w:tcPr>
            <w:tcW w:w="849" w:type="dxa"/>
          </w:tcPr>
          <w:p w14:paraId="29BDE9DA"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75C1220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D42DAC8"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58CFF0B7" w14:textId="77777777" w:rsidR="004C50EC" w:rsidRPr="00115910" w:rsidRDefault="004C50EC" w:rsidP="006132D4">
            <w:pPr>
              <w:rPr>
                <w:rFonts w:ascii="Arial" w:hAnsi="Arial" w:cs="Arial"/>
              </w:rPr>
            </w:pPr>
            <w:r w:rsidRPr="00115910">
              <w:rPr>
                <w:rFonts w:ascii="Arial" w:hAnsi="Arial" w:cs="Arial"/>
              </w:rPr>
              <w:t>.1918</w:t>
            </w:r>
          </w:p>
        </w:tc>
      </w:tr>
      <w:tr w:rsidR="004C50EC" w:rsidRPr="00115910" w14:paraId="02B96934" w14:textId="77777777" w:rsidTr="004C50EC">
        <w:trPr>
          <w:tblCellSpacing w:w="14" w:type="dxa"/>
        </w:trPr>
        <w:tc>
          <w:tcPr>
            <w:tcW w:w="8238" w:type="dxa"/>
          </w:tcPr>
          <w:p w14:paraId="419DA474" w14:textId="77777777" w:rsidR="004C50EC" w:rsidRPr="00115910" w:rsidRDefault="004C50EC" w:rsidP="006132D4">
            <w:pPr>
              <w:rPr>
                <w:rFonts w:ascii="Arial" w:hAnsi="Arial" w:cs="Arial"/>
              </w:rPr>
            </w:pPr>
            <w:r w:rsidRPr="00115910">
              <w:rPr>
                <w:rFonts w:ascii="Arial" w:hAnsi="Arial" w:cs="Arial"/>
                <w:u w:val="single"/>
              </w:rPr>
              <w:t>Required Spaces</w:t>
            </w:r>
          </w:p>
        </w:tc>
        <w:tc>
          <w:tcPr>
            <w:tcW w:w="849" w:type="dxa"/>
          </w:tcPr>
          <w:p w14:paraId="57BAD48D"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3578F9F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D1A6346"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785F7FDE" w14:textId="77777777" w:rsidR="004C50EC" w:rsidRPr="00115910" w:rsidRDefault="004C50EC" w:rsidP="006132D4">
            <w:pPr>
              <w:rPr>
                <w:rFonts w:ascii="Arial" w:hAnsi="Arial" w:cs="Arial"/>
              </w:rPr>
            </w:pPr>
            <w:r w:rsidRPr="00115910">
              <w:rPr>
                <w:rFonts w:ascii="Arial" w:hAnsi="Arial" w:cs="Arial"/>
              </w:rPr>
              <w:t>.1925</w:t>
            </w:r>
          </w:p>
        </w:tc>
      </w:tr>
      <w:tr w:rsidR="004C50EC" w:rsidRPr="00115910" w14:paraId="24F14079" w14:textId="77777777" w:rsidTr="004C50EC">
        <w:trPr>
          <w:tblCellSpacing w:w="14" w:type="dxa"/>
        </w:trPr>
        <w:tc>
          <w:tcPr>
            <w:tcW w:w="8238" w:type="dxa"/>
          </w:tcPr>
          <w:p w14:paraId="1E05A59E"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59AF5AF1"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3740B76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8C8BAD1"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57B3B9F1" w14:textId="77777777" w:rsidR="004C50EC" w:rsidRPr="00115910" w:rsidRDefault="004C50EC" w:rsidP="006132D4">
            <w:pPr>
              <w:rPr>
                <w:rFonts w:ascii="Arial" w:hAnsi="Arial" w:cs="Arial"/>
              </w:rPr>
            </w:pPr>
            <w:r w:rsidRPr="00115910">
              <w:rPr>
                <w:rFonts w:ascii="Arial" w:hAnsi="Arial" w:cs="Arial"/>
              </w:rPr>
              <w:t>.3001</w:t>
            </w:r>
          </w:p>
        </w:tc>
      </w:tr>
      <w:tr w:rsidR="004C50EC" w:rsidRPr="00115910" w14:paraId="551EC768" w14:textId="77777777" w:rsidTr="004C50EC">
        <w:trPr>
          <w:tblCellSpacing w:w="14" w:type="dxa"/>
        </w:trPr>
        <w:tc>
          <w:tcPr>
            <w:tcW w:w="8238" w:type="dxa"/>
          </w:tcPr>
          <w:p w14:paraId="56432757" w14:textId="77777777" w:rsidR="004C50EC" w:rsidRPr="00115910" w:rsidRDefault="004C50EC" w:rsidP="006132D4">
            <w:pPr>
              <w:rPr>
                <w:rFonts w:ascii="Arial" w:hAnsi="Arial" w:cs="Arial"/>
              </w:rPr>
            </w:pPr>
            <w:r w:rsidRPr="00115910">
              <w:rPr>
                <w:rFonts w:ascii="Arial" w:hAnsi="Arial" w:cs="Arial"/>
                <w:u w:val="single"/>
              </w:rPr>
              <w:t>General Requirements</w:t>
            </w:r>
          </w:p>
        </w:tc>
        <w:tc>
          <w:tcPr>
            <w:tcW w:w="849" w:type="dxa"/>
          </w:tcPr>
          <w:p w14:paraId="69491616"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33E12FE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0F73F3A"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08418883" w14:textId="77777777" w:rsidR="004C50EC" w:rsidRPr="00115910" w:rsidRDefault="004C50EC" w:rsidP="006132D4">
            <w:pPr>
              <w:rPr>
                <w:rFonts w:ascii="Arial" w:hAnsi="Arial" w:cs="Arial"/>
              </w:rPr>
            </w:pPr>
            <w:r w:rsidRPr="00115910">
              <w:rPr>
                <w:rFonts w:ascii="Arial" w:hAnsi="Arial" w:cs="Arial"/>
              </w:rPr>
              <w:t>.3101</w:t>
            </w:r>
          </w:p>
        </w:tc>
      </w:tr>
      <w:tr w:rsidR="004C50EC" w:rsidRPr="00115910" w14:paraId="1478C418" w14:textId="77777777" w:rsidTr="004C50EC">
        <w:trPr>
          <w:tblCellSpacing w:w="14" w:type="dxa"/>
        </w:trPr>
        <w:tc>
          <w:tcPr>
            <w:tcW w:w="8238" w:type="dxa"/>
          </w:tcPr>
          <w:p w14:paraId="18D4B501" w14:textId="77777777" w:rsidR="004C50EC" w:rsidRPr="00115910" w:rsidRDefault="004C50EC" w:rsidP="006132D4">
            <w:pPr>
              <w:rPr>
                <w:rFonts w:ascii="Arial" w:hAnsi="Arial" w:cs="Arial"/>
              </w:rPr>
            </w:pPr>
            <w:r w:rsidRPr="00115910">
              <w:rPr>
                <w:rFonts w:ascii="Arial" w:hAnsi="Arial" w:cs="Arial"/>
                <w:u w:val="single"/>
              </w:rPr>
              <w:t>Itemized Charges</w:t>
            </w:r>
          </w:p>
        </w:tc>
        <w:tc>
          <w:tcPr>
            <w:tcW w:w="849" w:type="dxa"/>
          </w:tcPr>
          <w:p w14:paraId="3330A122"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6BA270E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1D2997F"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17578AE9" w14:textId="77777777" w:rsidR="004C50EC" w:rsidRPr="00115910" w:rsidRDefault="004C50EC" w:rsidP="006132D4">
            <w:pPr>
              <w:rPr>
                <w:rFonts w:ascii="Arial" w:hAnsi="Arial" w:cs="Arial"/>
              </w:rPr>
            </w:pPr>
            <w:r w:rsidRPr="00115910">
              <w:rPr>
                <w:rFonts w:ascii="Arial" w:hAnsi="Arial" w:cs="Arial"/>
              </w:rPr>
              <w:t>.3110</w:t>
            </w:r>
          </w:p>
        </w:tc>
      </w:tr>
      <w:tr w:rsidR="004C50EC" w:rsidRPr="00115910" w14:paraId="4DB663DD" w14:textId="77777777" w:rsidTr="004C50EC">
        <w:trPr>
          <w:tblCellSpacing w:w="14" w:type="dxa"/>
        </w:trPr>
        <w:tc>
          <w:tcPr>
            <w:tcW w:w="8238" w:type="dxa"/>
          </w:tcPr>
          <w:p w14:paraId="78079014" w14:textId="77777777" w:rsidR="004C50EC" w:rsidRPr="00115910" w:rsidRDefault="004C50EC" w:rsidP="006132D4">
            <w:pPr>
              <w:rPr>
                <w:rFonts w:ascii="Arial" w:hAnsi="Arial" w:cs="Arial"/>
              </w:rPr>
            </w:pPr>
            <w:r w:rsidRPr="00115910">
              <w:rPr>
                <w:rFonts w:ascii="Arial" w:hAnsi="Arial" w:cs="Arial"/>
                <w:u w:val="single"/>
              </w:rPr>
              <w:t>Transfer Agreement</w:t>
            </w:r>
          </w:p>
        </w:tc>
        <w:tc>
          <w:tcPr>
            <w:tcW w:w="849" w:type="dxa"/>
          </w:tcPr>
          <w:p w14:paraId="552F346B"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0EFACF1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6E7F74E"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4C074387" w14:textId="77777777" w:rsidR="004C50EC" w:rsidRPr="00115910" w:rsidRDefault="004C50EC" w:rsidP="006132D4">
            <w:pPr>
              <w:rPr>
                <w:rFonts w:ascii="Arial" w:hAnsi="Arial" w:cs="Arial"/>
              </w:rPr>
            </w:pPr>
            <w:r w:rsidRPr="00115910">
              <w:rPr>
                <w:rFonts w:ascii="Arial" w:hAnsi="Arial" w:cs="Arial"/>
              </w:rPr>
              <w:t>.3204</w:t>
            </w:r>
          </w:p>
        </w:tc>
      </w:tr>
      <w:tr w:rsidR="004C50EC" w:rsidRPr="00115910" w14:paraId="2D08EC41" w14:textId="77777777" w:rsidTr="004C50EC">
        <w:trPr>
          <w:tblCellSpacing w:w="14" w:type="dxa"/>
        </w:trPr>
        <w:tc>
          <w:tcPr>
            <w:tcW w:w="8238" w:type="dxa"/>
          </w:tcPr>
          <w:p w14:paraId="6921FC9C" w14:textId="77777777" w:rsidR="004C50EC" w:rsidRPr="00115910" w:rsidRDefault="004C50EC" w:rsidP="006132D4">
            <w:pPr>
              <w:rPr>
                <w:rFonts w:ascii="Arial" w:hAnsi="Arial" w:cs="Arial"/>
              </w:rPr>
            </w:pPr>
            <w:r w:rsidRPr="00115910">
              <w:rPr>
                <w:rFonts w:ascii="Arial" w:hAnsi="Arial" w:cs="Arial"/>
                <w:u w:val="single"/>
              </w:rPr>
              <w:t>Discharge of Minor or Incompetent</w:t>
            </w:r>
          </w:p>
        </w:tc>
        <w:tc>
          <w:tcPr>
            <w:tcW w:w="849" w:type="dxa"/>
          </w:tcPr>
          <w:p w14:paraId="57E4D904"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0166615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FB04BB9"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3955D63E" w14:textId="77777777" w:rsidR="004C50EC" w:rsidRPr="00115910" w:rsidRDefault="004C50EC" w:rsidP="006132D4">
            <w:pPr>
              <w:rPr>
                <w:rFonts w:ascii="Arial" w:hAnsi="Arial" w:cs="Arial"/>
              </w:rPr>
            </w:pPr>
            <w:r w:rsidRPr="00115910">
              <w:rPr>
                <w:rFonts w:ascii="Arial" w:hAnsi="Arial" w:cs="Arial"/>
              </w:rPr>
              <w:t>.3205</w:t>
            </w:r>
          </w:p>
        </w:tc>
      </w:tr>
      <w:tr w:rsidR="004C50EC" w:rsidRPr="00115910" w14:paraId="76A0C7B7" w14:textId="77777777" w:rsidTr="004C50EC">
        <w:trPr>
          <w:tblCellSpacing w:w="14" w:type="dxa"/>
        </w:trPr>
        <w:tc>
          <w:tcPr>
            <w:tcW w:w="8238" w:type="dxa"/>
          </w:tcPr>
          <w:p w14:paraId="4A5C4A63" w14:textId="77777777" w:rsidR="004C50EC" w:rsidRPr="00115910" w:rsidRDefault="004C50EC" w:rsidP="006132D4">
            <w:pPr>
              <w:rPr>
                <w:rFonts w:ascii="Arial" w:hAnsi="Arial" w:cs="Arial"/>
              </w:rPr>
            </w:pPr>
            <w:r w:rsidRPr="00115910">
              <w:rPr>
                <w:rFonts w:ascii="Arial" w:hAnsi="Arial" w:cs="Arial"/>
                <w:u w:val="single"/>
              </w:rPr>
              <w:t>Minimum Provisions of Patient's Bill of Rights</w:t>
            </w:r>
          </w:p>
        </w:tc>
        <w:tc>
          <w:tcPr>
            <w:tcW w:w="849" w:type="dxa"/>
          </w:tcPr>
          <w:p w14:paraId="519E8A76"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4A32AA2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4B79456"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61C250C0" w14:textId="77777777" w:rsidR="004C50EC" w:rsidRPr="00115910" w:rsidRDefault="004C50EC" w:rsidP="006132D4">
            <w:pPr>
              <w:rPr>
                <w:rFonts w:ascii="Arial" w:hAnsi="Arial" w:cs="Arial"/>
              </w:rPr>
            </w:pPr>
            <w:r w:rsidRPr="00115910">
              <w:rPr>
                <w:rFonts w:ascii="Arial" w:hAnsi="Arial" w:cs="Arial"/>
              </w:rPr>
              <w:t>.3302</w:t>
            </w:r>
          </w:p>
        </w:tc>
      </w:tr>
      <w:tr w:rsidR="004C50EC" w:rsidRPr="00115910" w14:paraId="2DBB8FBA" w14:textId="77777777" w:rsidTr="004C50EC">
        <w:trPr>
          <w:tblCellSpacing w:w="14" w:type="dxa"/>
        </w:trPr>
        <w:tc>
          <w:tcPr>
            <w:tcW w:w="8238" w:type="dxa"/>
          </w:tcPr>
          <w:p w14:paraId="111A9BE3" w14:textId="77777777" w:rsidR="004C50EC" w:rsidRPr="00115910" w:rsidRDefault="004C50EC" w:rsidP="006132D4">
            <w:pPr>
              <w:rPr>
                <w:rFonts w:ascii="Arial" w:hAnsi="Arial" w:cs="Arial"/>
              </w:rPr>
            </w:pPr>
            <w:r w:rsidRPr="00115910">
              <w:rPr>
                <w:rFonts w:ascii="Arial" w:hAnsi="Arial" w:cs="Arial"/>
                <w:u w:val="single"/>
              </w:rPr>
              <w:t>Procedure</w:t>
            </w:r>
          </w:p>
        </w:tc>
        <w:tc>
          <w:tcPr>
            <w:tcW w:w="849" w:type="dxa"/>
          </w:tcPr>
          <w:p w14:paraId="44DB163A"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23F082D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CD84ECA"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71538FAB" w14:textId="77777777" w:rsidR="004C50EC" w:rsidRPr="00115910" w:rsidRDefault="004C50EC" w:rsidP="006132D4">
            <w:pPr>
              <w:rPr>
                <w:rFonts w:ascii="Arial" w:hAnsi="Arial" w:cs="Arial"/>
              </w:rPr>
            </w:pPr>
            <w:r w:rsidRPr="00115910">
              <w:rPr>
                <w:rFonts w:ascii="Arial" w:hAnsi="Arial" w:cs="Arial"/>
              </w:rPr>
              <w:t>.3303</w:t>
            </w:r>
          </w:p>
        </w:tc>
      </w:tr>
      <w:tr w:rsidR="004C50EC" w:rsidRPr="00115910" w14:paraId="6D7916D7" w14:textId="77777777" w:rsidTr="004C50EC">
        <w:trPr>
          <w:tblCellSpacing w:w="14" w:type="dxa"/>
        </w:trPr>
        <w:tc>
          <w:tcPr>
            <w:tcW w:w="8238" w:type="dxa"/>
          </w:tcPr>
          <w:p w14:paraId="0F85AF1C" w14:textId="77777777" w:rsidR="004C50EC" w:rsidRPr="00115910" w:rsidRDefault="004C50EC" w:rsidP="006132D4">
            <w:pPr>
              <w:rPr>
                <w:rFonts w:ascii="Arial" w:hAnsi="Arial" w:cs="Arial"/>
              </w:rPr>
            </w:pPr>
            <w:r w:rsidRPr="00115910">
              <w:rPr>
                <w:rFonts w:ascii="Arial" w:hAnsi="Arial" w:cs="Arial"/>
                <w:u w:val="single"/>
              </w:rPr>
              <w:t>Additional Requirements for Traumatic Brain Injury Patients</w:t>
            </w:r>
          </w:p>
        </w:tc>
        <w:tc>
          <w:tcPr>
            <w:tcW w:w="849" w:type="dxa"/>
          </w:tcPr>
          <w:p w14:paraId="169B852A"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6750546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FC1E8F4"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1D1298B5" w14:textId="77777777" w:rsidR="004C50EC" w:rsidRPr="00115910" w:rsidRDefault="004C50EC" w:rsidP="006132D4">
            <w:pPr>
              <w:rPr>
                <w:rFonts w:ascii="Arial" w:hAnsi="Arial" w:cs="Arial"/>
              </w:rPr>
            </w:pPr>
            <w:r w:rsidRPr="00115910">
              <w:rPr>
                <w:rFonts w:ascii="Arial" w:hAnsi="Arial" w:cs="Arial"/>
              </w:rPr>
              <w:t>.5412</w:t>
            </w:r>
          </w:p>
        </w:tc>
      </w:tr>
      <w:tr w:rsidR="004C50EC" w:rsidRPr="00115910" w14:paraId="1B9D4052" w14:textId="77777777" w:rsidTr="004C50EC">
        <w:trPr>
          <w:tblCellSpacing w:w="14" w:type="dxa"/>
        </w:trPr>
        <w:tc>
          <w:tcPr>
            <w:tcW w:w="8238" w:type="dxa"/>
          </w:tcPr>
          <w:p w14:paraId="596E340F" w14:textId="77777777" w:rsidR="004C50EC" w:rsidRPr="00115910" w:rsidRDefault="004C50EC" w:rsidP="006132D4">
            <w:pPr>
              <w:rPr>
                <w:rFonts w:ascii="Arial" w:hAnsi="Arial" w:cs="Arial"/>
              </w:rPr>
            </w:pPr>
            <w:r w:rsidRPr="00115910">
              <w:rPr>
                <w:rFonts w:ascii="Arial" w:hAnsi="Arial" w:cs="Arial"/>
                <w:u w:val="single"/>
              </w:rPr>
              <w:t>Additional Requirements for Spinal Cord Injury Patients</w:t>
            </w:r>
          </w:p>
        </w:tc>
        <w:tc>
          <w:tcPr>
            <w:tcW w:w="849" w:type="dxa"/>
          </w:tcPr>
          <w:p w14:paraId="73D00A53"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0F28FB0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23406F4" w14:textId="77777777" w:rsidR="004C50EC" w:rsidRPr="00115910" w:rsidRDefault="004C50EC" w:rsidP="006132D4">
            <w:pPr>
              <w:rPr>
                <w:rFonts w:ascii="Arial" w:hAnsi="Arial" w:cs="Arial"/>
              </w:rPr>
            </w:pPr>
            <w:r w:rsidRPr="00115910">
              <w:rPr>
                <w:rFonts w:ascii="Arial" w:hAnsi="Arial" w:cs="Arial"/>
              </w:rPr>
              <w:t>13B</w:t>
            </w:r>
          </w:p>
        </w:tc>
        <w:tc>
          <w:tcPr>
            <w:tcW w:w="646" w:type="dxa"/>
          </w:tcPr>
          <w:p w14:paraId="10FB8154" w14:textId="77777777" w:rsidR="004C50EC" w:rsidRPr="00115910" w:rsidRDefault="004C50EC" w:rsidP="006132D4">
            <w:pPr>
              <w:rPr>
                <w:rFonts w:ascii="Arial" w:hAnsi="Arial" w:cs="Arial"/>
              </w:rPr>
            </w:pPr>
            <w:r w:rsidRPr="00115910">
              <w:rPr>
                <w:rFonts w:ascii="Arial" w:hAnsi="Arial" w:cs="Arial"/>
              </w:rPr>
              <w:t>.5413</w:t>
            </w:r>
          </w:p>
        </w:tc>
      </w:tr>
      <w:tr w:rsidR="004C50EC" w:rsidRPr="00115910" w14:paraId="307B7F59" w14:textId="77777777" w:rsidTr="004C50EC">
        <w:trPr>
          <w:tblCellSpacing w:w="14" w:type="dxa"/>
        </w:trPr>
        <w:tc>
          <w:tcPr>
            <w:tcW w:w="10924" w:type="dxa"/>
            <w:gridSpan w:val="5"/>
          </w:tcPr>
          <w:p w14:paraId="7AB9443B" w14:textId="77777777" w:rsidR="004C50EC" w:rsidRPr="00115910" w:rsidRDefault="004C50EC" w:rsidP="006132D4">
            <w:pPr>
              <w:spacing w:before="240"/>
              <w:rPr>
                <w:rFonts w:ascii="Arial" w:hAnsi="Arial" w:cs="Arial"/>
                <w:b/>
                <w:bCs/>
                <w:caps/>
              </w:rPr>
            </w:pPr>
            <w:r w:rsidRPr="00115910">
              <w:rPr>
                <w:rFonts w:ascii="Arial" w:hAnsi="Arial" w:cs="Arial"/>
                <w:b/>
                <w:bCs/>
                <w:caps/>
              </w:rPr>
              <w:t>Public Health, Commission for/Health and Human Services, Department of</w:t>
            </w:r>
          </w:p>
        </w:tc>
      </w:tr>
      <w:tr w:rsidR="004C50EC" w:rsidRPr="00115910" w14:paraId="282244BE" w14:textId="77777777" w:rsidTr="004C50EC">
        <w:trPr>
          <w:tblCellSpacing w:w="14" w:type="dxa"/>
        </w:trPr>
        <w:tc>
          <w:tcPr>
            <w:tcW w:w="8238" w:type="dxa"/>
          </w:tcPr>
          <w:p w14:paraId="0CD1532D" w14:textId="77777777" w:rsidR="004C50EC" w:rsidRPr="00115910" w:rsidRDefault="004C50EC" w:rsidP="006132D4">
            <w:pPr>
              <w:rPr>
                <w:rFonts w:ascii="Arial" w:hAnsi="Arial" w:cs="Arial"/>
              </w:rPr>
            </w:pPr>
            <w:r w:rsidRPr="00115910">
              <w:rPr>
                <w:rFonts w:ascii="Arial" w:hAnsi="Arial" w:cs="Arial"/>
                <w:u w:val="single"/>
              </w:rPr>
              <w:t>Intoximeter: Model: EC/IR II</w:t>
            </w:r>
          </w:p>
        </w:tc>
        <w:tc>
          <w:tcPr>
            <w:tcW w:w="849" w:type="dxa"/>
          </w:tcPr>
          <w:p w14:paraId="557090A8"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5A6A566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C823B76" w14:textId="77777777" w:rsidR="004C50EC" w:rsidRPr="00115910" w:rsidRDefault="004C50EC" w:rsidP="006132D4">
            <w:pPr>
              <w:rPr>
                <w:rFonts w:ascii="Arial" w:hAnsi="Arial" w:cs="Arial"/>
              </w:rPr>
            </w:pPr>
            <w:r w:rsidRPr="00115910">
              <w:rPr>
                <w:rFonts w:ascii="Arial" w:hAnsi="Arial" w:cs="Arial"/>
              </w:rPr>
              <w:t>41B</w:t>
            </w:r>
          </w:p>
        </w:tc>
        <w:tc>
          <w:tcPr>
            <w:tcW w:w="646" w:type="dxa"/>
          </w:tcPr>
          <w:p w14:paraId="6B2FE99E" w14:textId="77777777" w:rsidR="004C50EC" w:rsidRPr="00115910" w:rsidRDefault="004C50EC" w:rsidP="006132D4">
            <w:pPr>
              <w:rPr>
                <w:rFonts w:ascii="Arial" w:hAnsi="Arial" w:cs="Arial"/>
              </w:rPr>
            </w:pPr>
            <w:r w:rsidRPr="00115910">
              <w:rPr>
                <w:rFonts w:ascii="Arial" w:hAnsi="Arial" w:cs="Arial"/>
              </w:rPr>
              <w:t>.0322</w:t>
            </w:r>
          </w:p>
        </w:tc>
      </w:tr>
      <w:tr w:rsidR="004C50EC" w:rsidRPr="00115910" w14:paraId="3B19E286" w14:textId="77777777" w:rsidTr="004C50EC">
        <w:trPr>
          <w:tblCellSpacing w:w="14" w:type="dxa"/>
        </w:trPr>
        <w:tc>
          <w:tcPr>
            <w:tcW w:w="8238" w:type="dxa"/>
          </w:tcPr>
          <w:p w14:paraId="45B3E7B1" w14:textId="77777777" w:rsidR="004C50EC" w:rsidRPr="00115910" w:rsidRDefault="004C50EC" w:rsidP="006132D4">
            <w:pPr>
              <w:rPr>
                <w:rFonts w:ascii="Arial" w:hAnsi="Arial" w:cs="Arial"/>
              </w:rPr>
            </w:pPr>
            <w:r w:rsidRPr="00115910">
              <w:rPr>
                <w:rFonts w:ascii="Arial" w:hAnsi="Arial" w:cs="Arial"/>
                <w:u w:val="single"/>
              </w:rPr>
              <w:t>Preventative Maintenance: Intoximeter: Model EC/IR II</w:t>
            </w:r>
          </w:p>
        </w:tc>
        <w:tc>
          <w:tcPr>
            <w:tcW w:w="849" w:type="dxa"/>
          </w:tcPr>
          <w:p w14:paraId="21CC53C2"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36B606E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032B192" w14:textId="77777777" w:rsidR="004C50EC" w:rsidRPr="00115910" w:rsidRDefault="004C50EC" w:rsidP="006132D4">
            <w:pPr>
              <w:rPr>
                <w:rFonts w:ascii="Arial" w:hAnsi="Arial" w:cs="Arial"/>
              </w:rPr>
            </w:pPr>
            <w:r w:rsidRPr="00115910">
              <w:rPr>
                <w:rFonts w:ascii="Arial" w:hAnsi="Arial" w:cs="Arial"/>
              </w:rPr>
              <w:t>41B</w:t>
            </w:r>
          </w:p>
        </w:tc>
        <w:tc>
          <w:tcPr>
            <w:tcW w:w="646" w:type="dxa"/>
          </w:tcPr>
          <w:p w14:paraId="33D2DA9F" w14:textId="77777777" w:rsidR="004C50EC" w:rsidRPr="00115910" w:rsidRDefault="004C50EC" w:rsidP="006132D4">
            <w:pPr>
              <w:rPr>
                <w:rFonts w:ascii="Arial" w:hAnsi="Arial" w:cs="Arial"/>
              </w:rPr>
            </w:pPr>
            <w:r w:rsidRPr="00115910">
              <w:rPr>
                <w:rFonts w:ascii="Arial" w:hAnsi="Arial" w:cs="Arial"/>
              </w:rPr>
              <w:t>.0323</w:t>
            </w:r>
          </w:p>
        </w:tc>
      </w:tr>
      <w:tr w:rsidR="004C50EC" w:rsidRPr="00115910" w14:paraId="552DBC2E" w14:textId="77777777" w:rsidTr="004C50EC">
        <w:trPr>
          <w:tblCellSpacing w:w="14" w:type="dxa"/>
        </w:trPr>
        <w:tc>
          <w:tcPr>
            <w:tcW w:w="8238" w:type="dxa"/>
          </w:tcPr>
          <w:p w14:paraId="6B1411F5" w14:textId="77777777" w:rsidR="004C50EC" w:rsidRPr="00115910" w:rsidRDefault="004C50EC" w:rsidP="006132D4">
            <w:pPr>
              <w:rPr>
                <w:rFonts w:ascii="Arial" w:hAnsi="Arial" w:cs="Arial"/>
              </w:rPr>
            </w:pPr>
            <w:r w:rsidRPr="00115910">
              <w:rPr>
                <w:rFonts w:ascii="Arial" w:hAnsi="Arial" w:cs="Arial"/>
                <w:u w:val="single"/>
              </w:rPr>
              <w:t>Approved Alcohol Screening Test Devices; Calibration</w:t>
            </w:r>
          </w:p>
        </w:tc>
        <w:tc>
          <w:tcPr>
            <w:tcW w:w="849" w:type="dxa"/>
          </w:tcPr>
          <w:p w14:paraId="7C01D7B1" w14:textId="77777777" w:rsidR="004C50EC" w:rsidRPr="00115910" w:rsidRDefault="004C50EC" w:rsidP="006132D4">
            <w:pPr>
              <w:jc w:val="right"/>
              <w:rPr>
                <w:rFonts w:ascii="Arial" w:hAnsi="Arial" w:cs="Arial"/>
              </w:rPr>
            </w:pPr>
            <w:r w:rsidRPr="00115910">
              <w:rPr>
                <w:rFonts w:ascii="Arial" w:hAnsi="Arial" w:cs="Arial"/>
              </w:rPr>
              <w:t>10A</w:t>
            </w:r>
          </w:p>
        </w:tc>
        <w:tc>
          <w:tcPr>
            <w:tcW w:w="633" w:type="dxa"/>
          </w:tcPr>
          <w:p w14:paraId="6DBC8C8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567C7D2" w14:textId="77777777" w:rsidR="004C50EC" w:rsidRPr="00115910" w:rsidRDefault="004C50EC" w:rsidP="006132D4">
            <w:pPr>
              <w:rPr>
                <w:rFonts w:ascii="Arial" w:hAnsi="Arial" w:cs="Arial"/>
              </w:rPr>
            </w:pPr>
            <w:r w:rsidRPr="00115910">
              <w:rPr>
                <w:rFonts w:ascii="Arial" w:hAnsi="Arial" w:cs="Arial"/>
              </w:rPr>
              <w:t>41B</w:t>
            </w:r>
          </w:p>
        </w:tc>
        <w:tc>
          <w:tcPr>
            <w:tcW w:w="646" w:type="dxa"/>
          </w:tcPr>
          <w:p w14:paraId="2969A6B8" w14:textId="77777777" w:rsidR="004C50EC" w:rsidRPr="00115910" w:rsidRDefault="004C50EC" w:rsidP="006132D4">
            <w:pPr>
              <w:rPr>
                <w:rFonts w:ascii="Arial" w:hAnsi="Arial" w:cs="Arial"/>
              </w:rPr>
            </w:pPr>
            <w:r w:rsidRPr="00115910">
              <w:rPr>
                <w:rFonts w:ascii="Arial" w:hAnsi="Arial" w:cs="Arial"/>
              </w:rPr>
              <w:t>.0503</w:t>
            </w:r>
          </w:p>
        </w:tc>
      </w:tr>
      <w:tr w:rsidR="004C50EC" w:rsidRPr="00115910" w14:paraId="4AA09917" w14:textId="77777777" w:rsidTr="004C50EC">
        <w:trPr>
          <w:tblCellSpacing w:w="14" w:type="dxa"/>
        </w:trPr>
        <w:tc>
          <w:tcPr>
            <w:tcW w:w="10924" w:type="dxa"/>
            <w:gridSpan w:val="5"/>
          </w:tcPr>
          <w:p w14:paraId="56991AA9" w14:textId="77777777" w:rsidR="004C50EC" w:rsidRPr="00115910" w:rsidRDefault="004C50EC" w:rsidP="006132D4">
            <w:pPr>
              <w:spacing w:before="240"/>
              <w:rPr>
                <w:rFonts w:ascii="Arial" w:hAnsi="Arial" w:cs="Arial"/>
                <w:b/>
                <w:bCs/>
                <w:caps/>
              </w:rPr>
            </w:pPr>
            <w:r w:rsidRPr="00115910">
              <w:rPr>
                <w:rFonts w:ascii="Arial" w:hAnsi="Arial" w:cs="Arial"/>
                <w:b/>
                <w:bCs/>
                <w:caps/>
              </w:rPr>
              <w:t>Insurance, Department of</w:t>
            </w:r>
          </w:p>
        </w:tc>
      </w:tr>
      <w:tr w:rsidR="004C50EC" w:rsidRPr="00115910" w14:paraId="1469C871" w14:textId="77777777" w:rsidTr="004C50EC">
        <w:trPr>
          <w:tblCellSpacing w:w="14" w:type="dxa"/>
        </w:trPr>
        <w:tc>
          <w:tcPr>
            <w:tcW w:w="8238" w:type="dxa"/>
          </w:tcPr>
          <w:p w14:paraId="0E1DDD14" w14:textId="77777777" w:rsidR="004C50EC" w:rsidRPr="00115910" w:rsidRDefault="004C50EC" w:rsidP="006132D4">
            <w:pPr>
              <w:rPr>
                <w:rFonts w:ascii="Arial" w:hAnsi="Arial" w:cs="Arial"/>
              </w:rPr>
            </w:pPr>
            <w:r w:rsidRPr="00115910">
              <w:rPr>
                <w:rFonts w:ascii="Arial" w:hAnsi="Arial" w:cs="Arial"/>
                <w:u w:val="single"/>
              </w:rPr>
              <w:t>Motor Vehicle Repair Estimates</w:t>
            </w:r>
          </w:p>
        </w:tc>
        <w:tc>
          <w:tcPr>
            <w:tcW w:w="849" w:type="dxa"/>
          </w:tcPr>
          <w:p w14:paraId="2AB6F3F3"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47B9872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382766D" w14:textId="77777777" w:rsidR="004C50EC" w:rsidRPr="00115910" w:rsidRDefault="004C50EC" w:rsidP="006132D4">
            <w:pPr>
              <w:rPr>
                <w:rFonts w:ascii="Arial" w:hAnsi="Arial" w:cs="Arial"/>
              </w:rPr>
            </w:pPr>
            <w:r w:rsidRPr="00115910">
              <w:rPr>
                <w:rFonts w:ascii="Arial" w:hAnsi="Arial" w:cs="Arial"/>
              </w:rPr>
              <w:t>04</w:t>
            </w:r>
          </w:p>
        </w:tc>
        <w:tc>
          <w:tcPr>
            <w:tcW w:w="646" w:type="dxa"/>
          </w:tcPr>
          <w:p w14:paraId="2F06013A" w14:textId="77777777" w:rsidR="004C50EC" w:rsidRPr="00115910" w:rsidRDefault="004C50EC" w:rsidP="006132D4">
            <w:pPr>
              <w:rPr>
                <w:rFonts w:ascii="Arial" w:hAnsi="Arial" w:cs="Arial"/>
              </w:rPr>
            </w:pPr>
            <w:r w:rsidRPr="00115910">
              <w:rPr>
                <w:rFonts w:ascii="Arial" w:hAnsi="Arial" w:cs="Arial"/>
              </w:rPr>
              <w:t>.0419</w:t>
            </w:r>
          </w:p>
        </w:tc>
      </w:tr>
      <w:tr w:rsidR="004C50EC" w:rsidRPr="00115910" w14:paraId="7099BD20" w14:textId="77777777" w:rsidTr="004C50EC">
        <w:trPr>
          <w:tblCellSpacing w:w="14" w:type="dxa"/>
        </w:trPr>
        <w:tc>
          <w:tcPr>
            <w:tcW w:w="8238" w:type="dxa"/>
          </w:tcPr>
          <w:p w14:paraId="393B5DA2" w14:textId="77777777" w:rsidR="004C50EC" w:rsidRPr="00115910" w:rsidRDefault="004C50EC" w:rsidP="006132D4">
            <w:pPr>
              <w:rPr>
                <w:rFonts w:ascii="Arial" w:hAnsi="Arial" w:cs="Arial"/>
              </w:rPr>
            </w:pPr>
            <w:r w:rsidRPr="00115910">
              <w:rPr>
                <w:rFonts w:ascii="Arial" w:hAnsi="Arial" w:cs="Arial"/>
                <w:u w:val="single"/>
              </w:rPr>
              <w:t>Handling of Loss and Claim</w:t>
            </w:r>
          </w:p>
        </w:tc>
        <w:tc>
          <w:tcPr>
            <w:tcW w:w="849" w:type="dxa"/>
          </w:tcPr>
          <w:p w14:paraId="3583EDBD"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214435F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0D80BF1" w14:textId="77777777" w:rsidR="004C50EC" w:rsidRPr="00115910" w:rsidRDefault="004C50EC" w:rsidP="006132D4">
            <w:pPr>
              <w:rPr>
                <w:rFonts w:ascii="Arial" w:hAnsi="Arial" w:cs="Arial"/>
              </w:rPr>
            </w:pPr>
            <w:r w:rsidRPr="00115910">
              <w:rPr>
                <w:rFonts w:ascii="Arial" w:hAnsi="Arial" w:cs="Arial"/>
              </w:rPr>
              <w:t>04</w:t>
            </w:r>
          </w:p>
        </w:tc>
        <w:tc>
          <w:tcPr>
            <w:tcW w:w="646" w:type="dxa"/>
          </w:tcPr>
          <w:p w14:paraId="0B4EFF03" w14:textId="77777777" w:rsidR="004C50EC" w:rsidRPr="00115910" w:rsidRDefault="004C50EC" w:rsidP="006132D4">
            <w:pPr>
              <w:rPr>
                <w:rFonts w:ascii="Arial" w:hAnsi="Arial" w:cs="Arial"/>
              </w:rPr>
            </w:pPr>
            <w:r w:rsidRPr="00115910">
              <w:rPr>
                <w:rFonts w:ascii="Arial" w:hAnsi="Arial" w:cs="Arial"/>
              </w:rPr>
              <w:t>.0421</w:t>
            </w:r>
          </w:p>
        </w:tc>
      </w:tr>
      <w:tr w:rsidR="004C50EC" w:rsidRPr="00115910" w14:paraId="700DA16A" w14:textId="77777777" w:rsidTr="004C50EC">
        <w:trPr>
          <w:tblCellSpacing w:w="14" w:type="dxa"/>
        </w:trPr>
        <w:tc>
          <w:tcPr>
            <w:tcW w:w="8238" w:type="dxa"/>
          </w:tcPr>
          <w:p w14:paraId="54F966D1"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7EEA32DE"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79AE71C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44F8DF9" w14:textId="77777777" w:rsidR="004C50EC" w:rsidRPr="00115910" w:rsidRDefault="004C50EC" w:rsidP="006132D4">
            <w:pPr>
              <w:rPr>
                <w:rFonts w:ascii="Arial" w:hAnsi="Arial" w:cs="Arial"/>
              </w:rPr>
            </w:pPr>
            <w:r w:rsidRPr="00115910">
              <w:rPr>
                <w:rFonts w:ascii="Arial" w:hAnsi="Arial" w:cs="Arial"/>
              </w:rPr>
              <w:t>04</w:t>
            </w:r>
          </w:p>
        </w:tc>
        <w:tc>
          <w:tcPr>
            <w:tcW w:w="646" w:type="dxa"/>
          </w:tcPr>
          <w:p w14:paraId="6B066996" w14:textId="77777777" w:rsidR="004C50EC" w:rsidRPr="00115910" w:rsidRDefault="004C50EC" w:rsidP="006132D4">
            <w:pPr>
              <w:rPr>
                <w:rFonts w:ascii="Arial" w:hAnsi="Arial" w:cs="Arial"/>
              </w:rPr>
            </w:pPr>
            <w:r w:rsidRPr="00115910">
              <w:rPr>
                <w:rFonts w:ascii="Arial" w:hAnsi="Arial" w:cs="Arial"/>
              </w:rPr>
              <w:t>.0425</w:t>
            </w:r>
          </w:p>
        </w:tc>
      </w:tr>
      <w:tr w:rsidR="004C50EC" w:rsidRPr="00115910" w14:paraId="24ACE15D" w14:textId="77777777" w:rsidTr="004C50EC">
        <w:trPr>
          <w:tblCellSpacing w:w="14" w:type="dxa"/>
        </w:trPr>
        <w:tc>
          <w:tcPr>
            <w:tcW w:w="8238" w:type="dxa"/>
          </w:tcPr>
          <w:p w14:paraId="55F65E83"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67949CEE"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4B55526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346B0CE" w14:textId="77777777" w:rsidR="004C50EC" w:rsidRPr="00115910" w:rsidRDefault="004C50EC" w:rsidP="006132D4">
            <w:pPr>
              <w:rPr>
                <w:rFonts w:ascii="Arial" w:hAnsi="Arial" w:cs="Arial"/>
              </w:rPr>
            </w:pPr>
            <w:r w:rsidRPr="00115910">
              <w:rPr>
                <w:rFonts w:ascii="Arial" w:hAnsi="Arial" w:cs="Arial"/>
              </w:rPr>
              <w:t>06A</w:t>
            </w:r>
          </w:p>
        </w:tc>
        <w:tc>
          <w:tcPr>
            <w:tcW w:w="646" w:type="dxa"/>
          </w:tcPr>
          <w:p w14:paraId="69F98695" w14:textId="77777777" w:rsidR="004C50EC" w:rsidRPr="00115910" w:rsidRDefault="004C50EC" w:rsidP="006132D4">
            <w:pPr>
              <w:rPr>
                <w:rFonts w:ascii="Arial" w:hAnsi="Arial" w:cs="Arial"/>
              </w:rPr>
            </w:pPr>
            <w:r w:rsidRPr="00115910">
              <w:rPr>
                <w:rFonts w:ascii="Arial" w:hAnsi="Arial" w:cs="Arial"/>
              </w:rPr>
              <w:t>.1001</w:t>
            </w:r>
          </w:p>
        </w:tc>
      </w:tr>
      <w:tr w:rsidR="004C50EC" w:rsidRPr="00115910" w14:paraId="391EEE75" w14:textId="77777777" w:rsidTr="004C50EC">
        <w:trPr>
          <w:tblCellSpacing w:w="14" w:type="dxa"/>
        </w:trPr>
        <w:tc>
          <w:tcPr>
            <w:tcW w:w="8238" w:type="dxa"/>
          </w:tcPr>
          <w:p w14:paraId="174E8175" w14:textId="77777777" w:rsidR="004C50EC" w:rsidRPr="00115910" w:rsidRDefault="004C50EC" w:rsidP="006132D4">
            <w:pPr>
              <w:rPr>
                <w:rFonts w:ascii="Arial" w:hAnsi="Arial" w:cs="Arial"/>
              </w:rPr>
            </w:pPr>
            <w:r w:rsidRPr="00115910">
              <w:rPr>
                <w:rFonts w:ascii="Arial" w:hAnsi="Arial" w:cs="Arial"/>
                <w:u w:val="single"/>
              </w:rPr>
              <w:t>Ethical Standards</w:t>
            </w:r>
          </w:p>
        </w:tc>
        <w:tc>
          <w:tcPr>
            <w:tcW w:w="849" w:type="dxa"/>
          </w:tcPr>
          <w:p w14:paraId="39C922B9"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7445D60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6313EBC" w14:textId="77777777" w:rsidR="004C50EC" w:rsidRPr="00115910" w:rsidRDefault="004C50EC" w:rsidP="006132D4">
            <w:pPr>
              <w:rPr>
                <w:rFonts w:ascii="Arial" w:hAnsi="Arial" w:cs="Arial"/>
              </w:rPr>
            </w:pPr>
            <w:r w:rsidRPr="00115910">
              <w:rPr>
                <w:rFonts w:ascii="Arial" w:hAnsi="Arial" w:cs="Arial"/>
              </w:rPr>
              <w:t>06A</w:t>
            </w:r>
          </w:p>
        </w:tc>
        <w:tc>
          <w:tcPr>
            <w:tcW w:w="646" w:type="dxa"/>
          </w:tcPr>
          <w:p w14:paraId="1A408AF1" w14:textId="77777777" w:rsidR="004C50EC" w:rsidRPr="00115910" w:rsidRDefault="004C50EC" w:rsidP="006132D4">
            <w:pPr>
              <w:rPr>
                <w:rFonts w:ascii="Arial" w:hAnsi="Arial" w:cs="Arial"/>
              </w:rPr>
            </w:pPr>
            <w:r w:rsidRPr="00115910">
              <w:rPr>
                <w:rFonts w:ascii="Arial" w:hAnsi="Arial" w:cs="Arial"/>
              </w:rPr>
              <w:t>.1002</w:t>
            </w:r>
          </w:p>
        </w:tc>
      </w:tr>
      <w:tr w:rsidR="004C50EC" w:rsidRPr="00115910" w14:paraId="68056A3F" w14:textId="77777777" w:rsidTr="004C50EC">
        <w:trPr>
          <w:tblCellSpacing w:w="14" w:type="dxa"/>
        </w:trPr>
        <w:tc>
          <w:tcPr>
            <w:tcW w:w="8238" w:type="dxa"/>
          </w:tcPr>
          <w:p w14:paraId="72AECD1A" w14:textId="77777777" w:rsidR="004C50EC" w:rsidRPr="00115910" w:rsidRDefault="004C50EC" w:rsidP="006132D4">
            <w:pPr>
              <w:rPr>
                <w:rFonts w:ascii="Arial" w:hAnsi="Arial" w:cs="Arial"/>
              </w:rPr>
            </w:pPr>
            <w:r w:rsidRPr="00115910">
              <w:rPr>
                <w:rFonts w:ascii="Arial" w:hAnsi="Arial" w:cs="Arial"/>
                <w:u w:val="single"/>
              </w:rPr>
              <w:t>Consent To Rate Procedures: Rate Bureau Coverages</w:t>
            </w:r>
          </w:p>
        </w:tc>
        <w:tc>
          <w:tcPr>
            <w:tcW w:w="849" w:type="dxa"/>
          </w:tcPr>
          <w:p w14:paraId="36FF4D0A" w14:textId="77777777" w:rsidR="004C50EC" w:rsidRPr="00115910" w:rsidRDefault="004C50EC" w:rsidP="006132D4">
            <w:pPr>
              <w:jc w:val="right"/>
              <w:rPr>
                <w:rFonts w:ascii="Arial" w:hAnsi="Arial" w:cs="Arial"/>
              </w:rPr>
            </w:pPr>
            <w:r w:rsidRPr="00115910">
              <w:rPr>
                <w:rFonts w:ascii="Arial" w:hAnsi="Arial" w:cs="Arial"/>
              </w:rPr>
              <w:t>11</w:t>
            </w:r>
          </w:p>
        </w:tc>
        <w:tc>
          <w:tcPr>
            <w:tcW w:w="633" w:type="dxa"/>
          </w:tcPr>
          <w:p w14:paraId="7B3B565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E6D36E8" w14:textId="77777777" w:rsidR="004C50EC" w:rsidRPr="00115910" w:rsidRDefault="004C50EC" w:rsidP="006132D4">
            <w:pPr>
              <w:rPr>
                <w:rFonts w:ascii="Arial" w:hAnsi="Arial" w:cs="Arial"/>
              </w:rPr>
            </w:pPr>
            <w:r w:rsidRPr="00115910">
              <w:rPr>
                <w:rFonts w:ascii="Arial" w:hAnsi="Arial" w:cs="Arial"/>
              </w:rPr>
              <w:t>10</w:t>
            </w:r>
          </w:p>
        </w:tc>
        <w:tc>
          <w:tcPr>
            <w:tcW w:w="646" w:type="dxa"/>
          </w:tcPr>
          <w:p w14:paraId="2EE02558" w14:textId="77777777" w:rsidR="004C50EC" w:rsidRPr="00115910" w:rsidRDefault="004C50EC" w:rsidP="006132D4">
            <w:pPr>
              <w:rPr>
                <w:rFonts w:ascii="Arial" w:hAnsi="Arial" w:cs="Arial"/>
              </w:rPr>
            </w:pPr>
            <w:r w:rsidRPr="00115910">
              <w:rPr>
                <w:rFonts w:ascii="Arial" w:hAnsi="Arial" w:cs="Arial"/>
              </w:rPr>
              <w:t>.0602</w:t>
            </w:r>
          </w:p>
        </w:tc>
      </w:tr>
      <w:tr w:rsidR="004C50EC" w:rsidRPr="00115910" w14:paraId="06746292" w14:textId="77777777" w:rsidTr="004C50EC">
        <w:trPr>
          <w:tblCellSpacing w:w="14" w:type="dxa"/>
        </w:trPr>
        <w:tc>
          <w:tcPr>
            <w:tcW w:w="10924" w:type="dxa"/>
            <w:gridSpan w:val="5"/>
          </w:tcPr>
          <w:p w14:paraId="32C9E574" w14:textId="77777777" w:rsidR="004C50EC" w:rsidRPr="00115910" w:rsidRDefault="004C50EC" w:rsidP="006132D4">
            <w:pPr>
              <w:spacing w:before="240"/>
              <w:rPr>
                <w:rFonts w:ascii="Arial" w:hAnsi="Arial" w:cs="Arial"/>
                <w:b/>
                <w:bCs/>
                <w:caps/>
              </w:rPr>
            </w:pPr>
            <w:r w:rsidRPr="00115910">
              <w:rPr>
                <w:rFonts w:ascii="Arial" w:hAnsi="Arial" w:cs="Arial"/>
                <w:b/>
                <w:bCs/>
                <w:caps/>
              </w:rPr>
              <w:t>Environmental Management Commission</w:t>
            </w:r>
          </w:p>
        </w:tc>
      </w:tr>
      <w:tr w:rsidR="004C50EC" w:rsidRPr="00115910" w14:paraId="33E0474A" w14:textId="77777777" w:rsidTr="004C50EC">
        <w:trPr>
          <w:tblCellSpacing w:w="14" w:type="dxa"/>
        </w:trPr>
        <w:tc>
          <w:tcPr>
            <w:tcW w:w="8238" w:type="dxa"/>
          </w:tcPr>
          <w:p w14:paraId="39F61CD5" w14:textId="77777777" w:rsidR="004C50EC" w:rsidRPr="00115910" w:rsidRDefault="004C50EC" w:rsidP="006132D4">
            <w:pPr>
              <w:rPr>
                <w:rFonts w:ascii="Arial" w:hAnsi="Arial" w:cs="Arial"/>
              </w:rPr>
            </w:pPr>
            <w:r w:rsidRPr="00115910">
              <w:rPr>
                <w:rFonts w:ascii="Arial" w:hAnsi="Arial" w:cs="Arial"/>
                <w:u w:val="single"/>
              </w:rPr>
              <w:t>Nutrient Offset Credit Training</w:t>
            </w:r>
          </w:p>
        </w:tc>
        <w:tc>
          <w:tcPr>
            <w:tcW w:w="849" w:type="dxa"/>
          </w:tcPr>
          <w:p w14:paraId="31BCEE26"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808E85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8C55453" w14:textId="77777777" w:rsidR="004C50EC" w:rsidRPr="00115910" w:rsidRDefault="004C50EC" w:rsidP="006132D4">
            <w:pPr>
              <w:rPr>
                <w:rFonts w:ascii="Arial" w:hAnsi="Arial" w:cs="Arial"/>
              </w:rPr>
            </w:pPr>
            <w:r w:rsidRPr="00115910">
              <w:rPr>
                <w:rFonts w:ascii="Arial" w:hAnsi="Arial" w:cs="Arial"/>
              </w:rPr>
              <w:t>02B</w:t>
            </w:r>
          </w:p>
        </w:tc>
        <w:tc>
          <w:tcPr>
            <w:tcW w:w="646" w:type="dxa"/>
          </w:tcPr>
          <w:p w14:paraId="5540D961" w14:textId="77777777" w:rsidR="004C50EC" w:rsidRPr="00115910" w:rsidRDefault="004C50EC" w:rsidP="006132D4">
            <w:pPr>
              <w:rPr>
                <w:rFonts w:ascii="Arial" w:hAnsi="Arial" w:cs="Arial"/>
              </w:rPr>
            </w:pPr>
            <w:r w:rsidRPr="00115910">
              <w:rPr>
                <w:rFonts w:ascii="Arial" w:hAnsi="Arial" w:cs="Arial"/>
              </w:rPr>
              <w:t>.0240</w:t>
            </w:r>
          </w:p>
        </w:tc>
      </w:tr>
      <w:tr w:rsidR="004C50EC" w:rsidRPr="00115910" w14:paraId="47095062" w14:textId="77777777" w:rsidTr="004C50EC">
        <w:trPr>
          <w:tblCellSpacing w:w="14" w:type="dxa"/>
        </w:trPr>
        <w:tc>
          <w:tcPr>
            <w:tcW w:w="10924" w:type="dxa"/>
            <w:gridSpan w:val="5"/>
          </w:tcPr>
          <w:p w14:paraId="3E1BAEAF" w14:textId="77777777" w:rsidR="004C50EC" w:rsidRPr="00115910" w:rsidRDefault="004C50EC" w:rsidP="006132D4">
            <w:pPr>
              <w:spacing w:before="240"/>
              <w:rPr>
                <w:rFonts w:ascii="Arial" w:hAnsi="Arial" w:cs="Arial"/>
                <w:b/>
                <w:bCs/>
                <w:caps/>
              </w:rPr>
            </w:pPr>
            <w:r w:rsidRPr="00115910">
              <w:rPr>
                <w:rFonts w:ascii="Arial" w:hAnsi="Arial" w:cs="Arial"/>
                <w:b/>
                <w:bCs/>
                <w:caps/>
              </w:rPr>
              <w:t>Sedimentation Control Commission</w:t>
            </w:r>
          </w:p>
        </w:tc>
      </w:tr>
      <w:tr w:rsidR="004C50EC" w:rsidRPr="00115910" w14:paraId="79FD21F5" w14:textId="77777777" w:rsidTr="004C50EC">
        <w:trPr>
          <w:tblCellSpacing w:w="14" w:type="dxa"/>
        </w:trPr>
        <w:tc>
          <w:tcPr>
            <w:tcW w:w="8238" w:type="dxa"/>
          </w:tcPr>
          <w:p w14:paraId="4B5D8D27" w14:textId="77777777" w:rsidR="004C50EC" w:rsidRPr="00115910" w:rsidRDefault="004C50EC" w:rsidP="006132D4">
            <w:pPr>
              <w:rPr>
                <w:rFonts w:ascii="Arial" w:hAnsi="Arial" w:cs="Arial"/>
              </w:rPr>
            </w:pPr>
            <w:r w:rsidRPr="00115910">
              <w:rPr>
                <w:rFonts w:ascii="Arial" w:hAnsi="Arial" w:cs="Arial"/>
                <w:u w:val="single"/>
              </w:rPr>
              <w:t>Offices of the Sedimentation Control Commission</w:t>
            </w:r>
          </w:p>
        </w:tc>
        <w:tc>
          <w:tcPr>
            <w:tcW w:w="849" w:type="dxa"/>
          </w:tcPr>
          <w:p w14:paraId="5EFCEAEE"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7CD9D8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621218E" w14:textId="77777777" w:rsidR="004C50EC" w:rsidRPr="00115910" w:rsidRDefault="004C50EC" w:rsidP="006132D4">
            <w:pPr>
              <w:rPr>
                <w:rFonts w:ascii="Arial" w:hAnsi="Arial" w:cs="Arial"/>
              </w:rPr>
            </w:pPr>
            <w:r w:rsidRPr="00115910">
              <w:rPr>
                <w:rFonts w:ascii="Arial" w:hAnsi="Arial" w:cs="Arial"/>
              </w:rPr>
              <w:t>04A</w:t>
            </w:r>
          </w:p>
        </w:tc>
        <w:tc>
          <w:tcPr>
            <w:tcW w:w="646" w:type="dxa"/>
          </w:tcPr>
          <w:p w14:paraId="10111271" w14:textId="77777777" w:rsidR="004C50EC" w:rsidRPr="00115910" w:rsidRDefault="004C50EC" w:rsidP="006132D4">
            <w:pPr>
              <w:rPr>
                <w:rFonts w:ascii="Arial" w:hAnsi="Arial" w:cs="Arial"/>
              </w:rPr>
            </w:pPr>
            <w:r w:rsidRPr="00115910">
              <w:rPr>
                <w:rFonts w:ascii="Arial" w:hAnsi="Arial" w:cs="Arial"/>
              </w:rPr>
              <w:t>.0101</w:t>
            </w:r>
          </w:p>
        </w:tc>
      </w:tr>
      <w:tr w:rsidR="004C50EC" w:rsidRPr="00115910" w14:paraId="3F5C6339" w14:textId="77777777" w:rsidTr="004C50EC">
        <w:trPr>
          <w:tblCellSpacing w:w="14" w:type="dxa"/>
        </w:trPr>
        <w:tc>
          <w:tcPr>
            <w:tcW w:w="8238" w:type="dxa"/>
          </w:tcPr>
          <w:p w14:paraId="7F0CBAF2"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266CDB5D"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928459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902A4A5" w14:textId="77777777" w:rsidR="004C50EC" w:rsidRPr="00115910" w:rsidRDefault="004C50EC" w:rsidP="006132D4">
            <w:pPr>
              <w:rPr>
                <w:rFonts w:ascii="Arial" w:hAnsi="Arial" w:cs="Arial"/>
              </w:rPr>
            </w:pPr>
            <w:r w:rsidRPr="00115910">
              <w:rPr>
                <w:rFonts w:ascii="Arial" w:hAnsi="Arial" w:cs="Arial"/>
              </w:rPr>
              <w:t>04A</w:t>
            </w:r>
          </w:p>
        </w:tc>
        <w:tc>
          <w:tcPr>
            <w:tcW w:w="646" w:type="dxa"/>
          </w:tcPr>
          <w:p w14:paraId="55733245" w14:textId="77777777" w:rsidR="004C50EC" w:rsidRPr="00115910" w:rsidRDefault="004C50EC" w:rsidP="006132D4">
            <w:pPr>
              <w:rPr>
                <w:rFonts w:ascii="Arial" w:hAnsi="Arial" w:cs="Arial"/>
              </w:rPr>
            </w:pPr>
            <w:r w:rsidRPr="00115910">
              <w:rPr>
                <w:rFonts w:ascii="Arial" w:hAnsi="Arial" w:cs="Arial"/>
              </w:rPr>
              <w:t>.0105</w:t>
            </w:r>
          </w:p>
        </w:tc>
      </w:tr>
      <w:tr w:rsidR="004C50EC" w:rsidRPr="00115910" w14:paraId="4C8503E2" w14:textId="77777777" w:rsidTr="004C50EC">
        <w:trPr>
          <w:tblCellSpacing w:w="14" w:type="dxa"/>
        </w:trPr>
        <w:tc>
          <w:tcPr>
            <w:tcW w:w="8238" w:type="dxa"/>
          </w:tcPr>
          <w:p w14:paraId="56575999" w14:textId="77777777" w:rsidR="004C50EC" w:rsidRPr="00115910" w:rsidRDefault="004C50EC" w:rsidP="006132D4">
            <w:pPr>
              <w:rPr>
                <w:rFonts w:ascii="Arial" w:hAnsi="Arial" w:cs="Arial"/>
              </w:rPr>
            </w:pPr>
            <w:r w:rsidRPr="00115910">
              <w:rPr>
                <w:rFonts w:ascii="Arial" w:hAnsi="Arial" w:cs="Arial"/>
                <w:u w:val="single"/>
              </w:rPr>
              <w:t>Protection of Property</w:t>
            </w:r>
          </w:p>
        </w:tc>
        <w:tc>
          <w:tcPr>
            <w:tcW w:w="849" w:type="dxa"/>
          </w:tcPr>
          <w:p w14:paraId="70151EE4"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54F08A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40B4022"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6EA86058" w14:textId="77777777" w:rsidR="004C50EC" w:rsidRPr="00115910" w:rsidRDefault="004C50EC" w:rsidP="006132D4">
            <w:pPr>
              <w:rPr>
                <w:rFonts w:ascii="Arial" w:hAnsi="Arial" w:cs="Arial"/>
              </w:rPr>
            </w:pPr>
            <w:r w:rsidRPr="00115910">
              <w:rPr>
                <w:rFonts w:ascii="Arial" w:hAnsi="Arial" w:cs="Arial"/>
              </w:rPr>
              <w:t>.0105</w:t>
            </w:r>
          </w:p>
        </w:tc>
      </w:tr>
      <w:tr w:rsidR="004C50EC" w:rsidRPr="00115910" w14:paraId="1635CFE2" w14:textId="77777777" w:rsidTr="004C50EC">
        <w:trPr>
          <w:tblCellSpacing w:w="14" w:type="dxa"/>
        </w:trPr>
        <w:tc>
          <w:tcPr>
            <w:tcW w:w="8238" w:type="dxa"/>
          </w:tcPr>
          <w:p w14:paraId="25F2CEF1" w14:textId="77777777" w:rsidR="004C50EC" w:rsidRPr="00115910" w:rsidRDefault="004C50EC" w:rsidP="006132D4">
            <w:pPr>
              <w:rPr>
                <w:rFonts w:ascii="Arial" w:hAnsi="Arial" w:cs="Arial"/>
              </w:rPr>
            </w:pPr>
            <w:r w:rsidRPr="00115910">
              <w:rPr>
                <w:rFonts w:ascii="Arial" w:hAnsi="Arial" w:cs="Arial"/>
                <w:u w:val="single"/>
              </w:rPr>
              <w:t>Basic Erosion and Sedimentation Control Plan Objectives</w:t>
            </w:r>
          </w:p>
        </w:tc>
        <w:tc>
          <w:tcPr>
            <w:tcW w:w="849" w:type="dxa"/>
          </w:tcPr>
          <w:p w14:paraId="6EF9C538"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F0FF51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23A8E62"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3B751866" w14:textId="77777777" w:rsidR="004C50EC" w:rsidRPr="00115910" w:rsidRDefault="004C50EC" w:rsidP="006132D4">
            <w:pPr>
              <w:rPr>
                <w:rFonts w:ascii="Arial" w:hAnsi="Arial" w:cs="Arial"/>
              </w:rPr>
            </w:pPr>
            <w:r w:rsidRPr="00115910">
              <w:rPr>
                <w:rFonts w:ascii="Arial" w:hAnsi="Arial" w:cs="Arial"/>
              </w:rPr>
              <w:t>.0106</w:t>
            </w:r>
          </w:p>
        </w:tc>
      </w:tr>
      <w:tr w:rsidR="004C50EC" w:rsidRPr="00115910" w14:paraId="23255120" w14:textId="77777777" w:rsidTr="004C50EC">
        <w:trPr>
          <w:tblCellSpacing w:w="14" w:type="dxa"/>
        </w:trPr>
        <w:tc>
          <w:tcPr>
            <w:tcW w:w="8238" w:type="dxa"/>
          </w:tcPr>
          <w:p w14:paraId="2974C7E0" w14:textId="77777777" w:rsidR="004C50EC" w:rsidRPr="00115910" w:rsidRDefault="004C50EC" w:rsidP="006132D4">
            <w:pPr>
              <w:rPr>
                <w:rFonts w:ascii="Arial" w:hAnsi="Arial" w:cs="Arial"/>
              </w:rPr>
            </w:pPr>
            <w:r w:rsidRPr="00115910">
              <w:rPr>
                <w:rFonts w:ascii="Arial" w:hAnsi="Arial" w:cs="Arial"/>
                <w:u w:val="single"/>
              </w:rPr>
              <w:t>Mandatory Standards for Land-Disturbing Activity</w:t>
            </w:r>
          </w:p>
        </w:tc>
        <w:tc>
          <w:tcPr>
            <w:tcW w:w="849" w:type="dxa"/>
          </w:tcPr>
          <w:p w14:paraId="0024ADC0"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1A2A5C4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6227B69"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53E56A21" w14:textId="77777777" w:rsidR="004C50EC" w:rsidRPr="00115910" w:rsidRDefault="004C50EC" w:rsidP="006132D4">
            <w:pPr>
              <w:rPr>
                <w:rFonts w:ascii="Arial" w:hAnsi="Arial" w:cs="Arial"/>
              </w:rPr>
            </w:pPr>
            <w:r w:rsidRPr="00115910">
              <w:rPr>
                <w:rFonts w:ascii="Arial" w:hAnsi="Arial" w:cs="Arial"/>
              </w:rPr>
              <w:t>.0107</w:t>
            </w:r>
          </w:p>
        </w:tc>
      </w:tr>
      <w:tr w:rsidR="004C50EC" w:rsidRPr="00115910" w14:paraId="7068E8E4" w14:textId="77777777" w:rsidTr="004C50EC">
        <w:trPr>
          <w:tblCellSpacing w:w="14" w:type="dxa"/>
        </w:trPr>
        <w:tc>
          <w:tcPr>
            <w:tcW w:w="8238" w:type="dxa"/>
          </w:tcPr>
          <w:p w14:paraId="69A609FF" w14:textId="77777777" w:rsidR="004C50EC" w:rsidRPr="00115910" w:rsidRDefault="004C50EC" w:rsidP="006132D4">
            <w:pPr>
              <w:rPr>
                <w:rFonts w:ascii="Arial" w:hAnsi="Arial" w:cs="Arial"/>
              </w:rPr>
            </w:pPr>
            <w:r w:rsidRPr="00115910">
              <w:rPr>
                <w:rFonts w:ascii="Arial" w:hAnsi="Arial" w:cs="Arial"/>
                <w:u w:val="single"/>
              </w:rPr>
              <w:t>Design and Performance Standard</w:t>
            </w:r>
          </w:p>
        </w:tc>
        <w:tc>
          <w:tcPr>
            <w:tcW w:w="849" w:type="dxa"/>
          </w:tcPr>
          <w:p w14:paraId="21DA5F85"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518F29A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C3E2902"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77B83227" w14:textId="77777777" w:rsidR="004C50EC" w:rsidRPr="00115910" w:rsidRDefault="004C50EC" w:rsidP="006132D4">
            <w:pPr>
              <w:rPr>
                <w:rFonts w:ascii="Arial" w:hAnsi="Arial" w:cs="Arial"/>
              </w:rPr>
            </w:pPr>
            <w:r w:rsidRPr="00115910">
              <w:rPr>
                <w:rFonts w:ascii="Arial" w:hAnsi="Arial" w:cs="Arial"/>
              </w:rPr>
              <w:t>.0108</w:t>
            </w:r>
          </w:p>
        </w:tc>
      </w:tr>
      <w:tr w:rsidR="004C50EC" w:rsidRPr="00115910" w14:paraId="3ED45949" w14:textId="77777777" w:rsidTr="004C50EC">
        <w:trPr>
          <w:tblCellSpacing w:w="14" w:type="dxa"/>
        </w:trPr>
        <w:tc>
          <w:tcPr>
            <w:tcW w:w="8238" w:type="dxa"/>
          </w:tcPr>
          <w:p w14:paraId="03BB743C" w14:textId="77777777" w:rsidR="004C50EC" w:rsidRPr="00115910" w:rsidRDefault="004C50EC" w:rsidP="006132D4">
            <w:pPr>
              <w:rPr>
                <w:rFonts w:ascii="Arial" w:hAnsi="Arial" w:cs="Arial"/>
              </w:rPr>
            </w:pPr>
            <w:r w:rsidRPr="00115910">
              <w:rPr>
                <w:rFonts w:ascii="Arial" w:hAnsi="Arial" w:cs="Arial"/>
                <w:u w:val="single"/>
              </w:rPr>
              <w:t>Storm Water Outlet Protection</w:t>
            </w:r>
          </w:p>
        </w:tc>
        <w:tc>
          <w:tcPr>
            <w:tcW w:w="849" w:type="dxa"/>
          </w:tcPr>
          <w:p w14:paraId="4966C995"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750444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D5827E5"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29FF3656" w14:textId="77777777" w:rsidR="004C50EC" w:rsidRPr="00115910" w:rsidRDefault="004C50EC" w:rsidP="006132D4">
            <w:pPr>
              <w:rPr>
                <w:rFonts w:ascii="Arial" w:hAnsi="Arial" w:cs="Arial"/>
              </w:rPr>
            </w:pPr>
            <w:r w:rsidRPr="00115910">
              <w:rPr>
                <w:rFonts w:ascii="Arial" w:hAnsi="Arial" w:cs="Arial"/>
              </w:rPr>
              <w:t>.0109</w:t>
            </w:r>
          </w:p>
        </w:tc>
      </w:tr>
      <w:tr w:rsidR="004C50EC" w:rsidRPr="00115910" w14:paraId="4E1AB3AF" w14:textId="77777777" w:rsidTr="004C50EC">
        <w:trPr>
          <w:tblCellSpacing w:w="14" w:type="dxa"/>
        </w:trPr>
        <w:tc>
          <w:tcPr>
            <w:tcW w:w="8238" w:type="dxa"/>
          </w:tcPr>
          <w:p w14:paraId="73720967" w14:textId="77777777" w:rsidR="004C50EC" w:rsidRPr="00115910" w:rsidRDefault="004C50EC" w:rsidP="006132D4">
            <w:pPr>
              <w:rPr>
                <w:rFonts w:ascii="Arial" w:hAnsi="Arial" w:cs="Arial"/>
              </w:rPr>
            </w:pPr>
            <w:r w:rsidRPr="00115910">
              <w:rPr>
                <w:rFonts w:ascii="Arial" w:hAnsi="Arial" w:cs="Arial"/>
                <w:u w:val="single"/>
              </w:rPr>
              <w:t>Borrow and Waste Areas</w:t>
            </w:r>
          </w:p>
        </w:tc>
        <w:tc>
          <w:tcPr>
            <w:tcW w:w="849" w:type="dxa"/>
          </w:tcPr>
          <w:p w14:paraId="78DFA3F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6A2E63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266CCEF"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5CD0B774" w14:textId="77777777" w:rsidR="004C50EC" w:rsidRPr="00115910" w:rsidRDefault="004C50EC" w:rsidP="006132D4">
            <w:pPr>
              <w:rPr>
                <w:rFonts w:ascii="Arial" w:hAnsi="Arial" w:cs="Arial"/>
              </w:rPr>
            </w:pPr>
            <w:r w:rsidRPr="00115910">
              <w:rPr>
                <w:rFonts w:ascii="Arial" w:hAnsi="Arial" w:cs="Arial"/>
              </w:rPr>
              <w:t>.0110</w:t>
            </w:r>
          </w:p>
        </w:tc>
      </w:tr>
      <w:tr w:rsidR="004C50EC" w:rsidRPr="00115910" w14:paraId="713D2029" w14:textId="77777777" w:rsidTr="004C50EC">
        <w:trPr>
          <w:tblCellSpacing w:w="14" w:type="dxa"/>
        </w:trPr>
        <w:tc>
          <w:tcPr>
            <w:tcW w:w="8238" w:type="dxa"/>
          </w:tcPr>
          <w:p w14:paraId="716C128B" w14:textId="77777777" w:rsidR="004C50EC" w:rsidRPr="00115910" w:rsidRDefault="004C50EC" w:rsidP="006132D4">
            <w:pPr>
              <w:rPr>
                <w:rFonts w:ascii="Arial" w:hAnsi="Arial" w:cs="Arial"/>
              </w:rPr>
            </w:pPr>
            <w:r w:rsidRPr="00115910">
              <w:rPr>
                <w:rFonts w:ascii="Arial" w:hAnsi="Arial" w:cs="Arial"/>
                <w:u w:val="single"/>
              </w:rPr>
              <w:lastRenderedPageBreak/>
              <w:t>Access and Haul Roads</w:t>
            </w:r>
          </w:p>
        </w:tc>
        <w:tc>
          <w:tcPr>
            <w:tcW w:w="849" w:type="dxa"/>
          </w:tcPr>
          <w:p w14:paraId="5A1053C2"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F6A1DA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5008A40"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60C49962" w14:textId="77777777" w:rsidR="004C50EC" w:rsidRPr="00115910" w:rsidRDefault="004C50EC" w:rsidP="006132D4">
            <w:pPr>
              <w:rPr>
                <w:rFonts w:ascii="Arial" w:hAnsi="Arial" w:cs="Arial"/>
              </w:rPr>
            </w:pPr>
            <w:r w:rsidRPr="00115910">
              <w:rPr>
                <w:rFonts w:ascii="Arial" w:hAnsi="Arial" w:cs="Arial"/>
              </w:rPr>
              <w:t>.0111</w:t>
            </w:r>
          </w:p>
        </w:tc>
      </w:tr>
      <w:tr w:rsidR="004C50EC" w:rsidRPr="00115910" w14:paraId="55BCCC12" w14:textId="77777777" w:rsidTr="004C50EC">
        <w:trPr>
          <w:tblCellSpacing w:w="14" w:type="dxa"/>
        </w:trPr>
        <w:tc>
          <w:tcPr>
            <w:tcW w:w="8238" w:type="dxa"/>
          </w:tcPr>
          <w:p w14:paraId="5107C3BF" w14:textId="77777777" w:rsidR="004C50EC" w:rsidRPr="00115910" w:rsidRDefault="004C50EC" w:rsidP="006132D4">
            <w:pPr>
              <w:rPr>
                <w:rFonts w:ascii="Arial" w:hAnsi="Arial" w:cs="Arial"/>
              </w:rPr>
            </w:pPr>
            <w:r w:rsidRPr="00115910">
              <w:rPr>
                <w:rFonts w:ascii="Arial" w:hAnsi="Arial" w:cs="Arial"/>
                <w:u w:val="single"/>
              </w:rPr>
              <w:t>Operations in Lakes or Natural Watercourses</w:t>
            </w:r>
          </w:p>
        </w:tc>
        <w:tc>
          <w:tcPr>
            <w:tcW w:w="849" w:type="dxa"/>
          </w:tcPr>
          <w:p w14:paraId="31ED6428"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B28305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FD36354"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7B9672BE" w14:textId="77777777" w:rsidR="004C50EC" w:rsidRPr="00115910" w:rsidRDefault="004C50EC" w:rsidP="006132D4">
            <w:pPr>
              <w:rPr>
                <w:rFonts w:ascii="Arial" w:hAnsi="Arial" w:cs="Arial"/>
              </w:rPr>
            </w:pPr>
            <w:r w:rsidRPr="00115910">
              <w:rPr>
                <w:rFonts w:ascii="Arial" w:hAnsi="Arial" w:cs="Arial"/>
              </w:rPr>
              <w:t>.0112</w:t>
            </w:r>
          </w:p>
        </w:tc>
      </w:tr>
      <w:tr w:rsidR="004C50EC" w:rsidRPr="00115910" w14:paraId="49C6EEFF" w14:textId="77777777" w:rsidTr="004C50EC">
        <w:trPr>
          <w:tblCellSpacing w:w="14" w:type="dxa"/>
        </w:trPr>
        <w:tc>
          <w:tcPr>
            <w:tcW w:w="8238" w:type="dxa"/>
          </w:tcPr>
          <w:p w14:paraId="46EDC1DB" w14:textId="72523A5A" w:rsidR="004C50EC" w:rsidRPr="00115910" w:rsidRDefault="004C50EC" w:rsidP="006132D4">
            <w:pPr>
              <w:rPr>
                <w:rFonts w:ascii="Arial" w:hAnsi="Arial" w:cs="Arial"/>
              </w:rPr>
            </w:pPr>
            <w:r w:rsidRPr="00115910">
              <w:rPr>
                <w:rFonts w:ascii="Arial" w:hAnsi="Arial" w:cs="Arial"/>
                <w:u w:val="single"/>
              </w:rPr>
              <w:t xml:space="preserve">Responsibility for </w:t>
            </w:r>
            <w:r w:rsidR="00972B87" w:rsidRPr="00115910">
              <w:rPr>
                <w:rFonts w:ascii="Arial" w:hAnsi="Arial" w:cs="Arial"/>
                <w:u w:val="single"/>
              </w:rPr>
              <w:t>M</w:t>
            </w:r>
            <w:r w:rsidR="00972B87">
              <w:rPr>
                <w:rFonts w:ascii="Arial" w:hAnsi="Arial" w:cs="Arial"/>
                <w:u w:val="single"/>
              </w:rPr>
              <w:t>ainte</w:t>
            </w:r>
            <w:r w:rsidR="00972B87" w:rsidRPr="00115910">
              <w:rPr>
                <w:rFonts w:ascii="Arial" w:hAnsi="Arial" w:cs="Arial"/>
                <w:u w:val="single"/>
              </w:rPr>
              <w:t>n</w:t>
            </w:r>
            <w:r w:rsidR="00972B87">
              <w:rPr>
                <w:rFonts w:ascii="Arial" w:hAnsi="Arial" w:cs="Arial"/>
                <w:u w:val="single"/>
              </w:rPr>
              <w:t>a</w:t>
            </w:r>
            <w:r w:rsidR="00972B87" w:rsidRPr="00115910">
              <w:rPr>
                <w:rFonts w:ascii="Arial" w:hAnsi="Arial" w:cs="Arial"/>
                <w:u w:val="single"/>
              </w:rPr>
              <w:t>nce</w:t>
            </w:r>
          </w:p>
        </w:tc>
        <w:tc>
          <w:tcPr>
            <w:tcW w:w="849" w:type="dxa"/>
          </w:tcPr>
          <w:p w14:paraId="2A32B6F1"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6A100D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9AAD270"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4957D659" w14:textId="77777777" w:rsidR="004C50EC" w:rsidRPr="00115910" w:rsidRDefault="004C50EC" w:rsidP="006132D4">
            <w:pPr>
              <w:rPr>
                <w:rFonts w:ascii="Arial" w:hAnsi="Arial" w:cs="Arial"/>
              </w:rPr>
            </w:pPr>
            <w:r w:rsidRPr="00115910">
              <w:rPr>
                <w:rFonts w:ascii="Arial" w:hAnsi="Arial" w:cs="Arial"/>
              </w:rPr>
              <w:t>.0113</w:t>
            </w:r>
          </w:p>
        </w:tc>
      </w:tr>
      <w:tr w:rsidR="004C50EC" w:rsidRPr="00115910" w14:paraId="06CAB623" w14:textId="77777777" w:rsidTr="004C50EC">
        <w:trPr>
          <w:tblCellSpacing w:w="14" w:type="dxa"/>
        </w:trPr>
        <w:tc>
          <w:tcPr>
            <w:tcW w:w="8238" w:type="dxa"/>
          </w:tcPr>
          <w:p w14:paraId="6FCB7E3B" w14:textId="77777777" w:rsidR="004C50EC" w:rsidRPr="00115910" w:rsidRDefault="004C50EC" w:rsidP="006132D4">
            <w:pPr>
              <w:rPr>
                <w:rFonts w:ascii="Arial" w:hAnsi="Arial" w:cs="Arial"/>
              </w:rPr>
            </w:pPr>
            <w:r w:rsidRPr="00115910">
              <w:rPr>
                <w:rFonts w:ascii="Arial" w:hAnsi="Arial" w:cs="Arial"/>
                <w:u w:val="single"/>
              </w:rPr>
              <w:t>Additional Measures</w:t>
            </w:r>
          </w:p>
        </w:tc>
        <w:tc>
          <w:tcPr>
            <w:tcW w:w="849" w:type="dxa"/>
          </w:tcPr>
          <w:p w14:paraId="6CB6963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3ADB4B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9F9B5C1"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6BBE8394" w14:textId="77777777" w:rsidR="004C50EC" w:rsidRPr="00115910" w:rsidRDefault="004C50EC" w:rsidP="006132D4">
            <w:pPr>
              <w:rPr>
                <w:rFonts w:ascii="Arial" w:hAnsi="Arial" w:cs="Arial"/>
              </w:rPr>
            </w:pPr>
            <w:r w:rsidRPr="00115910">
              <w:rPr>
                <w:rFonts w:ascii="Arial" w:hAnsi="Arial" w:cs="Arial"/>
              </w:rPr>
              <w:t>.0115</w:t>
            </w:r>
          </w:p>
        </w:tc>
      </w:tr>
      <w:tr w:rsidR="004C50EC" w:rsidRPr="00115910" w14:paraId="20DB68DE" w14:textId="77777777" w:rsidTr="004C50EC">
        <w:trPr>
          <w:tblCellSpacing w:w="14" w:type="dxa"/>
        </w:trPr>
        <w:tc>
          <w:tcPr>
            <w:tcW w:w="8238" w:type="dxa"/>
          </w:tcPr>
          <w:p w14:paraId="29BA0973" w14:textId="77777777" w:rsidR="004C50EC" w:rsidRPr="00115910" w:rsidRDefault="004C50EC" w:rsidP="006132D4">
            <w:pPr>
              <w:rPr>
                <w:rFonts w:ascii="Arial" w:hAnsi="Arial" w:cs="Arial"/>
              </w:rPr>
            </w:pPr>
            <w:r w:rsidRPr="00115910">
              <w:rPr>
                <w:rFonts w:ascii="Arial" w:hAnsi="Arial" w:cs="Arial"/>
                <w:u w:val="single"/>
              </w:rPr>
              <w:t>Approval of Plans</w:t>
            </w:r>
          </w:p>
        </w:tc>
        <w:tc>
          <w:tcPr>
            <w:tcW w:w="849" w:type="dxa"/>
          </w:tcPr>
          <w:p w14:paraId="6109451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BAD363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F04A24E"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6FD3867D" w14:textId="77777777" w:rsidR="004C50EC" w:rsidRPr="00115910" w:rsidRDefault="004C50EC" w:rsidP="006132D4">
            <w:pPr>
              <w:rPr>
                <w:rFonts w:ascii="Arial" w:hAnsi="Arial" w:cs="Arial"/>
              </w:rPr>
            </w:pPr>
            <w:r w:rsidRPr="00115910">
              <w:rPr>
                <w:rFonts w:ascii="Arial" w:hAnsi="Arial" w:cs="Arial"/>
              </w:rPr>
              <w:t>.0118</w:t>
            </w:r>
          </w:p>
        </w:tc>
      </w:tr>
      <w:tr w:rsidR="004C50EC" w:rsidRPr="00115910" w14:paraId="1B37A9F1" w14:textId="77777777" w:rsidTr="004C50EC">
        <w:trPr>
          <w:tblCellSpacing w:w="14" w:type="dxa"/>
        </w:trPr>
        <w:tc>
          <w:tcPr>
            <w:tcW w:w="8238" w:type="dxa"/>
          </w:tcPr>
          <w:p w14:paraId="1C52BF14" w14:textId="77777777" w:rsidR="004C50EC" w:rsidRPr="00115910" w:rsidRDefault="004C50EC" w:rsidP="006132D4">
            <w:pPr>
              <w:rPr>
                <w:rFonts w:ascii="Arial" w:hAnsi="Arial" w:cs="Arial"/>
              </w:rPr>
            </w:pPr>
            <w:r w:rsidRPr="00115910">
              <w:rPr>
                <w:rFonts w:ascii="Arial" w:hAnsi="Arial" w:cs="Arial"/>
                <w:u w:val="single"/>
              </w:rPr>
              <w:t>Inspections and Investigations</w:t>
            </w:r>
          </w:p>
        </w:tc>
        <w:tc>
          <w:tcPr>
            <w:tcW w:w="849" w:type="dxa"/>
          </w:tcPr>
          <w:p w14:paraId="2D791F1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1AAB3B8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6179963"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426441A8" w14:textId="77777777" w:rsidR="004C50EC" w:rsidRPr="00115910" w:rsidRDefault="004C50EC" w:rsidP="006132D4">
            <w:pPr>
              <w:rPr>
                <w:rFonts w:ascii="Arial" w:hAnsi="Arial" w:cs="Arial"/>
              </w:rPr>
            </w:pPr>
            <w:r w:rsidRPr="00115910">
              <w:rPr>
                <w:rFonts w:ascii="Arial" w:hAnsi="Arial" w:cs="Arial"/>
              </w:rPr>
              <w:t>.0120</w:t>
            </w:r>
          </w:p>
        </w:tc>
      </w:tr>
      <w:tr w:rsidR="004C50EC" w:rsidRPr="00115910" w14:paraId="51D30588" w14:textId="77777777" w:rsidTr="004C50EC">
        <w:trPr>
          <w:tblCellSpacing w:w="14" w:type="dxa"/>
        </w:trPr>
        <w:tc>
          <w:tcPr>
            <w:tcW w:w="8238" w:type="dxa"/>
          </w:tcPr>
          <w:p w14:paraId="417F4935" w14:textId="77777777" w:rsidR="004C50EC" w:rsidRPr="00115910" w:rsidRDefault="004C50EC" w:rsidP="006132D4">
            <w:pPr>
              <w:rPr>
                <w:rFonts w:ascii="Arial" w:hAnsi="Arial" w:cs="Arial"/>
              </w:rPr>
            </w:pPr>
            <w:r w:rsidRPr="00115910">
              <w:rPr>
                <w:rFonts w:ascii="Arial" w:hAnsi="Arial" w:cs="Arial"/>
                <w:u w:val="single"/>
              </w:rPr>
              <w:t>Design Standards in Sensitive Watersheds</w:t>
            </w:r>
          </w:p>
        </w:tc>
        <w:tc>
          <w:tcPr>
            <w:tcW w:w="849" w:type="dxa"/>
          </w:tcPr>
          <w:p w14:paraId="4B285B1B"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663C076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7F3F5A6"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552399E0" w14:textId="77777777" w:rsidR="004C50EC" w:rsidRPr="00115910" w:rsidRDefault="004C50EC" w:rsidP="006132D4">
            <w:pPr>
              <w:rPr>
                <w:rFonts w:ascii="Arial" w:hAnsi="Arial" w:cs="Arial"/>
              </w:rPr>
            </w:pPr>
            <w:r w:rsidRPr="00115910">
              <w:rPr>
                <w:rFonts w:ascii="Arial" w:hAnsi="Arial" w:cs="Arial"/>
              </w:rPr>
              <w:t>.0124</w:t>
            </w:r>
          </w:p>
        </w:tc>
      </w:tr>
      <w:tr w:rsidR="004C50EC" w:rsidRPr="00115910" w14:paraId="2CF4C867" w14:textId="77777777" w:rsidTr="004C50EC">
        <w:trPr>
          <w:tblCellSpacing w:w="14" w:type="dxa"/>
        </w:trPr>
        <w:tc>
          <w:tcPr>
            <w:tcW w:w="8238" w:type="dxa"/>
          </w:tcPr>
          <w:p w14:paraId="27882679" w14:textId="77777777" w:rsidR="004C50EC" w:rsidRPr="00115910" w:rsidRDefault="004C50EC" w:rsidP="006132D4">
            <w:pPr>
              <w:rPr>
                <w:rFonts w:ascii="Arial" w:hAnsi="Arial" w:cs="Arial"/>
              </w:rPr>
            </w:pPr>
            <w:r w:rsidRPr="00115910">
              <w:rPr>
                <w:rFonts w:ascii="Arial" w:hAnsi="Arial" w:cs="Arial"/>
                <w:u w:val="single"/>
              </w:rPr>
              <w:t>Buffer Zone Requirements</w:t>
            </w:r>
          </w:p>
        </w:tc>
        <w:tc>
          <w:tcPr>
            <w:tcW w:w="849" w:type="dxa"/>
          </w:tcPr>
          <w:p w14:paraId="2D38B14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2F6731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3A957CC"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429A1A6E" w14:textId="77777777" w:rsidR="004C50EC" w:rsidRPr="00115910" w:rsidRDefault="004C50EC" w:rsidP="006132D4">
            <w:pPr>
              <w:rPr>
                <w:rFonts w:ascii="Arial" w:hAnsi="Arial" w:cs="Arial"/>
              </w:rPr>
            </w:pPr>
            <w:r w:rsidRPr="00115910">
              <w:rPr>
                <w:rFonts w:ascii="Arial" w:hAnsi="Arial" w:cs="Arial"/>
              </w:rPr>
              <w:t>.0125</w:t>
            </w:r>
          </w:p>
        </w:tc>
      </w:tr>
      <w:tr w:rsidR="004C50EC" w:rsidRPr="00115910" w14:paraId="74381C7F" w14:textId="77777777" w:rsidTr="004C50EC">
        <w:trPr>
          <w:tblCellSpacing w:w="14" w:type="dxa"/>
        </w:trPr>
        <w:tc>
          <w:tcPr>
            <w:tcW w:w="8238" w:type="dxa"/>
          </w:tcPr>
          <w:p w14:paraId="45B8D41C" w14:textId="77777777" w:rsidR="004C50EC" w:rsidRPr="00115910" w:rsidRDefault="004C50EC" w:rsidP="006132D4">
            <w:pPr>
              <w:rPr>
                <w:rFonts w:ascii="Arial" w:hAnsi="Arial" w:cs="Arial"/>
              </w:rPr>
            </w:pPr>
            <w:r w:rsidRPr="00115910">
              <w:rPr>
                <w:rFonts w:ascii="Arial" w:hAnsi="Arial" w:cs="Arial"/>
                <w:u w:val="single"/>
              </w:rPr>
              <w:t>Application Fee</w:t>
            </w:r>
          </w:p>
        </w:tc>
        <w:tc>
          <w:tcPr>
            <w:tcW w:w="849" w:type="dxa"/>
          </w:tcPr>
          <w:p w14:paraId="5EAE14F4"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5766CC3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DB5A304"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5C3B910A" w14:textId="77777777" w:rsidR="004C50EC" w:rsidRPr="00115910" w:rsidRDefault="004C50EC" w:rsidP="006132D4">
            <w:pPr>
              <w:rPr>
                <w:rFonts w:ascii="Arial" w:hAnsi="Arial" w:cs="Arial"/>
              </w:rPr>
            </w:pPr>
            <w:r w:rsidRPr="00115910">
              <w:rPr>
                <w:rFonts w:ascii="Arial" w:hAnsi="Arial" w:cs="Arial"/>
              </w:rPr>
              <w:t>.0126</w:t>
            </w:r>
          </w:p>
        </w:tc>
      </w:tr>
      <w:tr w:rsidR="004C50EC" w:rsidRPr="00115910" w14:paraId="2D3FA779" w14:textId="77777777" w:rsidTr="004C50EC">
        <w:trPr>
          <w:tblCellSpacing w:w="14" w:type="dxa"/>
        </w:trPr>
        <w:tc>
          <w:tcPr>
            <w:tcW w:w="8238" w:type="dxa"/>
          </w:tcPr>
          <w:p w14:paraId="27AA3B9C" w14:textId="77777777" w:rsidR="004C50EC" w:rsidRPr="00115910" w:rsidRDefault="004C50EC" w:rsidP="006132D4">
            <w:pPr>
              <w:rPr>
                <w:rFonts w:ascii="Arial" w:hAnsi="Arial" w:cs="Arial"/>
              </w:rPr>
            </w:pPr>
            <w:r w:rsidRPr="00115910">
              <w:rPr>
                <w:rFonts w:ascii="Arial" w:hAnsi="Arial" w:cs="Arial"/>
                <w:u w:val="single"/>
              </w:rPr>
              <w:t>Plan Approval Certificate</w:t>
            </w:r>
          </w:p>
        </w:tc>
        <w:tc>
          <w:tcPr>
            <w:tcW w:w="849" w:type="dxa"/>
          </w:tcPr>
          <w:p w14:paraId="48BD92B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BB2FF9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D039CF9"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5EA9A584" w14:textId="77777777" w:rsidR="004C50EC" w:rsidRPr="00115910" w:rsidRDefault="004C50EC" w:rsidP="006132D4">
            <w:pPr>
              <w:rPr>
                <w:rFonts w:ascii="Arial" w:hAnsi="Arial" w:cs="Arial"/>
              </w:rPr>
            </w:pPr>
            <w:r w:rsidRPr="00115910">
              <w:rPr>
                <w:rFonts w:ascii="Arial" w:hAnsi="Arial" w:cs="Arial"/>
              </w:rPr>
              <w:t>.0127</w:t>
            </w:r>
          </w:p>
        </w:tc>
      </w:tr>
      <w:tr w:rsidR="004C50EC" w:rsidRPr="00115910" w14:paraId="7B6FC8E6" w14:textId="77777777" w:rsidTr="004C50EC">
        <w:trPr>
          <w:tblCellSpacing w:w="14" w:type="dxa"/>
        </w:trPr>
        <w:tc>
          <w:tcPr>
            <w:tcW w:w="8238" w:type="dxa"/>
          </w:tcPr>
          <w:p w14:paraId="7E08A3B8" w14:textId="77777777" w:rsidR="004C50EC" w:rsidRPr="00115910" w:rsidRDefault="004C50EC" w:rsidP="006132D4">
            <w:pPr>
              <w:rPr>
                <w:rFonts w:ascii="Arial" w:hAnsi="Arial" w:cs="Arial"/>
              </w:rPr>
            </w:pPr>
            <w:r w:rsidRPr="00115910">
              <w:rPr>
                <w:rFonts w:ascii="Arial" w:hAnsi="Arial" w:cs="Arial"/>
                <w:u w:val="single"/>
              </w:rPr>
              <w:t>Erosion Control Plan Expiration Date</w:t>
            </w:r>
          </w:p>
        </w:tc>
        <w:tc>
          <w:tcPr>
            <w:tcW w:w="849" w:type="dxa"/>
          </w:tcPr>
          <w:p w14:paraId="2C7DD716"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2B1299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195E525"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3E847B02" w14:textId="77777777" w:rsidR="004C50EC" w:rsidRPr="00115910" w:rsidRDefault="004C50EC" w:rsidP="006132D4">
            <w:pPr>
              <w:rPr>
                <w:rFonts w:ascii="Arial" w:hAnsi="Arial" w:cs="Arial"/>
              </w:rPr>
            </w:pPr>
            <w:r w:rsidRPr="00115910">
              <w:rPr>
                <w:rFonts w:ascii="Arial" w:hAnsi="Arial" w:cs="Arial"/>
              </w:rPr>
              <w:t>.0129</w:t>
            </w:r>
          </w:p>
        </w:tc>
      </w:tr>
      <w:tr w:rsidR="004C50EC" w:rsidRPr="00115910" w14:paraId="5D87B0AC" w14:textId="77777777" w:rsidTr="004C50EC">
        <w:trPr>
          <w:tblCellSpacing w:w="14" w:type="dxa"/>
        </w:trPr>
        <w:tc>
          <w:tcPr>
            <w:tcW w:w="8238" w:type="dxa"/>
          </w:tcPr>
          <w:p w14:paraId="0A7B2335" w14:textId="77777777" w:rsidR="004C50EC" w:rsidRPr="00115910" w:rsidRDefault="004C50EC" w:rsidP="006132D4">
            <w:pPr>
              <w:rPr>
                <w:rFonts w:ascii="Arial" w:hAnsi="Arial" w:cs="Arial"/>
              </w:rPr>
            </w:pPr>
            <w:r w:rsidRPr="00115910">
              <w:rPr>
                <w:rFonts w:ascii="Arial" w:hAnsi="Arial" w:cs="Arial"/>
                <w:u w:val="single"/>
              </w:rPr>
              <w:t>Emergencies</w:t>
            </w:r>
          </w:p>
        </w:tc>
        <w:tc>
          <w:tcPr>
            <w:tcW w:w="849" w:type="dxa"/>
          </w:tcPr>
          <w:p w14:paraId="3102614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35A9D0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6473D9C"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76134D41" w14:textId="77777777" w:rsidR="004C50EC" w:rsidRPr="00115910" w:rsidRDefault="004C50EC" w:rsidP="006132D4">
            <w:pPr>
              <w:rPr>
                <w:rFonts w:ascii="Arial" w:hAnsi="Arial" w:cs="Arial"/>
              </w:rPr>
            </w:pPr>
            <w:r w:rsidRPr="00115910">
              <w:rPr>
                <w:rFonts w:ascii="Arial" w:hAnsi="Arial" w:cs="Arial"/>
              </w:rPr>
              <w:t>.0130</w:t>
            </w:r>
          </w:p>
        </w:tc>
      </w:tr>
      <w:tr w:rsidR="004C50EC" w:rsidRPr="00115910" w14:paraId="74F368E5" w14:textId="77777777" w:rsidTr="004C50EC">
        <w:trPr>
          <w:tblCellSpacing w:w="14" w:type="dxa"/>
        </w:trPr>
        <w:tc>
          <w:tcPr>
            <w:tcW w:w="8238" w:type="dxa"/>
          </w:tcPr>
          <w:p w14:paraId="39918C47" w14:textId="77777777" w:rsidR="004C50EC" w:rsidRPr="00115910" w:rsidRDefault="004C50EC" w:rsidP="006132D4">
            <w:pPr>
              <w:rPr>
                <w:rFonts w:ascii="Arial" w:hAnsi="Arial" w:cs="Arial"/>
              </w:rPr>
            </w:pPr>
            <w:r w:rsidRPr="00115910">
              <w:rPr>
                <w:rFonts w:ascii="Arial" w:hAnsi="Arial" w:cs="Arial"/>
                <w:u w:val="single"/>
              </w:rPr>
              <w:t>Self-Inspections</w:t>
            </w:r>
          </w:p>
        </w:tc>
        <w:tc>
          <w:tcPr>
            <w:tcW w:w="849" w:type="dxa"/>
          </w:tcPr>
          <w:p w14:paraId="1FBF58CF"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ABECEF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515FA45"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472F1989" w14:textId="77777777" w:rsidR="004C50EC" w:rsidRPr="00115910" w:rsidRDefault="004C50EC" w:rsidP="006132D4">
            <w:pPr>
              <w:rPr>
                <w:rFonts w:ascii="Arial" w:hAnsi="Arial" w:cs="Arial"/>
              </w:rPr>
            </w:pPr>
            <w:r w:rsidRPr="00115910">
              <w:rPr>
                <w:rFonts w:ascii="Arial" w:hAnsi="Arial" w:cs="Arial"/>
              </w:rPr>
              <w:t>.0131</w:t>
            </w:r>
          </w:p>
        </w:tc>
      </w:tr>
      <w:tr w:rsidR="004C50EC" w:rsidRPr="00115910" w14:paraId="61CFD895" w14:textId="77777777" w:rsidTr="004C50EC">
        <w:trPr>
          <w:tblCellSpacing w:w="14" w:type="dxa"/>
        </w:trPr>
        <w:tc>
          <w:tcPr>
            <w:tcW w:w="8238" w:type="dxa"/>
          </w:tcPr>
          <w:p w14:paraId="390C0803" w14:textId="77777777" w:rsidR="004C50EC" w:rsidRPr="00115910" w:rsidRDefault="004C50EC" w:rsidP="006132D4">
            <w:pPr>
              <w:rPr>
                <w:rFonts w:ascii="Arial" w:hAnsi="Arial" w:cs="Arial"/>
              </w:rPr>
            </w:pPr>
            <w:r w:rsidRPr="00115910">
              <w:rPr>
                <w:rFonts w:ascii="Arial" w:hAnsi="Arial" w:cs="Arial"/>
                <w:u w:val="single"/>
              </w:rPr>
              <w:t>Design Standards for the Upper Neuse River Basin</w:t>
            </w:r>
          </w:p>
        </w:tc>
        <w:tc>
          <w:tcPr>
            <w:tcW w:w="849" w:type="dxa"/>
          </w:tcPr>
          <w:p w14:paraId="1D9C2772"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AA1F76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29D5D6D" w14:textId="77777777" w:rsidR="004C50EC" w:rsidRPr="00115910" w:rsidRDefault="004C50EC" w:rsidP="006132D4">
            <w:pPr>
              <w:rPr>
                <w:rFonts w:ascii="Arial" w:hAnsi="Arial" w:cs="Arial"/>
              </w:rPr>
            </w:pPr>
            <w:r w:rsidRPr="00115910">
              <w:rPr>
                <w:rFonts w:ascii="Arial" w:hAnsi="Arial" w:cs="Arial"/>
              </w:rPr>
              <w:t>04B</w:t>
            </w:r>
          </w:p>
        </w:tc>
        <w:tc>
          <w:tcPr>
            <w:tcW w:w="646" w:type="dxa"/>
          </w:tcPr>
          <w:p w14:paraId="6A15CFC0" w14:textId="77777777" w:rsidR="004C50EC" w:rsidRPr="00115910" w:rsidRDefault="004C50EC" w:rsidP="006132D4">
            <w:pPr>
              <w:rPr>
                <w:rFonts w:ascii="Arial" w:hAnsi="Arial" w:cs="Arial"/>
              </w:rPr>
            </w:pPr>
            <w:r w:rsidRPr="00115910">
              <w:rPr>
                <w:rFonts w:ascii="Arial" w:hAnsi="Arial" w:cs="Arial"/>
              </w:rPr>
              <w:t>.0132</w:t>
            </w:r>
          </w:p>
        </w:tc>
      </w:tr>
      <w:tr w:rsidR="004C50EC" w:rsidRPr="00115910" w14:paraId="19CA91A1" w14:textId="77777777" w:rsidTr="004C50EC">
        <w:trPr>
          <w:tblCellSpacing w:w="14" w:type="dxa"/>
        </w:trPr>
        <w:tc>
          <w:tcPr>
            <w:tcW w:w="8238" w:type="dxa"/>
          </w:tcPr>
          <w:p w14:paraId="7DB4C92E" w14:textId="77777777" w:rsidR="004C50EC" w:rsidRPr="00115910" w:rsidRDefault="004C50EC" w:rsidP="006132D4">
            <w:pPr>
              <w:rPr>
                <w:rFonts w:ascii="Arial" w:hAnsi="Arial" w:cs="Arial"/>
              </w:rPr>
            </w:pPr>
            <w:r w:rsidRPr="00115910">
              <w:rPr>
                <w:rFonts w:ascii="Arial" w:hAnsi="Arial" w:cs="Arial"/>
                <w:u w:val="single"/>
              </w:rPr>
              <w:t>Procedures: Notices</w:t>
            </w:r>
          </w:p>
        </w:tc>
        <w:tc>
          <w:tcPr>
            <w:tcW w:w="849" w:type="dxa"/>
          </w:tcPr>
          <w:p w14:paraId="1B96EFF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8815D3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5E178BE" w14:textId="77777777" w:rsidR="004C50EC" w:rsidRPr="00115910" w:rsidRDefault="004C50EC" w:rsidP="006132D4">
            <w:pPr>
              <w:rPr>
                <w:rFonts w:ascii="Arial" w:hAnsi="Arial" w:cs="Arial"/>
              </w:rPr>
            </w:pPr>
            <w:r w:rsidRPr="00115910">
              <w:rPr>
                <w:rFonts w:ascii="Arial" w:hAnsi="Arial" w:cs="Arial"/>
              </w:rPr>
              <w:t>04C</w:t>
            </w:r>
          </w:p>
        </w:tc>
        <w:tc>
          <w:tcPr>
            <w:tcW w:w="646" w:type="dxa"/>
          </w:tcPr>
          <w:p w14:paraId="15E1FD99" w14:textId="77777777" w:rsidR="004C50EC" w:rsidRPr="00115910" w:rsidRDefault="004C50EC" w:rsidP="006132D4">
            <w:pPr>
              <w:rPr>
                <w:rFonts w:ascii="Arial" w:hAnsi="Arial" w:cs="Arial"/>
              </w:rPr>
            </w:pPr>
            <w:r w:rsidRPr="00115910">
              <w:rPr>
                <w:rFonts w:ascii="Arial" w:hAnsi="Arial" w:cs="Arial"/>
              </w:rPr>
              <w:t>.0107</w:t>
            </w:r>
          </w:p>
        </w:tc>
      </w:tr>
      <w:tr w:rsidR="004C50EC" w:rsidRPr="00115910" w14:paraId="6C07ED33" w14:textId="77777777" w:rsidTr="004C50EC">
        <w:trPr>
          <w:tblCellSpacing w:w="14" w:type="dxa"/>
        </w:trPr>
        <w:tc>
          <w:tcPr>
            <w:tcW w:w="8238" w:type="dxa"/>
          </w:tcPr>
          <w:p w14:paraId="0B418610" w14:textId="77777777" w:rsidR="004C50EC" w:rsidRPr="00115910" w:rsidRDefault="004C50EC" w:rsidP="006132D4">
            <w:pPr>
              <w:rPr>
                <w:rFonts w:ascii="Arial" w:hAnsi="Arial" w:cs="Arial"/>
              </w:rPr>
            </w:pPr>
            <w:r w:rsidRPr="00115910">
              <w:rPr>
                <w:rFonts w:ascii="Arial" w:hAnsi="Arial" w:cs="Arial"/>
                <w:u w:val="single"/>
              </w:rPr>
              <w:t>Requests for Administrative Hearing</w:t>
            </w:r>
          </w:p>
        </w:tc>
        <w:tc>
          <w:tcPr>
            <w:tcW w:w="849" w:type="dxa"/>
          </w:tcPr>
          <w:p w14:paraId="6BC0CC9B"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5E764A5F"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B100649" w14:textId="77777777" w:rsidR="004C50EC" w:rsidRPr="00115910" w:rsidRDefault="004C50EC" w:rsidP="006132D4">
            <w:pPr>
              <w:rPr>
                <w:rFonts w:ascii="Arial" w:hAnsi="Arial" w:cs="Arial"/>
              </w:rPr>
            </w:pPr>
            <w:r w:rsidRPr="00115910">
              <w:rPr>
                <w:rFonts w:ascii="Arial" w:hAnsi="Arial" w:cs="Arial"/>
              </w:rPr>
              <w:t>04C</w:t>
            </w:r>
          </w:p>
        </w:tc>
        <w:tc>
          <w:tcPr>
            <w:tcW w:w="646" w:type="dxa"/>
          </w:tcPr>
          <w:p w14:paraId="30CE0E50" w14:textId="77777777" w:rsidR="004C50EC" w:rsidRPr="00115910" w:rsidRDefault="004C50EC" w:rsidP="006132D4">
            <w:pPr>
              <w:rPr>
                <w:rFonts w:ascii="Arial" w:hAnsi="Arial" w:cs="Arial"/>
              </w:rPr>
            </w:pPr>
            <w:r w:rsidRPr="00115910">
              <w:rPr>
                <w:rFonts w:ascii="Arial" w:hAnsi="Arial" w:cs="Arial"/>
              </w:rPr>
              <w:t>.0108</w:t>
            </w:r>
          </w:p>
        </w:tc>
      </w:tr>
      <w:tr w:rsidR="004C50EC" w:rsidRPr="00115910" w14:paraId="27395DF1" w14:textId="77777777" w:rsidTr="004C50EC">
        <w:trPr>
          <w:tblCellSpacing w:w="14" w:type="dxa"/>
        </w:trPr>
        <w:tc>
          <w:tcPr>
            <w:tcW w:w="8238" w:type="dxa"/>
          </w:tcPr>
          <w:p w14:paraId="0723AB14" w14:textId="77777777" w:rsidR="004C50EC" w:rsidRPr="00115910" w:rsidRDefault="004C50EC" w:rsidP="006132D4">
            <w:pPr>
              <w:rPr>
                <w:rFonts w:ascii="Arial" w:hAnsi="Arial" w:cs="Arial"/>
              </w:rPr>
            </w:pPr>
            <w:r w:rsidRPr="00115910">
              <w:rPr>
                <w:rFonts w:ascii="Arial" w:hAnsi="Arial" w:cs="Arial"/>
                <w:u w:val="single"/>
              </w:rPr>
              <w:t>Administrative Hearing</w:t>
            </w:r>
          </w:p>
        </w:tc>
        <w:tc>
          <w:tcPr>
            <w:tcW w:w="849" w:type="dxa"/>
          </w:tcPr>
          <w:p w14:paraId="7E66C0F4"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70554A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28DD9B2" w14:textId="77777777" w:rsidR="004C50EC" w:rsidRPr="00115910" w:rsidRDefault="004C50EC" w:rsidP="006132D4">
            <w:pPr>
              <w:rPr>
                <w:rFonts w:ascii="Arial" w:hAnsi="Arial" w:cs="Arial"/>
              </w:rPr>
            </w:pPr>
            <w:r w:rsidRPr="00115910">
              <w:rPr>
                <w:rFonts w:ascii="Arial" w:hAnsi="Arial" w:cs="Arial"/>
              </w:rPr>
              <w:t>04C</w:t>
            </w:r>
          </w:p>
        </w:tc>
        <w:tc>
          <w:tcPr>
            <w:tcW w:w="646" w:type="dxa"/>
          </w:tcPr>
          <w:p w14:paraId="06E556A3" w14:textId="77777777" w:rsidR="004C50EC" w:rsidRPr="00115910" w:rsidRDefault="004C50EC" w:rsidP="006132D4">
            <w:pPr>
              <w:rPr>
                <w:rFonts w:ascii="Arial" w:hAnsi="Arial" w:cs="Arial"/>
              </w:rPr>
            </w:pPr>
            <w:r w:rsidRPr="00115910">
              <w:rPr>
                <w:rFonts w:ascii="Arial" w:hAnsi="Arial" w:cs="Arial"/>
              </w:rPr>
              <w:t>.0110</w:t>
            </w:r>
          </w:p>
        </w:tc>
      </w:tr>
      <w:tr w:rsidR="004C50EC" w:rsidRPr="00115910" w14:paraId="0C8295FD" w14:textId="77777777" w:rsidTr="004C50EC">
        <w:trPr>
          <w:tblCellSpacing w:w="14" w:type="dxa"/>
        </w:trPr>
        <w:tc>
          <w:tcPr>
            <w:tcW w:w="8238" w:type="dxa"/>
          </w:tcPr>
          <w:p w14:paraId="5ED5BF44" w14:textId="77777777" w:rsidR="004C50EC" w:rsidRPr="00115910" w:rsidRDefault="004C50EC" w:rsidP="006132D4">
            <w:pPr>
              <w:rPr>
                <w:rFonts w:ascii="Arial" w:hAnsi="Arial" w:cs="Arial"/>
              </w:rPr>
            </w:pPr>
            <w:r w:rsidRPr="00115910">
              <w:rPr>
                <w:rFonts w:ascii="Arial" w:hAnsi="Arial" w:cs="Arial"/>
                <w:u w:val="single"/>
              </w:rPr>
              <w:t>Further Remedies</w:t>
            </w:r>
          </w:p>
        </w:tc>
        <w:tc>
          <w:tcPr>
            <w:tcW w:w="849" w:type="dxa"/>
          </w:tcPr>
          <w:p w14:paraId="49176FF1"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32E3B0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F9B6A83" w14:textId="77777777" w:rsidR="004C50EC" w:rsidRPr="00115910" w:rsidRDefault="004C50EC" w:rsidP="006132D4">
            <w:pPr>
              <w:rPr>
                <w:rFonts w:ascii="Arial" w:hAnsi="Arial" w:cs="Arial"/>
              </w:rPr>
            </w:pPr>
            <w:r w:rsidRPr="00115910">
              <w:rPr>
                <w:rFonts w:ascii="Arial" w:hAnsi="Arial" w:cs="Arial"/>
              </w:rPr>
              <w:t>04C</w:t>
            </w:r>
          </w:p>
        </w:tc>
        <w:tc>
          <w:tcPr>
            <w:tcW w:w="646" w:type="dxa"/>
          </w:tcPr>
          <w:p w14:paraId="4851FDCE" w14:textId="77777777" w:rsidR="004C50EC" w:rsidRPr="00115910" w:rsidRDefault="004C50EC" w:rsidP="006132D4">
            <w:pPr>
              <w:rPr>
                <w:rFonts w:ascii="Arial" w:hAnsi="Arial" w:cs="Arial"/>
              </w:rPr>
            </w:pPr>
            <w:r w:rsidRPr="00115910">
              <w:rPr>
                <w:rFonts w:ascii="Arial" w:hAnsi="Arial" w:cs="Arial"/>
              </w:rPr>
              <w:t>.0111</w:t>
            </w:r>
          </w:p>
        </w:tc>
      </w:tr>
      <w:tr w:rsidR="004C50EC" w:rsidRPr="00115910" w14:paraId="623029EA" w14:textId="77777777" w:rsidTr="004C50EC">
        <w:trPr>
          <w:tblCellSpacing w:w="14" w:type="dxa"/>
        </w:trPr>
        <w:tc>
          <w:tcPr>
            <w:tcW w:w="8238" w:type="dxa"/>
          </w:tcPr>
          <w:p w14:paraId="08C0CFB3" w14:textId="77777777" w:rsidR="004C50EC" w:rsidRPr="00115910" w:rsidRDefault="004C50EC" w:rsidP="006132D4">
            <w:pPr>
              <w:rPr>
                <w:rFonts w:ascii="Arial" w:hAnsi="Arial" w:cs="Arial"/>
              </w:rPr>
            </w:pPr>
            <w:r w:rsidRPr="00115910">
              <w:rPr>
                <w:rFonts w:ascii="Arial" w:hAnsi="Arial" w:cs="Arial"/>
                <w:u w:val="single"/>
              </w:rPr>
              <w:t>Model Ordinance</w:t>
            </w:r>
          </w:p>
        </w:tc>
        <w:tc>
          <w:tcPr>
            <w:tcW w:w="849" w:type="dxa"/>
          </w:tcPr>
          <w:p w14:paraId="67ECAFC3"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E1FAC5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023AA60" w14:textId="77777777" w:rsidR="004C50EC" w:rsidRPr="00115910" w:rsidRDefault="004C50EC" w:rsidP="006132D4">
            <w:pPr>
              <w:rPr>
                <w:rFonts w:ascii="Arial" w:hAnsi="Arial" w:cs="Arial"/>
              </w:rPr>
            </w:pPr>
            <w:r w:rsidRPr="00115910">
              <w:rPr>
                <w:rFonts w:ascii="Arial" w:hAnsi="Arial" w:cs="Arial"/>
              </w:rPr>
              <w:t>04D</w:t>
            </w:r>
          </w:p>
        </w:tc>
        <w:tc>
          <w:tcPr>
            <w:tcW w:w="646" w:type="dxa"/>
          </w:tcPr>
          <w:p w14:paraId="134BE8D7" w14:textId="77777777" w:rsidR="004C50EC" w:rsidRPr="00115910" w:rsidRDefault="004C50EC" w:rsidP="006132D4">
            <w:pPr>
              <w:rPr>
                <w:rFonts w:ascii="Arial" w:hAnsi="Arial" w:cs="Arial"/>
              </w:rPr>
            </w:pPr>
            <w:r w:rsidRPr="00115910">
              <w:rPr>
                <w:rFonts w:ascii="Arial" w:hAnsi="Arial" w:cs="Arial"/>
              </w:rPr>
              <w:t>.0102</w:t>
            </w:r>
          </w:p>
        </w:tc>
      </w:tr>
      <w:tr w:rsidR="004C50EC" w:rsidRPr="00115910" w14:paraId="6F654DDE" w14:textId="77777777" w:rsidTr="004C50EC">
        <w:trPr>
          <w:tblCellSpacing w:w="14" w:type="dxa"/>
        </w:trPr>
        <w:tc>
          <w:tcPr>
            <w:tcW w:w="8238" w:type="dxa"/>
          </w:tcPr>
          <w:p w14:paraId="6CC4DD7B" w14:textId="77777777" w:rsidR="004C50EC" w:rsidRPr="00115910" w:rsidRDefault="004C50EC" w:rsidP="006132D4">
            <w:pPr>
              <w:rPr>
                <w:rFonts w:ascii="Arial" w:hAnsi="Arial" w:cs="Arial"/>
              </w:rPr>
            </w:pPr>
            <w:r w:rsidRPr="00115910">
              <w:rPr>
                <w:rFonts w:ascii="Arial" w:hAnsi="Arial" w:cs="Arial"/>
                <w:u w:val="single"/>
              </w:rPr>
              <w:t>General Purpose</w:t>
            </w:r>
          </w:p>
        </w:tc>
        <w:tc>
          <w:tcPr>
            <w:tcW w:w="849" w:type="dxa"/>
          </w:tcPr>
          <w:p w14:paraId="5771B1F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FC53B5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C82D7BF"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129B6B05" w14:textId="77777777" w:rsidR="004C50EC" w:rsidRPr="00115910" w:rsidRDefault="004C50EC" w:rsidP="006132D4">
            <w:pPr>
              <w:rPr>
                <w:rFonts w:ascii="Arial" w:hAnsi="Arial" w:cs="Arial"/>
              </w:rPr>
            </w:pPr>
            <w:r w:rsidRPr="00115910">
              <w:rPr>
                <w:rFonts w:ascii="Arial" w:hAnsi="Arial" w:cs="Arial"/>
              </w:rPr>
              <w:t>.0101</w:t>
            </w:r>
          </w:p>
        </w:tc>
      </w:tr>
      <w:tr w:rsidR="004C50EC" w:rsidRPr="00115910" w14:paraId="0D648FD4" w14:textId="77777777" w:rsidTr="004C50EC">
        <w:trPr>
          <w:tblCellSpacing w:w="14" w:type="dxa"/>
        </w:trPr>
        <w:tc>
          <w:tcPr>
            <w:tcW w:w="8238" w:type="dxa"/>
          </w:tcPr>
          <w:p w14:paraId="1C69408D" w14:textId="77777777" w:rsidR="004C50EC" w:rsidRPr="00115910" w:rsidRDefault="004C50EC" w:rsidP="006132D4">
            <w:pPr>
              <w:rPr>
                <w:rFonts w:ascii="Arial" w:hAnsi="Arial" w:cs="Arial"/>
              </w:rPr>
            </w:pPr>
            <w:r w:rsidRPr="00115910">
              <w:rPr>
                <w:rFonts w:ascii="Arial" w:hAnsi="Arial" w:cs="Arial"/>
                <w:u w:val="single"/>
              </w:rPr>
              <w:t>Definitions</w:t>
            </w:r>
          </w:p>
        </w:tc>
        <w:tc>
          <w:tcPr>
            <w:tcW w:w="849" w:type="dxa"/>
          </w:tcPr>
          <w:p w14:paraId="0CDE214A"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0AFD2F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43D720D"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344D1D29" w14:textId="77777777" w:rsidR="004C50EC" w:rsidRPr="00115910" w:rsidRDefault="004C50EC" w:rsidP="006132D4">
            <w:pPr>
              <w:rPr>
                <w:rFonts w:ascii="Arial" w:hAnsi="Arial" w:cs="Arial"/>
              </w:rPr>
            </w:pPr>
            <w:r w:rsidRPr="00115910">
              <w:rPr>
                <w:rFonts w:ascii="Arial" w:hAnsi="Arial" w:cs="Arial"/>
              </w:rPr>
              <w:t>.0102</w:t>
            </w:r>
          </w:p>
        </w:tc>
      </w:tr>
      <w:tr w:rsidR="004C50EC" w:rsidRPr="00115910" w14:paraId="6A5A1A49" w14:textId="77777777" w:rsidTr="004C50EC">
        <w:trPr>
          <w:tblCellSpacing w:w="14" w:type="dxa"/>
        </w:trPr>
        <w:tc>
          <w:tcPr>
            <w:tcW w:w="8238" w:type="dxa"/>
          </w:tcPr>
          <w:p w14:paraId="65EE7B00" w14:textId="77777777" w:rsidR="004C50EC" w:rsidRPr="00115910" w:rsidRDefault="004C50EC" w:rsidP="006132D4">
            <w:pPr>
              <w:rPr>
                <w:rFonts w:ascii="Arial" w:hAnsi="Arial" w:cs="Arial"/>
              </w:rPr>
            </w:pPr>
            <w:r w:rsidRPr="00115910">
              <w:rPr>
                <w:rFonts w:ascii="Arial" w:hAnsi="Arial" w:cs="Arial"/>
                <w:u w:val="single"/>
              </w:rPr>
              <w:t>Copies of Rules</w:t>
            </w:r>
          </w:p>
        </w:tc>
        <w:tc>
          <w:tcPr>
            <w:tcW w:w="849" w:type="dxa"/>
          </w:tcPr>
          <w:p w14:paraId="08F197AE"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754982C"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35E9F09"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2007E7F3" w14:textId="77777777" w:rsidR="004C50EC" w:rsidRPr="00115910" w:rsidRDefault="004C50EC" w:rsidP="006132D4">
            <w:pPr>
              <w:rPr>
                <w:rFonts w:ascii="Arial" w:hAnsi="Arial" w:cs="Arial"/>
              </w:rPr>
            </w:pPr>
            <w:r w:rsidRPr="00115910">
              <w:rPr>
                <w:rFonts w:ascii="Arial" w:hAnsi="Arial" w:cs="Arial"/>
              </w:rPr>
              <w:t>.0104</w:t>
            </w:r>
          </w:p>
        </w:tc>
      </w:tr>
      <w:tr w:rsidR="004C50EC" w:rsidRPr="00115910" w14:paraId="0EF7573D" w14:textId="77777777" w:rsidTr="004C50EC">
        <w:trPr>
          <w:tblCellSpacing w:w="14" w:type="dxa"/>
        </w:trPr>
        <w:tc>
          <w:tcPr>
            <w:tcW w:w="8238" w:type="dxa"/>
          </w:tcPr>
          <w:p w14:paraId="1DAF4786" w14:textId="77777777" w:rsidR="004C50EC" w:rsidRPr="00115910" w:rsidRDefault="004C50EC" w:rsidP="006132D4">
            <w:pPr>
              <w:rPr>
                <w:rFonts w:ascii="Arial" w:hAnsi="Arial" w:cs="Arial"/>
              </w:rPr>
            </w:pPr>
            <w:r w:rsidRPr="00115910">
              <w:rPr>
                <w:rFonts w:ascii="Arial" w:hAnsi="Arial" w:cs="Arial"/>
                <w:u w:val="single"/>
              </w:rPr>
              <w:t>Form and Content of Petition</w:t>
            </w:r>
          </w:p>
        </w:tc>
        <w:tc>
          <w:tcPr>
            <w:tcW w:w="849" w:type="dxa"/>
          </w:tcPr>
          <w:p w14:paraId="6857B3D2"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79A7ED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CFFF79C"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12CAF3CA" w14:textId="77777777" w:rsidR="004C50EC" w:rsidRPr="00115910" w:rsidRDefault="004C50EC" w:rsidP="006132D4">
            <w:pPr>
              <w:rPr>
                <w:rFonts w:ascii="Arial" w:hAnsi="Arial" w:cs="Arial"/>
              </w:rPr>
            </w:pPr>
            <w:r w:rsidRPr="00115910">
              <w:rPr>
                <w:rFonts w:ascii="Arial" w:hAnsi="Arial" w:cs="Arial"/>
              </w:rPr>
              <w:t>.0201</w:t>
            </w:r>
          </w:p>
        </w:tc>
      </w:tr>
      <w:tr w:rsidR="004C50EC" w:rsidRPr="00115910" w14:paraId="04713513" w14:textId="77777777" w:rsidTr="004C50EC">
        <w:trPr>
          <w:tblCellSpacing w:w="14" w:type="dxa"/>
        </w:trPr>
        <w:tc>
          <w:tcPr>
            <w:tcW w:w="8238" w:type="dxa"/>
          </w:tcPr>
          <w:p w14:paraId="41DA843F" w14:textId="77777777" w:rsidR="004C50EC" w:rsidRPr="00115910" w:rsidRDefault="004C50EC" w:rsidP="006132D4">
            <w:pPr>
              <w:rPr>
                <w:rFonts w:ascii="Arial" w:hAnsi="Arial" w:cs="Arial"/>
              </w:rPr>
            </w:pPr>
            <w:r w:rsidRPr="00115910">
              <w:rPr>
                <w:rFonts w:ascii="Arial" w:hAnsi="Arial" w:cs="Arial"/>
                <w:u w:val="single"/>
              </w:rPr>
              <w:t>Disposition of Petitions</w:t>
            </w:r>
          </w:p>
        </w:tc>
        <w:tc>
          <w:tcPr>
            <w:tcW w:w="849" w:type="dxa"/>
          </w:tcPr>
          <w:p w14:paraId="77102A7E"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23B1A2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067706E"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4B512E7C" w14:textId="77777777" w:rsidR="004C50EC" w:rsidRPr="00115910" w:rsidRDefault="004C50EC" w:rsidP="006132D4">
            <w:pPr>
              <w:rPr>
                <w:rFonts w:ascii="Arial" w:hAnsi="Arial" w:cs="Arial"/>
              </w:rPr>
            </w:pPr>
            <w:r w:rsidRPr="00115910">
              <w:rPr>
                <w:rFonts w:ascii="Arial" w:hAnsi="Arial" w:cs="Arial"/>
              </w:rPr>
              <w:t>.0203</w:t>
            </w:r>
          </w:p>
        </w:tc>
      </w:tr>
      <w:tr w:rsidR="004C50EC" w:rsidRPr="00115910" w14:paraId="704933C6" w14:textId="77777777" w:rsidTr="004C50EC">
        <w:trPr>
          <w:tblCellSpacing w:w="14" w:type="dxa"/>
        </w:trPr>
        <w:tc>
          <w:tcPr>
            <w:tcW w:w="8238" w:type="dxa"/>
          </w:tcPr>
          <w:p w14:paraId="060DCE35" w14:textId="77777777" w:rsidR="004C50EC" w:rsidRPr="00115910" w:rsidRDefault="004C50EC" w:rsidP="006132D4">
            <w:pPr>
              <w:rPr>
                <w:rFonts w:ascii="Arial" w:hAnsi="Arial" w:cs="Arial"/>
              </w:rPr>
            </w:pPr>
            <w:r w:rsidRPr="00115910">
              <w:rPr>
                <w:rFonts w:ascii="Arial" w:hAnsi="Arial" w:cs="Arial"/>
                <w:u w:val="single"/>
              </w:rPr>
              <w:t>Written Submissions</w:t>
            </w:r>
          </w:p>
        </w:tc>
        <w:tc>
          <w:tcPr>
            <w:tcW w:w="849" w:type="dxa"/>
          </w:tcPr>
          <w:p w14:paraId="5AAC727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4B0F7D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42078BA"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5CC442F2" w14:textId="77777777" w:rsidR="004C50EC" w:rsidRPr="00115910" w:rsidRDefault="004C50EC" w:rsidP="006132D4">
            <w:pPr>
              <w:rPr>
                <w:rFonts w:ascii="Arial" w:hAnsi="Arial" w:cs="Arial"/>
              </w:rPr>
            </w:pPr>
            <w:r w:rsidRPr="00115910">
              <w:rPr>
                <w:rFonts w:ascii="Arial" w:hAnsi="Arial" w:cs="Arial"/>
              </w:rPr>
              <w:t>.0403</w:t>
            </w:r>
          </w:p>
        </w:tc>
      </w:tr>
      <w:tr w:rsidR="004C50EC" w:rsidRPr="00115910" w14:paraId="79D8E3DB" w14:textId="77777777" w:rsidTr="004C50EC">
        <w:trPr>
          <w:tblCellSpacing w:w="14" w:type="dxa"/>
        </w:trPr>
        <w:tc>
          <w:tcPr>
            <w:tcW w:w="8238" w:type="dxa"/>
          </w:tcPr>
          <w:p w14:paraId="4354286B" w14:textId="77777777" w:rsidR="004C50EC" w:rsidRPr="00115910" w:rsidRDefault="004C50EC" w:rsidP="006132D4">
            <w:pPr>
              <w:rPr>
                <w:rFonts w:ascii="Arial" w:hAnsi="Arial" w:cs="Arial"/>
              </w:rPr>
            </w:pPr>
            <w:r w:rsidRPr="00115910">
              <w:rPr>
                <w:rFonts w:ascii="Arial" w:hAnsi="Arial" w:cs="Arial"/>
                <w:u w:val="single"/>
              </w:rPr>
              <w:t>Statement for Reasons of Decisions</w:t>
            </w:r>
          </w:p>
        </w:tc>
        <w:tc>
          <w:tcPr>
            <w:tcW w:w="849" w:type="dxa"/>
          </w:tcPr>
          <w:p w14:paraId="0E9F6385"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13B9A63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429FE45"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6A0C6DB0" w14:textId="77777777" w:rsidR="004C50EC" w:rsidRPr="00115910" w:rsidRDefault="004C50EC" w:rsidP="006132D4">
            <w:pPr>
              <w:rPr>
                <w:rFonts w:ascii="Arial" w:hAnsi="Arial" w:cs="Arial"/>
              </w:rPr>
            </w:pPr>
            <w:r w:rsidRPr="00115910">
              <w:rPr>
                <w:rFonts w:ascii="Arial" w:hAnsi="Arial" w:cs="Arial"/>
              </w:rPr>
              <w:t>.0405</w:t>
            </w:r>
          </w:p>
        </w:tc>
      </w:tr>
      <w:tr w:rsidR="004C50EC" w:rsidRPr="00115910" w14:paraId="5AEDF390" w14:textId="77777777" w:rsidTr="004C50EC">
        <w:trPr>
          <w:tblCellSpacing w:w="14" w:type="dxa"/>
        </w:trPr>
        <w:tc>
          <w:tcPr>
            <w:tcW w:w="8238" w:type="dxa"/>
          </w:tcPr>
          <w:p w14:paraId="10AA507B" w14:textId="77777777" w:rsidR="004C50EC" w:rsidRPr="00115910" w:rsidRDefault="004C50EC" w:rsidP="006132D4">
            <w:pPr>
              <w:rPr>
                <w:rFonts w:ascii="Arial" w:hAnsi="Arial" w:cs="Arial"/>
              </w:rPr>
            </w:pPr>
            <w:r w:rsidRPr="00115910">
              <w:rPr>
                <w:rFonts w:ascii="Arial" w:hAnsi="Arial" w:cs="Arial"/>
                <w:u w:val="single"/>
              </w:rPr>
              <w:t>Record of Proceedings</w:t>
            </w:r>
          </w:p>
        </w:tc>
        <w:tc>
          <w:tcPr>
            <w:tcW w:w="849" w:type="dxa"/>
          </w:tcPr>
          <w:p w14:paraId="70DE455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1A16FF76"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F531839"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31D5320D" w14:textId="77777777" w:rsidR="004C50EC" w:rsidRPr="00115910" w:rsidRDefault="004C50EC" w:rsidP="006132D4">
            <w:pPr>
              <w:rPr>
                <w:rFonts w:ascii="Arial" w:hAnsi="Arial" w:cs="Arial"/>
              </w:rPr>
            </w:pPr>
            <w:r w:rsidRPr="00115910">
              <w:rPr>
                <w:rFonts w:ascii="Arial" w:hAnsi="Arial" w:cs="Arial"/>
              </w:rPr>
              <w:t>.0406</w:t>
            </w:r>
          </w:p>
        </w:tc>
      </w:tr>
      <w:tr w:rsidR="004C50EC" w:rsidRPr="00115910" w14:paraId="748CB017" w14:textId="77777777" w:rsidTr="004C50EC">
        <w:trPr>
          <w:tblCellSpacing w:w="14" w:type="dxa"/>
        </w:trPr>
        <w:tc>
          <w:tcPr>
            <w:tcW w:w="8238" w:type="dxa"/>
          </w:tcPr>
          <w:p w14:paraId="75A5C928" w14:textId="77777777" w:rsidR="004C50EC" w:rsidRPr="00115910" w:rsidRDefault="004C50EC" w:rsidP="006132D4">
            <w:pPr>
              <w:rPr>
                <w:rFonts w:ascii="Arial" w:hAnsi="Arial" w:cs="Arial"/>
              </w:rPr>
            </w:pPr>
            <w:r w:rsidRPr="00115910">
              <w:rPr>
                <w:rFonts w:ascii="Arial" w:hAnsi="Arial" w:cs="Arial"/>
                <w:u w:val="single"/>
              </w:rPr>
              <w:t>Declaratory Rules: Generally</w:t>
            </w:r>
          </w:p>
        </w:tc>
        <w:tc>
          <w:tcPr>
            <w:tcW w:w="849" w:type="dxa"/>
          </w:tcPr>
          <w:p w14:paraId="7422E84F"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7A37046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BAFC373"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10E9CDE6" w14:textId="77777777" w:rsidR="004C50EC" w:rsidRPr="00115910" w:rsidRDefault="004C50EC" w:rsidP="006132D4">
            <w:pPr>
              <w:rPr>
                <w:rFonts w:ascii="Arial" w:hAnsi="Arial" w:cs="Arial"/>
              </w:rPr>
            </w:pPr>
            <w:r w:rsidRPr="00115910">
              <w:rPr>
                <w:rFonts w:ascii="Arial" w:hAnsi="Arial" w:cs="Arial"/>
              </w:rPr>
              <w:t>.0501</w:t>
            </w:r>
          </w:p>
        </w:tc>
      </w:tr>
      <w:tr w:rsidR="004C50EC" w:rsidRPr="00115910" w14:paraId="59AB3D43" w14:textId="77777777" w:rsidTr="004C50EC">
        <w:trPr>
          <w:tblCellSpacing w:w="14" w:type="dxa"/>
        </w:trPr>
        <w:tc>
          <w:tcPr>
            <w:tcW w:w="8238" w:type="dxa"/>
          </w:tcPr>
          <w:p w14:paraId="544C63C1" w14:textId="77777777" w:rsidR="004C50EC" w:rsidRPr="00115910" w:rsidRDefault="004C50EC" w:rsidP="006132D4">
            <w:pPr>
              <w:rPr>
                <w:rFonts w:ascii="Arial" w:hAnsi="Arial" w:cs="Arial"/>
              </w:rPr>
            </w:pPr>
            <w:r w:rsidRPr="00115910">
              <w:rPr>
                <w:rFonts w:ascii="Arial" w:hAnsi="Arial" w:cs="Arial"/>
                <w:u w:val="single"/>
              </w:rPr>
              <w:t>Procedure for Requesting Declaratory Rulings</w:t>
            </w:r>
          </w:p>
        </w:tc>
        <w:tc>
          <w:tcPr>
            <w:tcW w:w="849" w:type="dxa"/>
          </w:tcPr>
          <w:p w14:paraId="119BD7A1"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2AC0046"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B934D87"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1D12148E" w14:textId="77777777" w:rsidR="004C50EC" w:rsidRPr="00115910" w:rsidRDefault="004C50EC" w:rsidP="006132D4">
            <w:pPr>
              <w:rPr>
                <w:rFonts w:ascii="Arial" w:hAnsi="Arial" w:cs="Arial"/>
              </w:rPr>
            </w:pPr>
            <w:r w:rsidRPr="00115910">
              <w:rPr>
                <w:rFonts w:ascii="Arial" w:hAnsi="Arial" w:cs="Arial"/>
              </w:rPr>
              <w:t>.0502</w:t>
            </w:r>
          </w:p>
        </w:tc>
      </w:tr>
      <w:tr w:rsidR="004C50EC" w:rsidRPr="00115910" w14:paraId="0A272D1B" w14:textId="77777777" w:rsidTr="004C50EC">
        <w:trPr>
          <w:tblCellSpacing w:w="14" w:type="dxa"/>
        </w:trPr>
        <w:tc>
          <w:tcPr>
            <w:tcW w:w="8238" w:type="dxa"/>
          </w:tcPr>
          <w:p w14:paraId="195A1D97" w14:textId="77777777" w:rsidR="004C50EC" w:rsidRPr="00115910" w:rsidRDefault="004C50EC" w:rsidP="006132D4">
            <w:pPr>
              <w:rPr>
                <w:rFonts w:ascii="Arial" w:hAnsi="Arial" w:cs="Arial"/>
              </w:rPr>
            </w:pPr>
            <w:r w:rsidRPr="00115910">
              <w:rPr>
                <w:rFonts w:ascii="Arial" w:hAnsi="Arial" w:cs="Arial"/>
                <w:u w:val="single"/>
              </w:rPr>
              <w:t>Disposition of Request</w:t>
            </w:r>
          </w:p>
        </w:tc>
        <w:tc>
          <w:tcPr>
            <w:tcW w:w="849" w:type="dxa"/>
          </w:tcPr>
          <w:p w14:paraId="312DF310"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AD2720C"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66E09E9"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467ED110" w14:textId="77777777" w:rsidR="004C50EC" w:rsidRPr="00115910" w:rsidRDefault="004C50EC" w:rsidP="006132D4">
            <w:pPr>
              <w:rPr>
                <w:rFonts w:ascii="Arial" w:hAnsi="Arial" w:cs="Arial"/>
              </w:rPr>
            </w:pPr>
            <w:r w:rsidRPr="00115910">
              <w:rPr>
                <w:rFonts w:ascii="Arial" w:hAnsi="Arial" w:cs="Arial"/>
              </w:rPr>
              <w:t>.0503</w:t>
            </w:r>
          </w:p>
        </w:tc>
      </w:tr>
      <w:tr w:rsidR="004C50EC" w:rsidRPr="00115910" w14:paraId="272D957C" w14:textId="77777777" w:rsidTr="004C50EC">
        <w:trPr>
          <w:tblCellSpacing w:w="14" w:type="dxa"/>
        </w:trPr>
        <w:tc>
          <w:tcPr>
            <w:tcW w:w="8238" w:type="dxa"/>
          </w:tcPr>
          <w:p w14:paraId="1BFA1391" w14:textId="77777777" w:rsidR="004C50EC" w:rsidRPr="00115910" w:rsidRDefault="004C50EC" w:rsidP="006132D4">
            <w:pPr>
              <w:rPr>
                <w:rFonts w:ascii="Arial" w:hAnsi="Arial" w:cs="Arial"/>
              </w:rPr>
            </w:pPr>
            <w:r w:rsidRPr="00115910">
              <w:rPr>
                <w:rFonts w:ascii="Arial" w:hAnsi="Arial" w:cs="Arial"/>
                <w:u w:val="single"/>
              </w:rPr>
              <w:t>Record of Decision</w:t>
            </w:r>
          </w:p>
        </w:tc>
        <w:tc>
          <w:tcPr>
            <w:tcW w:w="849" w:type="dxa"/>
          </w:tcPr>
          <w:p w14:paraId="63CD6256"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5942741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56C0040" w14:textId="77777777" w:rsidR="004C50EC" w:rsidRPr="00115910" w:rsidRDefault="004C50EC" w:rsidP="006132D4">
            <w:pPr>
              <w:rPr>
                <w:rFonts w:ascii="Arial" w:hAnsi="Arial" w:cs="Arial"/>
              </w:rPr>
            </w:pPr>
            <w:r w:rsidRPr="00115910">
              <w:rPr>
                <w:rFonts w:ascii="Arial" w:hAnsi="Arial" w:cs="Arial"/>
              </w:rPr>
              <w:t>04E</w:t>
            </w:r>
          </w:p>
        </w:tc>
        <w:tc>
          <w:tcPr>
            <w:tcW w:w="646" w:type="dxa"/>
          </w:tcPr>
          <w:p w14:paraId="7B52810C" w14:textId="77777777" w:rsidR="004C50EC" w:rsidRPr="00115910" w:rsidRDefault="004C50EC" w:rsidP="006132D4">
            <w:pPr>
              <w:rPr>
                <w:rFonts w:ascii="Arial" w:hAnsi="Arial" w:cs="Arial"/>
              </w:rPr>
            </w:pPr>
            <w:r w:rsidRPr="00115910">
              <w:rPr>
                <w:rFonts w:ascii="Arial" w:hAnsi="Arial" w:cs="Arial"/>
              </w:rPr>
              <w:t>.0504</w:t>
            </w:r>
          </w:p>
        </w:tc>
      </w:tr>
      <w:tr w:rsidR="004C50EC" w:rsidRPr="00115910" w14:paraId="2F9A041C" w14:textId="77777777" w:rsidTr="004C50EC">
        <w:trPr>
          <w:tblCellSpacing w:w="14" w:type="dxa"/>
        </w:trPr>
        <w:tc>
          <w:tcPr>
            <w:tcW w:w="10924" w:type="dxa"/>
            <w:gridSpan w:val="5"/>
          </w:tcPr>
          <w:p w14:paraId="1ACC6DB9" w14:textId="77777777" w:rsidR="004C50EC" w:rsidRPr="00115910" w:rsidRDefault="004C50EC" w:rsidP="006132D4">
            <w:pPr>
              <w:spacing w:before="240"/>
              <w:rPr>
                <w:rFonts w:ascii="Arial" w:hAnsi="Arial" w:cs="Arial"/>
                <w:b/>
                <w:bCs/>
                <w:caps/>
              </w:rPr>
            </w:pPr>
            <w:r w:rsidRPr="00115910">
              <w:rPr>
                <w:rFonts w:ascii="Arial" w:hAnsi="Arial" w:cs="Arial"/>
                <w:b/>
                <w:bCs/>
                <w:caps/>
              </w:rPr>
              <w:t>Coastal Resources Commission</w:t>
            </w:r>
          </w:p>
        </w:tc>
      </w:tr>
      <w:tr w:rsidR="004C50EC" w:rsidRPr="00115910" w14:paraId="45B30317" w14:textId="77777777" w:rsidTr="004C50EC">
        <w:trPr>
          <w:tblCellSpacing w:w="14" w:type="dxa"/>
        </w:trPr>
        <w:tc>
          <w:tcPr>
            <w:tcW w:w="8238" w:type="dxa"/>
          </w:tcPr>
          <w:p w14:paraId="429C7EF6" w14:textId="77777777" w:rsidR="004C50EC" w:rsidRPr="00115910" w:rsidRDefault="004C50EC" w:rsidP="006132D4">
            <w:pPr>
              <w:rPr>
                <w:rFonts w:ascii="Arial" w:hAnsi="Arial" w:cs="Arial"/>
              </w:rPr>
            </w:pPr>
            <w:r w:rsidRPr="00115910">
              <w:rPr>
                <w:rFonts w:ascii="Arial" w:hAnsi="Arial" w:cs="Arial"/>
                <w:u w:val="single"/>
              </w:rPr>
              <w:t>AECs Within Ocean Hazard Areas</w:t>
            </w:r>
          </w:p>
        </w:tc>
        <w:tc>
          <w:tcPr>
            <w:tcW w:w="849" w:type="dxa"/>
          </w:tcPr>
          <w:p w14:paraId="08BF8693"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69A7BC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F8AB0D2"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66AE3EFB" w14:textId="77777777" w:rsidR="004C50EC" w:rsidRPr="00115910" w:rsidRDefault="004C50EC" w:rsidP="006132D4">
            <w:pPr>
              <w:rPr>
                <w:rFonts w:ascii="Arial" w:hAnsi="Arial" w:cs="Arial"/>
              </w:rPr>
            </w:pPr>
            <w:r w:rsidRPr="00115910">
              <w:rPr>
                <w:rFonts w:ascii="Arial" w:hAnsi="Arial" w:cs="Arial"/>
              </w:rPr>
              <w:t>.0304</w:t>
            </w:r>
          </w:p>
        </w:tc>
      </w:tr>
      <w:tr w:rsidR="004C50EC" w:rsidRPr="00115910" w14:paraId="0A7074A4" w14:textId="77777777" w:rsidTr="004C50EC">
        <w:trPr>
          <w:tblCellSpacing w:w="14" w:type="dxa"/>
        </w:trPr>
        <w:tc>
          <w:tcPr>
            <w:tcW w:w="8238" w:type="dxa"/>
          </w:tcPr>
          <w:p w14:paraId="7F8A765F" w14:textId="77777777" w:rsidR="004C50EC" w:rsidRPr="00115910" w:rsidRDefault="004C50EC" w:rsidP="006132D4">
            <w:pPr>
              <w:rPr>
                <w:rFonts w:ascii="Arial" w:hAnsi="Arial" w:cs="Arial"/>
              </w:rPr>
            </w:pPr>
            <w:r w:rsidRPr="00115910">
              <w:rPr>
                <w:rFonts w:ascii="Arial" w:hAnsi="Arial" w:cs="Arial"/>
                <w:u w:val="single"/>
              </w:rPr>
              <w:t>AECs Within Ocean Hazard Areas</w:t>
            </w:r>
          </w:p>
        </w:tc>
        <w:tc>
          <w:tcPr>
            <w:tcW w:w="849" w:type="dxa"/>
          </w:tcPr>
          <w:p w14:paraId="7DEC25BA"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67703D4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7EC2F4D"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1ADF7AA3" w14:textId="77777777" w:rsidR="004C50EC" w:rsidRPr="00115910" w:rsidRDefault="004C50EC" w:rsidP="006132D4">
            <w:pPr>
              <w:rPr>
                <w:rFonts w:ascii="Arial" w:hAnsi="Arial" w:cs="Arial"/>
              </w:rPr>
            </w:pPr>
            <w:r w:rsidRPr="00115910">
              <w:rPr>
                <w:rFonts w:ascii="Arial" w:hAnsi="Arial" w:cs="Arial"/>
              </w:rPr>
              <w:t>.0304</w:t>
            </w:r>
          </w:p>
        </w:tc>
      </w:tr>
      <w:tr w:rsidR="004C50EC" w:rsidRPr="00115910" w14:paraId="300E8F8C" w14:textId="77777777" w:rsidTr="004C50EC">
        <w:trPr>
          <w:tblCellSpacing w:w="14" w:type="dxa"/>
        </w:trPr>
        <w:tc>
          <w:tcPr>
            <w:tcW w:w="8238" w:type="dxa"/>
          </w:tcPr>
          <w:p w14:paraId="17377E9D" w14:textId="77777777" w:rsidR="004C50EC" w:rsidRPr="00115910" w:rsidRDefault="004C50EC" w:rsidP="006132D4">
            <w:pPr>
              <w:rPr>
                <w:rFonts w:ascii="Arial" w:hAnsi="Arial" w:cs="Arial"/>
              </w:rPr>
            </w:pPr>
            <w:r w:rsidRPr="00115910">
              <w:rPr>
                <w:rFonts w:ascii="Arial" w:hAnsi="Arial" w:cs="Arial"/>
                <w:u w:val="single"/>
              </w:rPr>
              <w:t>General Identification and Description of Landforms</w:t>
            </w:r>
          </w:p>
        </w:tc>
        <w:tc>
          <w:tcPr>
            <w:tcW w:w="849" w:type="dxa"/>
          </w:tcPr>
          <w:p w14:paraId="47010801"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D9CE65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73D07CB"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5B60EA6F" w14:textId="77777777" w:rsidR="004C50EC" w:rsidRPr="00115910" w:rsidRDefault="004C50EC" w:rsidP="006132D4">
            <w:pPr>
              <w:rPr>
                <w:rFonts w:ascii="Arial" w:hAnsi="Arial" w:cs="Arial"/>
              </w:rPr>
            </w:pPr>
            <w:r w:rsidRPr="00115910">
              <w:rPr>
                <w:rFonts w:ascii="Arial" w:hAnsi="Arial" w:cs="Arial"/>
              </w:rPr>
              <w:t>.0305</w:t>
            </w:r>
          </w:p>
        </w:tc>
      </w:tr>
      <w:tr w:rsidR="004C50EC" w:rsidRPr="00115910" w14:paraId="325F9E55" w14:textId="77777777" w:rsidTr="004C50EC">
        <w:trPr>
          <w:tblCellSpacing w:w="14" w:type="dxa"/>
        </w:trPr>
        <w:tc>
          <w:tcPr>
            <w:tcW w:w="8238" w:type="dxa"/>
          </w:tcPr>
          <w:p w14:paraId="39A5C4ED" w14:textId="77777777" w:rsidR="004C50EC" w:rsidRPr="00115910" w:rsidRDefault="004C50EC" w:rsidP="006132D4">
            <w:pPr>
              <w:rPr>
                <w:rFonts w:ascii="Arial" w:hAnsi="Arial" w:cs="Arial"/>
              </w:rPr>
            </w:pPr>
            <w:r w:rsidRPr="00115910">
              <w:rPr>
                <w:rFonts w:ascii="Arial" w:hAnsi="Arial" w:cs="Arial"/>
                <w:u w:val="single"/>
              </w:rPr>
              <w:t>Use Standards for Ocean Hazard Areas: Exceptions</w:t>
            </w:r>
          </w:p>
        </w:tc>
        <w:tc>
          <w:tcPr>
            <w:tcW w:w="849" w:type="dxa"/>
          </w:tcPr>
          <w:p w14:paraId="2780947C"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ACD317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CEF6297"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06A63C2F" w14:textId="77777777" w:rsidR="004C50EC" w:rsidRPr="00115910" w:rsidRDefault="004C50EC" w:rsidP="006132D4">
            <w:pPr>
              <w:rPr>
                <w:rFonts w:ascii="Arial" w:hAnsi="Arial" w:cs="Arial"/>
              </w:rPr>
            </w:pPr>
            <w:r w:rsidRPr="00115910">
              <w:rPr>
                <w:rFonts w:ascii="Arial" w:hAnsi="Arial" w:cs="Arial"/>
              </w:rPr>
              <w:t>.0309</w:t>
            </w:r>
          </w:p>
        </w:tc>
      </w:tr>
      <w:tr w:rsidR="004C50EC" w:rsidRPr="00115910" w14:paraId="7C6148CA" w14:textId="77777777" w:rsidTr="004C50EC">
        <w:trPr>
          <w:tblCellSpacing w:w="14" w:type="dxa"/>
        </w:trPr>
        <w:tc>
          <w:tcPr>
            <w:tcW w:w="8238" w:type="dxa"/>
          </w:tcPr>
          <w:p w14:paraId="1949F2C1" w14:textId="77777777" w:rsidR="004C50EC" w:rsidRPr="00115910" w:rsidRDefault="004C50EC" w:rsidP="006132D4">
            <w:pPr>
              <w:rPr>
                <w:rFonts w:ascii="Arial" w:hAnsi="Arial" w:cs="Arial"/>
              </w:rPr>
            </w:pPr>
            <w:r w:rsidRPr="00115910">
              <w:rPr>
                <w:rFonts w:ascii="Arial" w:hAnsi="Arial" w:cs="Arial"/>
                <w:u w:val="single"/>
              </w:rPr>
              <w:t>Use Standards for State Ports Inlet Management Areas</w:t>
            </w:r>
          </w:p>
        </w:tc>
        <w:tc>
          <w:tcPr>
            <w:tcW w:w="849" w:type="dxa"/>
          </w:tcPr>
          <w:p w14:paraId="44F2A1B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2B32CDE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711403A"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4BD9C4D7" w14:textId="77777777" w:rsidR="004C50EC" w:rsidRPr="00115910" w:rsidRDefault="004C50EC" w:rsidP="006132D4">
            <w:pPr>
              <w:rPr>
                <w:rFonts w:ascii="Arial" w:hAnsi="Arial" w:cs="Arial"/>
              </w:rPr>
            </w:pPr>
            <w:r w:rsidRPr="00115910">
              <w:rPr>
                <w:rFonts w:ascii="Arial" w:hAnsi="Arial" w:cs="Arial"/>
              </w:rPr>
              <w:t>.0313</w:t>
            </w:r>
          </w:p>
        </w:tc>
      </w:tr>
      <w:tr w:rsidR="004C50EC" w:rsidRPr="00115910" w14:paraId="4DF602BF" w14:textId="77777777" w:rsidTr="004C50EC">
        <w:trPr>
          <w:tblCellSpacing w:w="14" w:type="dxa"/>
        </w:trPr>
        <w:tc>
          <w:tcPr>
            <w:tcW w:w="8238" w:type="dxa"/>
          </w:tcPr>
          <w:p w14:paraId="3B3261AC" w14:textId="77777777" w:rsidR="004C50EC" w:rsidRPr="00115910" w:rsidRDefault="004C50EC" w:rsidP="006132D4">
            <w:pPr>
              <w:rPr>
                <w:rFonts w:ascii="Arial" w:hAnsi="Arial" w:cs="Arial"/>
              </w:rPr>
            </w:pPr>
            <w:r w:rsidRPr="00115910">
              <w:rPr>
                <w:rFonts w:ascii="Arial" w:hAnsi="Arial" w:cs="Arial"/>
                <w:u w:val="single"/>
              </w:rPr>
              <w:t>Purpose</w:t>
            </w:r>
          </w:p>
        </w:tc>
        <w:tc>
          <w:tcPr>
            <w:tcW w:w="849" w:type="dxa"/>
          </w:tcPr>
          <w:p w14:paraId="16D9D9BB"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3E82910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202BF4B"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2E715C7D" w14:textId="77777777" w:rsidR="004C50EC" w:rsidRPr="00115910" w:rsidRDefault="004C50EC" w:rsidP="006132D4">
            <w:pPr>
              <w:rPr>
                <w:rFonts w:ascii="Arial" w:hAnsi="Arial" w:cs="Arial"/>
              </w:rPr>
            </w:pPr>
            <w:r w:rsidRPr="00115910">
              <w:rPr>
                <w:rFonts w:ascii="Arial" w:hAnsi="Arial" w:cs="Arial"/>
              </w:rPr>
              <w:t>.1901</w:t>
            </w:r>
          </w:p>
        </w:tc>
      </w:tr>
      <w:tr w:rsidR="004C50EC" w:rsidRPr="00115910" w14:paraId="5F4EE4AD" w14:textId="77777777" w:rsidTr="004C50EC">
        <w:trPr>
          <w:tblCellSpacing w:w="14" w:type="dxa"/>
        </w:trPr>
        <w:tc>
          <w:tcPr>
            <w:tcW w:w="8238" w:type="dxa"/>
          </w:tcPr>
          <w:p w14:paraId="71D44355" w14:textId="77777777" w:rsidR="004C50EC" w:rsidRPr="00115910" w:rsidRDefault="004C50EC" w:rsidP="006132D4">
            <w:pPr>
              <w:rPr>
                <w:rFonts w:ascii="Arial" w:hAnsi="Arial" w:cs="Arial"/>
              </w:rPr>
            </w:pPr>
            <w:r w:rsidRPr="00115910">
              <w:rPr>
                <w:rFonts w:ascii="Arial" w:hAnsi="Arial" w:cs="Arial"/>
                <w:u w:val="single"/>
              </w:rPr>
              <w:t>Approval Procedures</w:t>
            </w:r>
          </w:p>
        </w:tc>
        <w:tc>
          <w:tcPr>
            <w:tcW w:w="849" w:type="dxa"/>
          </w:tcPr>
          <w:p w14:paraId="77280DEF"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56AB85F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D3FC747"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62CCA125" w14:textId="77777777" w:rsidR="004C50EC" w:rsidRPr="00115910" w:rsidRDefault="004C50EC" w:rsidP="006132D4">
            <w:pPr>
              <w:rPr>
                <w:rFonts w:ascii="Arial" w:hAnsi="Arial" w:cs="Arial"/>
              </w:rPr>
            </w:pPr>
            <w:r w:rsidRPr="00115910">
              <w:rPr>
                <w:rFonts w:ascii="Arial" w:hAnsi="Arial" w:cs="Arial"/>
              </w:rPr>
              <w:t>.1902</w:t>
            </w:r>
          </w:p>
        </w:tc>
      </w:tr>
      <w:tr w:rsidR="004C50EC" w:rsidRPr="00115910" w14:paraId="55F46050" w14:textId="77777777" w:rsidTr="004C50EC">
        <w:trPr>
          <w:tblCellSpacing w:w="14" w:type="dxa"/>
        </w:trPr>
        <w:tc>
          <w:tcPr>
            <w:tcW w:w="8238" w:type="dxa"/>
          </w:tcPr>
          <w:p w14:paraId="70A7B1B0" w14:textId="77777777" w:rsidR="004C50EC" w:rsidRPr="00115910" w:rsidRDefault="004C50EC" w:rsidP="006132D4">
            <w:pPr>
              <w:rPr>
                <w:rFonts w:ascii="Arial" w:hAnsi="Arial" w:cs="Arial"/>
              </w:rPr>
            </w:pPr>
            <w:r w:rsidRPr="00115910">
              <w:rPr>
                <w:rFonts w:ascii="Arial" w:hAnsi="Arial" w:cs="Arial"/>
                <w:u w:val="single"/>
              </w:rPr>
              <w:t>General Conditions</w:t>
            </w:r>
          </w:p>
        </w:tc>
        <w:tc>
          <w:tcPr>
            <w:tcW w:w="849" w:type="dxa"/>
          </w:tcPr>
          <w:p w14:paraId="6C589BE7"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1E61ED9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DE3CF3C"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1791F86E" w14:textId="77777777" w:rsidR="004C50EC" w:rsidRPr="00115910" w:rsidRDefault="004C50EC" w:rsidP="006132D4">
            <w:pPr>
              <w:rPr>
                <w:rFonts w:ascii="Arial" w:hAnsi="Arial" w:cs="Arial"/>
              </w:rPr>
            </w:pPr>
            <w:r w:rsidRPr="00115910">
              <w:rPr>
                <w:rFonts w:ascii="Arial" w:hAnsi="Arial" w:cs="Arial"/>
              </w:rPr>
              <w:t>.1904</w:t>
            </w:r>
          </w:p>
        </w:tc>
      </w:tr>
      <w:tr w:rsidR="004C50EC" w:rsidRPr="00115910" w14:paraId="06D23577" w14:textId="77777777" w:rsidTr="004C50EC">
        <w:trPr>
          <w:tblCellSpacing w:w="14" w:type="dxa"/>
        </w:trPr>
        <w:tc>
          <w:tcPr>
            <w:tcW w:w="8238" w:type="dxa"/>
          </w:tcPr>
          <w:p w14:paraId="1B1FBA6D" w14:textId="77777777" w:rsidR="004C50EC" w:rsidRPr="00115910" w:rsidRDefault="004C50EC" w:rsidP="006132D4">
            <w:pPr>
              <w:rPr>
                <w:rFonts w:ascii="Arial" w:hAnsi="Arial" w:cs="Arial"/>
              </w:rPr>
            </w:pPr>
            <w:r w:rsidRPr="00115910">
              <w:rPr>
                <w:rFonts w:ascii="Arial" w:hAnsi="Arial" w:cs="Arial"/>
                <w:u w:val="single"/>
              </w:rPr>
              <w:t>Specific Conditions</w:t>
            </w:r>
          </w:p>
        </w:tc>
        <w:tc>
          <w:tcPr>
            <w:tcW w:w="849" w:type="dxa"/>
          </w:tcPr>
          <w:p w14:paraId="2B3FA783"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440A241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417FFA4" w14:textId="77777777" w:rsidR="004C50EC" w:rsidRPr="00115910" w:rsidRDefault="004C50EC" w:rsidP="006132D4">
            <w:pPr>
              <w:rPr>
                <w:rFonts w:ascii="Arial" w:hAnsi="Arial" w:cs="Arial"/>
              </w:rPr>
            </w:pPr>
            <w:r w:rsidRPr="00115910">
              <w:rPr>
                <w:rFonts w:ascii="Arial" w:hAnsi="Arial" w:cs="Arial"/>
              </w:rPr>
              <w:t>07H</w:t>
            </w:r>
          </w:p>
        </w:tc>
        <w:tc>
          <w:tcPr>
            <w:tcW w:w="646" w:type="dxa"/>
          </w:tcPr>
          <w:p w14:paraId="37B71CA2" w14:textId="77777777" w:rsidR="004C50EC" w:rsidRPr="00115910" w:rsidRDefault="004C50EC" w:rsidP="006132D4">
            <w:pPr>
              <w:rPr>
                <w:rFonts w:ascii="Arial" w:hAnsi="Arial" w:cs="Arial"/>
              </w:rPr>
            </w:pPr>
            <w:r w:rsidRPr="00115910">
              <w:rPr>
                <w:rFonts w:ascii="Arial" w:hAnsi="Arial" w:cs="Arial"/>
              </w:rPr>
              <w:t>.1905</w:t>
            </w:r>
          </w:p>
        </w:tc>
      </w:tr>
      <w:tr w:rsidR="004C50EC" w:rsidRPr="00115910" w14:paraId="175C36BE" w14:textId="77777777" w:rsidTr="004C50EC">
        <w:trPr>
          <w:tblCellSpacing w:w="14" w:type="dxa"/>
        </w:trPr>
        <w:tc>
          <w:tcPr>
            <w:tcW w:w="10924" w:type="dxa"/>
            <w:gridSpan w:val="5"/>
          </w:tcPr>
          <w:p w14:paraId="4959DC10" w14:textId="77777777" w:rsidR="004C50EC" w:rsidRPr="00115910" w:rsidRDefault="004C50EC" w:rsidP="006132D4">
            <w:pPr>
              <w:spacing w:before="240"/>
              <w:rPr>
                <w:rFonts w:ascii="Arial" w:hAnsi="Arial" w:cs="Arial"/>
                <w:b/>
                <w:bCs/>
                <w:caps/>
              </w:rPr>
            </w:pPr>
            <w:r w:rsidRPr="00115910">
              <w:rPr>
                <w:rFonts w:ascii="Arial" w:hAnsi="Arial" w:cs="Arial"/>
                <w:b/>
                <w:bCs/>
                <w:caps/>
              </w:rPr>
              <w:t>Public Health, Commission for</w:t>
            </w:r>
          </w:p>
        </w:tc>
      </w:tr>
      <w:tr w:rsidR="004C50EC" w:rsidRPr="00115910" w14:paraId="410D126A" w14:textId="77777777" w:rsidTr="004C50EC">
        <w:trPr>
          <w:tblCellSpacing w:w="14" w:type="dxa"/>
        </w:trPr>
        <w:tc>
          <w:tcPr>
            <w:tcW w:w="8238" w:type="dxa"/>
          </w:tcPr>
          <w:p w14:paraId="47ACE433" w14:textId="77777777" w:rsidR="004C50EC" w:rsidRPr="00115910" w:rsidRDefault="004C50EC" w:rsidP="006132D4">
            <w:pPr>
              <w:rPr>
                <w:rFonts w:ascii="Arial" w:hAnsi="Arial" w:cs="Arial"/>
              </w:rPr>
            </w:pPr>
            <w:r w:rsidRPr="00115910">
              <w:rPr>
                <w:rFonts w:ascii="Arial" w:hAnsi="Arial" w:cs="Arial"/>
                <w:u w:val="single"/>
              </w:rPr>
              <w:t>Source Water Protection Planning</w:t>
            </w:r>
          </w:p>
        </w:tc>
        <w:tc>
          <w:tcPr>
            <w:tcW w:w="849" w:type="dxa"/>
          </w:tcPr>
          <w:p w14:paraId="4EBB55D0" w14:textId="77777777" w:rsidR="004C50EC" w:rsidRPr="00115910" w:rsidRDefault="004C50EC" w:rsidP="006132D4">
            <w:pPr>
              <w:jc w:val="right"/>
              <w:rPr>
                <w:rFonts w:ascii="Arial" w:hAnsi="Arial" w:cs="Arial"/>
              </w:rPr>
            </w:pPr>
            <w:r w:rsidRPr="00115910">
              <w:rPr>
                <w:rFonts w:ascii="Arial" w:hAnsi="Arial" w:cs="Arial"/>
              </w:rPr>
              <w:t>15A</w:t>
            </w:r>
          </w:p>
        </w:tc>
        <w:tc>
          <w:tcPr>
            <w:tcW w:w="633" w:type="dxa"/>
          </w:tcPr>
          <w:p w14:paraId="03D7EBE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D80A5A7" w14:textId="77777777" w:rsidR="004C50EC" w:rsidRPr="00115910" w:rsidRDefault="004C50EC" w:rsidP="006132D4">
            <w:pPr>
              <w:rPr>
                <w:rFonts w:ascii="Arial" w:hAnsi="Arial" w:cs="Arial"/>
              </w:rPr>
            </w:pPr>
            <w:r w:rsidRPr="00115910">
              <w:rPr>
                <w:rFonts w:ascii="Arial" w:hAnsi="Arial" w:cs="Arial"/>
              </w:rPr>
              <w:t>18C</w:t>
            </w:r>
          </w:p>
        </w:tc>
        <w:tc>
          <w:tcPr>
            <w:tcW w:w="646" w:type="dxa"/>
          </w:tcPr>
          <w:p w14:paraId="1B5FB0C4" w14:textId="77777777" w:rsidR="004C50EC" w:rsidRPr="00115910" w:rsidRDefault="004C50EC" w:rsidP="006132D4">
            <w:pPr>
              <w:rPr>
                <w:rFonts w:ascii="Arial" w:hAnsi="Arial" w:cs="Arial"/>
              </w:rPr>
            </w:pPr>
            <w:r w:rsidRPr="00115910">
              <w:rPr>
                <w:rFonts w:ascii="Arial" w:hAnsi="Arial" w:cs="Arial"/>
              </w:rPr>
              <w:t>.1305</w:t>
            </w:r>
          </w:p>
        </w:tc>
      </w:tr>
      <w:tr w:rsidR="004C50EC" w:rsidRPr="00115910" w14:paraId="5F9AFA87" w14:textId="77777777" w:rsidTr="004C50EC">
        <w:trPr>
          <w:tblCellSpacing w:w="14" w:type="dxa"/>
        </w:trPr>
        <w:tc>
          <w:tcPr>
            <w:tcW w:w="10924" w:type="dxa"/>
            <w:gridSpan w:val="5"/>
          </w:tcPr>
          <w:p w14:paraId="2D8843BA" w14:textId="77777777" w:rsidR="004C50EC" w:rsidRPr="00115910" w:rsidRDefault="004C50EC" w:rsidP="006132D4">
            <w:pPr>
              <w:spacing w:before="240"/>
              <w:rPr>
                <w:rFonts w:ascii="Arial" w:hAnsi="Arial" w:cs="Arial"/>
                <w:b/>
                <w:bCs/>
                <w:caps/>
              </w:rPr>
            </w:pPr>
            <w:r w:rsidRPr="00115910">
              <w:rPr>
                <w:rFonts w:ascii="Arial" w:hAnsi="Arial" w:cs="Arial"/>
                <w:b/>
                <w:bCs/>
                <w:caps/>
              </w:rPr>
              <w:t>Cemetery Commission</w:t>
            </w:r>
          </w:p>
        </w:tc>
      </w:tr>
      <w:tr w:rsidR="004C50EC" w:rsidRPr="00115910" w14:paraId="4E2EC566" w14:textId="77777777" w:rsidTr="004C50EC">
        <w:trPr>
          <w:tblCellSpacing w:w="14" w:type="dxa"/>
        </w:trPr>
        <w:tc>
          <w:tcPr>
            <w:tcW w:w="8238" w:type="dxa"/>
          </w:tcPr>
          <w:p w14:paraId="578A0394" w14:textId="77777777" w:rsidR="004C50EC" w:rsidRPr="00115910" w:rsidRDefault="004C50EC" w:rsidP="006132D4">
            <w:pPr>
              <w:rPr>
                <w:rFonts w:ascii="Arial" w:hAnsi="Arial" w:cs="Arial"/>
              </w:rPr>
            </w:pPr>
            <w:r w:rsidRPr="00115910">
              <w:rPr>
                <w:rFonts w:ascii="Arial" w:hAnsi="Arial" w:cs="Arial"/>
                <w:u w:val="single"/>
              </w:rPr>
              <w:t>Withdrawals from Perpetual Care Trust Funds</w:t>
            </w:r>
          </w:p>
        </w:tc>
        <w:tc>
          <w:tcPr>
            <w:tcW w:w="849" w:type="dxa"/>
          </w:tcPr>
          <w:p w14:paraId="64B82C3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08861A7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BB14BAD" w14:textId="77777777" w:rsidR="004C50EC" w:rsidRPr="00115910" w:rsidRDefault="004C50EC" w:rsidP="006132D4">
            <w:pPr>
              <w:rPr>
                <w:rFonts w:ascii="Arial" w:hAnsi="Arial" w:cs="Arial"/>
              </w:rPr>
            </w:pPr>
            <w:r w:rsidRPr="00115910">
              <w:rPr>
                <w:rFonts w:ascii="Arial" w:hAnsi="Arial" w:cs="Arial"/>
              </w:rPr>
              <w:t>07D</w:t>
            </w:r>
          </w:p>
        </w:tc>
        <w:tc>
          <w:tcPr>
            <w:tcW w:w="646" w:type="dxa"/>
          </w:tcPr>
          <w:p w14:paraId="7BB0F187" w14:textId="77777777" w:rsidR="004C50EC" w:rsidRPr="00115910" w:rsidRDefault="004C50EC" w:rsidP="006132D4">
            <w:pPr>
              <w:rPr>
                <w:rFonts w:ascii="Arial" w:hAnsi="Arial" w:cs="Arial"/>
              </w:rPr>
            </w:pPr>
            <w:r w:rsidRPr="00115910">
              <w:rPr>
                <w:rFonts w:ascii="Arial" w:hAnsi="Arial" w:cs="Arial"/>
              </w:rPr>
              <w:t>.0108</w:t>
            </w:r>
          </w:p>
        </w:tc>
      </w:tr>
      <w:tr w:rsidR="004C50EC" w:rsidRPr="00115910" w14:paraId="05F6715E" w14:textId="77777777" w:rsidTr="004C50EC">
        <w:trPr>
          <w:tblCellSpacing w:w="14" w:type="dxa"/>
        </w:trPr>
        <w:tc>
          <w:tcPr>
            <w:tcW w:w="10924" w:type="dxa"/>
            <w:gridSpan w:val="5"/>
          </w:tcPr>
          <w:p w14:paraId="7357AF8C" w14:textId="77777777" w:rsidR="004C50EC" w:rsidRPr="00115910" w:rsidRDefault="004C50EC" w:rsidP="006132D4">
            <w:pPr>
              <w:spacing w:before="240"/>
              <w:rPr>
                <w:rFonts w:ascii="Arial" w:hAnsi="Arial" w:cs="Arial"/>
                <w:b/>
                <w:bCs/>
                <w:caps/>
              </w:rPr>
            </w:pPr>
            <w:r w:rsidRPr="00115910">
              <w:rPr>
                <w:rFonts w:ascii="Arial" w:hAnsi="Arial" w:cs="Arial"/>
                <w:b/>
                <w:bCs/>
                <w:caps/>
              </w:rPr>
              <w:lastRenderedPageBreak/>
              <w:t>Dental Examiners, Board of</w:t>
            </w:r>
          </w:p>
        </w:tc>
      </w:tr>
      <w:tr w:rsidR="004C50EC" w:rsidRPr="00115910" w14:paraId="7E986CA6" w14:textId="77777777" w:rsidTr="004C50EC">
        <w:trPr>
          <w:tblCellSpacing w:w="14" w:type="dxa"/>
        </w:trPr>
        <w:tc>
          <w:tcPr>
            <w:tcW w:w="8238" w:type="dxa"/>
          </w:tcPr>
          <w:p w14:paraId="5A67DF04" w14:textId="77777777" w:rsidR="004C50EC" w:rsidRPr="00115910" w:rsidRDefault="004C50EC" w:rsidP="006132D4">
            <w:pPr>
              <w:rPr>
                <w:rFonts w:ascii="Arial" w:hAnsi="Arial" w:cs="Arial"/>
              </w:rPr>
            </w:pPr>
            <w:r w:rsidRPr="00115910">
              <w:rPr>
                <w:rFonts w:ascii="Arial" w:hAnsi="Arial" w:cs="Arial"/>
                <w:u w:val="single"/>
              </w:rPr>
              <w:t>Petition for Predetermination</w:t>
            </w:r>
          </w:p>
        </w:tc>
        <w:tc>
          <w:tcPr>
            <w:tcW w:w="849" w:type="dxa"/>
          </w:tcPr>
          <w:p w14:paraId="5DE37B50"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AFE844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1248370" w14:textId="77777777" w:rsidR="004C50EC" w:rsidRPr="00115910" w:rsidRDefault="004C50EC" w:rsidP="006132D4">
            <w:pPr>
              <w:rPr>
                <w:rFonts w:ascii="Arial" w:hAnsi="Arial" w:cs="Arial"/>
              </w:rPr>
            </w:pPr>
            <w:r w:rsidRPr="00115910">
              <w:rPr>
                <w:rFonts w:ascii="Arial" w:hAnsi="Arial" w:cs="Arial"/>
              </w:rPr>
              <w:t>16A</w:t>
            </w:r>
          </w:p>
        </w:tc>
        <w:tc>
          <w:tcPr>
            <w:tcW w:w="646" w:type="dxa"/>
          </w:tcPr>
          <w:p w14:paraId="40D320A7" w14:textId="77777777" w:rsidR="004C50EC" w:rsidRPr="00115910" w:rsidRDefault="004C50EC" w:rsidP="006132D4">
            <w:pPr>
              <w:rPr>
                <w:rFonts w:ascii="Arial" w:hAnsi="Arial" w:cs="Arial"/>
              </w:rPr>
            </w:pPr>
            <w:r w:rsidRPr="00115910">
              <w:rPr>
                <w:rFonts w:ascii="Arial" w:hAnsi="Arial" w:cs="Arial"/>
              </w:rPr>
              <w:t>.0106</w:t>
            </w:r>
          </w:p>
        </w:tc>
      </w:tr>
      <w:tr w:rsidR="004C50EC" w:rsidRPr="00115910" w14:paraId="168BCFFF" w14:textId="77777777" w:rsidTr="004C50EC">
        <w:trPr>
          <w:tblCellSpacing w:w="14" w:type="dxa"/>
        </w:trPr>
        <w:tc>
          <w:tcPr>
            <w:tcW w:w="10924" w:type="dxa"/>
            <w:gridSpan w:val="5"/>
          </w:tcPr>
          <w:p w14:paraId="388D0F2C" w14:textId="77777777" w:rsidR="004C50EC" w:rsidRPr="00115910" w:rsidRDefault="004C50EC" w:rsidP="006132D4">
            <w:pPr>
              <w:spacing w:before="240"/>
              <w:rPr>
                <w:rFonts w:ascii="Arial" w:hAnsi="Arial" w:cs="Arial"/>
                <w:b/>
                <w:bCs/>
                <w:caps/>
              </w:rPr>
            </w:pPr>
            <w:r w:rsidRPr="00115910">
              <w:rPr>
                <w:rFonts w:ascii="Arial" w:hAnsi="Arial" w:cs="Arial"/>
                <w:b/>
                <w:bCs/>
                <w:caps/>
              </w:rPr>
              <w:t>Medical Board</w:t>
            </w:r>
          </w:p>
        </w:tc>
      </w:tr>
      <w:tr w:rsidR="004C50EC" w:rsidRPr="00115910" w14:paraId="668105DB" w14:textId="77777777" w:rsidTr="004C50EC">
        <w:trPr>
          <w:tblCellSpacing w:w="14" w:type="dxa"/>
        </w:trPr>
        <w:tc>
          <w:tcPr>
            <w:tcW w:w="8238" w:type="dxa"/>
          </w:tcPr>
          <w:p w14:paraId="0CB72848" w14:textId="77777777" w:rsidR="004C50EC" w:rsidRPr="00115910" w:rsidRDefault="004C50EC" w:rsidP="006132D4">
            <w:pPr>
              <w:rPr>
                <w:rFonts w:ascii="Arial" w:hAnsi="Arial" w:cs="Arial"/>
              </w:rPr>
            </w:pPr>
            <w:r w:rsidRPr="00115910">
              <w:rPr>
                <w:rFonts w:ascii="Arial" w:hAnsi="Arial" w:cs="Arial"/>
                <w:u w:val="single"/>
              </w:rPr>
              <w:t>Continuing Medical Education (CME) Required</w:t>
            </w:r>
          </w:p>
        </w:tc>
        <w:tc>
          <w:tcPr>
            <w:tcW w:w="849" w:type="dxa"/>
          </w:tcPr>
          <w:p w14:paraId="6990FFE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AB7735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AD12360" w14:textId="77777777" w:rsidR="004C50EC" w:rsidRPr="00115910" w:rsidRDefault="004C50EC" w:rsidP="006132D4">
            <w:pPr>
              <w:rPr>
                <w:rFonts w:ascii="Arial" w:hAnsi="Arial" w:cs="Arial"/>
              </w:rPr>
            </w:pPr>
            <w:r w:rsidRPr="00115910">
              <w:rPr>
                <w:rFonts w:ascii="Arial" w:hAnsi="Arial" w:cs="Arial"/>
              </w:rPr>
              <w:t>32R</w:t>
            </w:r>
          </w:p>
        </w:tc>
        <w:tc>
          <w:tcPr>
            <w:tcW w:w="646" w:type="dxa"/>
          </w:tcPr>
          <w:p w14:paraId="7447186D" w14:textId="77777777" w:rsidR="004C50EC" w:rsidRPr="00115910" w:rsidRDefault="004C50EC" w:rsidP="006132D4">
            <w:pPr>
              <w:rPr>
                <w:rFonts w:ascii="Arial" w:hAnsi="Arial" w:cs="Arial"/>
              </w:rPr>
            </w:pPr>
            <w:r w:rsidRPr="00115910">
              <w:rPr>
                <w:rFonts w:ascii="Arial" w:hAnsi="Arial" w:cs="Arial"/>
              </w:rPr>
              <w:t>.0101</w:t>
            </w:r>
          </w:p>
        </w:tc>
      </w:tr>
      <w:tr w:rsidR="004C50EC" w:rsidRPr="00115910" w14:paraId="62F3A3CC" w14:textId="77777777" w:rsidTr="004C50EC">
        <w:trPr>
          <w:tblCellSpacing w:w="14" w:type="dxa"/>
        </w:trPr>
        <w:tc>
          <w:tcPr>
            <w:tcW w:w="8238" w:type="dxa"/>
          </w:tcPr>
          <w:p w14:paraId="7ECA90ED" w14:textId="77777777" w:rsidR="004C50EC" w:rsidRPr="00115910" w:rsidRDefault="004C50EC" w:rsidP="006132D4">
            <w:pPr>
              <w:rPr>
                <w:rFonts w:ascii="Arial" w:hAnsi="Arial" w:cs="Arial"/>
              </w:rPr>
            </w:pPr>
            <w:r w:rsidRPr="00115910">
              <w:rPr>
                <w:rFonts w:ascii="Arial" w:hAnsi="Arial" w:cs="Arial"/>
                <w:u w:val="single"/>
              </w:rPr>
              <w:t>Continuing Medical Education</w:t>
            </w:r>
          </w:p>
        </w:tc>
        <w:tc>
          <w:tcPr>
            <w:tcW w:w="849" w:type="dxa"/>
          </w:tcPr>
          <w:p w14:paraId="3C26C34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61EDD0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9113126" w14:textId="77777777" w:rsidR="004C50EC" w:rsidRPr="00115910" w:rsidRDefault="004C50EC" w:rsidP="006132D4">
            <w:pPr>
              <w:rPr>
                <w:rFonts w:ascii="Arial" w:hAnsi="Arial" w:cs="Arial"/>
              </w:rPr>
            </w:pPr>
            <w:r w:rsidRPr="00115910">
              <w:rPr>
                <w:rFonts w:ascii="Arial" w:hAnsi="Arial" w:cs="Arial"/>
              </w:rPr>
              <w:t>32S</w:t>
            </w:r>
          </w:p>
        </w:tc>
        <w:tc>
          <w:tcPr>
            <w:tcW w:w="646" w:type="dxa"/>
          </w:tcPr>
          <w:p w14:paraId="03976B15" w14:textId="77777777" w:rsidR="004C50EC" w:rsidRPr="00115910" w:rsidRDefault="004C50EC" w:rsidP="006132D4">
            <w:pPr>
              <w:rPr>
                <w:rFonts w:ascii="Arial" w:hAnsi="Arial" w:cs="Arial"/>
              </w:rPr>
            </w:pPr>
            <w:r w:rsidRPr="00115910">
              <w:rPr>
                <w:rFonts w:ascii="Arial" w:hAnsi="Arial" w:cs="Arial"/>
              </w:rPr>
              <w:t>.0216</w:t>
            </w:r>
          </w:p>
        </w:tc>
      </w:tr>
      <w:tr w:rsidR="004C50EC" w:rsidRPr="00115910" w14:paraId="1CB6F0B5" w14:textId="77777777" w:rsidTr="004C50EC">
        <w:trPr>
          <w:tblCellSpacing w:w="14" w:type="dxa"/>
        </w:trPr>
        <w:tc>
          <w:tcPr>
            <w:tcW w:w="10924" w:type="dxa"/>
            <w:gridSpan w:val="5"/>
          </w:tcPr>
          <w:p w14:paraId="37DFB887" w14:textId="77777777" w:rsidR="004C50EC" w:rsidRPr="00115910" w:rsidRDefault="004C50EC" w:rsidP="006132D4">
            <w:pPr>
              <w:spacing w:before="240"/>
              <w:rPr>
                <w:rFonts w:ascii="Arial" w:hAnsi="Arial" w:cs="Arial"/>
                <w:b/>
                <w:bCs/>
                <w:caps/>
              </w:rPr>
            </w:pPr>
            <w:r w:rsidRPr="00115910">
              <w:rPr>
                <w:rFonts w:ascii="Arial" w:hAnsi="Arial" w:cs="Arial"/>
                <w:b/>
                <w:bCs/>
                <w:caps/>
              </w:rPr>
              <w:t>Midwifery Joint Committee</w:t>
            </w:r>
          </w:p>
        </w:tc>
      </w:tr>
      <w:tr w:rsidR="004C50EC" w:rsidRPr="00115910" w14:paraId="48B41231" w14:textId="77777777" w:rsidTr="004C50EC">
        <w:trPr>
          <w:tblCellSpacing w:w="14" w:type="dxa"/>
        </w:trPr>
        <w:tc>
          <w:tcPr>
            <w:tcW w:w="8238" w:type="dxa"/>
          </w:tcPr>
          <w:p w14:paraId="313D052E" w14:textId="77777777" w:rsidR="004C50EC" w:rsidRPr="00115910" w:rsidRDefault="004C50EC" w:rsidP="006132D4">
            <w:pPr>
              <w:rPr>
                <w:rFonts w:ascii="Arial" w:hAnsi="Arial" w:cs="Arial"/>
              </w:rPr>
            </w:pPr>
            <w:r w:rsidRPr="00115910">
              <w:rPr>
                <w:rFonts w:ascii="Arial" w:hAnsi="Arial" w:cs="Arial"/>
                <w:u w:val="single"/>
              </w:rPr>
              <w:t>Administrative Body and Definitions</w:t>
            </w:r>
          </w:p>
        </w:tc>
        <w:tc>
          <w:tcPr>
            <w:tcW w:w="849" w:type="dxa"/>
          </w:tcPr>
          <w:p w14:paraId="0CFC7CB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D4A665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A458906" w14:textId="77777777" w:rsidR="004C50EC" w:rsidRPr="00115910" w:rsidRDefault="004C50EC" w:rsidP="006132D4">
            <w:pPr>
              <w:rPr>
                <w:rFonts w:ascii="Arial" w:hAnsi="Arial" w:cs="Arial"/>
              </w:rPr>
            </w:pPr>
            <w:r w:rsidRPr="00115910">
              <w:rPr>
                <w:rFonts w:ascii="Arial" w:hAnsi="Arial" w:cs="Arial"/>
              </w:rPr>
              <w:t>33</w:t>
            </w:r>
          </w:p>
        </w:tc>
        <w:tc>
          <w:tcPr>
            <w:tcW w:w="646" w:type="dxa"/>
          </w:tcPr>
          <w:p w14:paraId="18A68E76" w14:textId="77777777" w:rsidR="004C50EC" w:rsidRPr="00115910" w:rsidRDefault="004C50EC" w:rsidP="006132D4">
            <w:pPr>
              <w:rPr>
                <w:rFonts w:ascii="Arial" w:hAnsi="Arial" w:cs="Arial"/>
              </w:rPr>
            </w:pPr>
            <w:r w:rsidRPr="00115910">
              <w:rPr>
                <w:rFonts w:ascii="Arial" w:hAnsi="Arial" w:cs="Arial"/>
              </w:rPr>
              <w:t>.0101</w:t>
            </w:r>
          </w:p>
        </w:tc>
      </w:tr>
      <w:tr w:rsidR="004C50EC" w:rsidRPr="00115910" w14:paraId="03DCBE22" w14:textId="77777777" w:rsidTr="004C50EC">
        <w:trPr>
          <w:tblCellSpacing w:w="14" w:type="dxa"/>
        </w:trPr>
        <w:tc>
          <w:tcPr>
            <w:tcW w:w="8238" w:type="dxa"/>
          </w:tcPr>
          <w:p w14:paraId="3F2ACD06" w14:textId="77777777" w:rsidR="004C50EC" w:rsidRPr="00115910" w:rsidRDefault="004C50EC" w:rsidP="006132D4">
            <w:pPr>
              <w:rPr>
                <w:rFonts w:ascii="Arial" w:hAnsi="Arial" w:cs="Arial"/>
              </w:rPr>
            </w:pPr>
            <w:r w:rsidRPr="00115910">
              <w:rPr>
                <w:rFonts w:ascii="Arial" w:hAnsi="Arial" w:cs="Arial"/>
                <w:u w:val="single"/>
              </w:rPr>
              <w:t>Fees</w:t>
            </w:r>
          </w:p>
        </w:tc>
        <w:tc>
          <w:tcPr>
            <w:tcW w:w="849" w:type="dxa"/>
          </w:tcPr>
          <w:p w14:paraId="6808363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E15EB4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9EFB4D8" w14:textId="77777777" w:rsidR="004C50EC" w:rsidRPr="00115910" w:rsidRDefault="004C50EC" w:rsidP="006132D4">
            <w:pPr>
              <w:rPr>
                <w:rFonts w:ascii="Arial" w:hAnsi="Arial" w:cs="Arial"/>
              </w:rPr>
            </w:pPr>
            <w:r w:rsidRPr="00115910">
              <w:rPr>
                <w:rFonts w:ascii="Arial" w:hAnsi="Arial" w:cs="Arial"/>
              </w:rPr>
              <w:t>33</w:t>
            </w:r>
          </w:p>
        </w:tc>
        <w:tc>
          <w:tcPr>
            <w:tcW w:w="646" w:type="dxa"/>
          </w:tcPr>
          <w:p w14:paraId="0BF9A933" w14:textId="77777777" w:rsidR="004C50EC" w:rsidRPr="00115910" w:rsidRDefault="004C50EC" w:rsidP="006132D4">
            <w:pPr>
              <w:rPr>
                <w:rFonts w:ascii="Arial" w:hAnsi="Arial" w:cs="Arial"/>
              </w:rPr>
            </w:pPr>
            <w:r w:rsidRPr="00115910">
              <w:rPr>
                <w:rFonts w:ascii="Arial" w:hAnsi="Arial" w:cs="Arial"/>
              </w:rPr>
              <w:t>.0102</w:t>
            </w:r>
          </w:p>
        </w:tc>
      </w:tr>
      <w:tr w:rsidR="004C50EC" w:rsidRPr="00115910" w14:paraId="19AE8FAA" w14:textId="77777777" w:rsidTr="004C50EC">
        <w:trPr>
          <w:tblCellSpacing w:w="14" w:type="dxa"/>
        </w:trPr>
        <w:tc>
          <w:tcPr>
            <w:tcW w:w="8238" w:type="dxa"/>
          </w:tcPr>
          <w:p w14:paraId="4676BF18" w14:textId="77777777" w:rsidR="004C50EC" w:rsidRPr="00115910" w:rsidRDefault="004C50EC" w:rsidP="006132D4">
            <w:pPr>
              <w:rPr>
                <w:rFonts w:ascii="Arial" w:hAnsi="Arial" w:cs="Arial"/>
              </w:rPr>
            </w:pPr>
            <w:r w:rsidRPr="00115910">
              <w:rPr>
                <w:rFonts w:ascii="Arial" w:hAnsi="Arial" w:cs="Arial"/>
                <w:u w:val="single"/>
              </w:rPr>
              <w:t>Application</w:t>
            </w:r>
          </w:p>
        </w:tc>
        <w:tc>
          <w:tcPr>
            <w:tcW w:w="849" w:type="dxa"/>
          </w:tcPr>
          <w:p w14:paraId="548DE405"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27167A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3A2A20D" w14:textId="77777777" w:rsidR="004C50EC" w:rsidRPr="00115910" w:rsidRDefault="004C50EC" w:rsidP="006132D4">
            <w:pPr>
              <w:rPr>
                <w:rFonts w:ascii="Arial" w:hAnsi="Arial" w:cs="Arial"/>
              </w:rPr>
            </w:pPr>
            <w:r w:rsidRPr="00115910">
              <w:rPr>
                <w:rFonts w:ascii="Arial" w:hAnsi="Arial" w:cs="Arial"/>
              </w:rPr>
              <w:t>33</w:t>
            </w:r>
          </w:p>
        </w:tc>
        <w:tc>
          <w:tcPr>
            <w:tcW w:w="646" w:type="dxa"/>
          </w:tcPr>
          <w:p w14:paraId="012F9688" w14:textId="77777777" w:rsidR="004C50EC" w:rsidRPr="00115910" w:rsidRDefault="004C50EC" w:rsidP="006132D4">
            <w:pPr>
              <w:rPr>
                <w:rFonts w:ascii="Arial" w:hAnsi="Arial" w:cs="Arial"/>
              </w:rPr>
            </w:pPr>
            <w:r w:rsidRPr="00115910">
              <w:rPr>
                <w:rFonts w:ascii="Arial" w:hAnsi="Arial" w:cs="Arial"/>
              </w:rPr>
              <w:t>.0103</w:t>
            </w:r>
          </w:p>
        </w:tc>
      </w:tr>
      <w:tr w:rsidR="004C50EC" w:rsidRPr="00115910" w14:paraId="77EFB4B6" w14:textId="77777777" w:rsidTr="004C50EC">
        <w:trPr>
          <w:tblCellSpacing w:w="14" w:type="dxa"/>
        </w:trPr>
        <w:tc>
          <w:tcPr>
            <w:tcW w:w="8238" w:type="dxa"/>
          </w:tcPr>
          <w:p w14:paraId="58CA1F56" w14:textId="77777777" w:rsidR="004C50EC" w:rsidRPr="00115910" w:rsidRDefault="004C50EC" w:rsidP="006132D4">
            <w:pPr>
              <w:rPr>
                <w:rFonts w:ascii="Arial" w:hAnsi="Arial" w:cs="Arial"/>
              </w:rPr>
            </w:pPr>
            <w:r w:rsidRPr="00115910">
              <w:rPr>
                <w:rFonts w:ascii="Arial" w:hAnsi="Arial" w:cs="Arial"/>
                <w:u w:val="single"/>
              </w:rPr>
              <w:t>Due Process</w:t>
            </w:r>
          </w:p>
        </w:tc>
        <w:tc>
          <w:tcPr>
            <w:tcW w:w="849" w:type="dxa"/>
          </w:tcPr>
          <w:p w14:paraId="5D20FC85"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5846D6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466089F" w14:textId="77777777" w:rsidR="004C50EC" w:rsidRPr="00115910" w:rsidRDefault="004C50EC" w:rsidP="006132D4">
            <w:pPr>
              <w:rPr>
                <w:rFonts w:ascii="Arial" w:hAnsi="Arial" w:cs="Arial"/>
              </w:rPr>
            </w:pPr>
            <w:r w:rsidRPr="00115910">
              <w:rPr>
                <w:rFonts w:ascii="Arial" w:hAnsi="Arial" w:cs="Arial"/>
              </w:rPr>
              <w:t>33</w:t>
            </w:r>
          </w:p>
        </w:tc>
        <w:tc>
          <w:tcPr>
            <w:tcW w:w="646" w:type="dxa"/>
          </w:tcPr>
          <w:p w14:paraId="69658D6E" w14:textId="77777777" w:rsidR="004C50EC" w:rsidRPr="00115910" w:rsidRDefault="004C50EC" w:rsidP="006132D4">
            <w:pPr>
              <w:rPr>
                <w:rFonts w:ascii="Arial" w:hAnsi="Arial" w:cs="Arial"/>
              </w:rPr>
            </w:pPr>
            <w:r w:rsidRPr="00115910">
              <w:rPr>
                <w:rFonts w:ascii="Arial" w:hAnsi="Arial" w:cs="Arial"/>
              </w:rPr>
              <w:t>.0105</w:t>
            </w:r>
          </w:p>
        </w:tc>
      </w:tr>
      <w:tr w:rsidR="004C50EC" w:rsidRPr="00115910" w14:paraId="59C3586B" w14:textId="77777777" w:rsidTr="004C50EC">
        <w:trPr>
          <w:tblCellSpacing w:w="14" w:type="dxa"/>
        </w:trPr>
        <w:tc>
          <w:tcPr>
            <w:tcW w:w="8238" w:type="dxa"/>
          </w:tcPr>
          <w:p w14:paraId="41F49EB5" w14:textId="77777777" w:rsidR="004C50EC" w:rsidRPr="00115910" w:rsidRDefault="004C50EC" w:rsidP="006132D4">
            <w:pPr>
              <w:rPr>
                <w:rFonts w:ascii="Arial" w:hAnsi="Arial" w:cs="Arial"/>
              </w:rPr>
            </w:pPr>
            <w:r w:rsidRPr="00115910">
              <w:rPr>
                <w:rFonts w:ascii="Arial" w:hAnsi="Arial" w:cs="Arial"/>
                <w:u w:val="single"/>
              </w:rPr>
              <w:t>Reporting Criteria</w:t>
            </w:r>
          </w:p>
        </w:tc>
        <w:tc>
          <w:tcPr>
            <w:tcW w:w="849" w:type="dxa"/>
          </w:tcPr>
          <w:p w14:paraId="6079518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938B43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F660FC5" w14:textId="77777777" w:rsidR="004C50EC" w:rsidRPr="00115910" w:rsidRDefault="004C50EC" w:rsidP="006132D4">
            <w:pPr>
              <w:rPr>
                <w:rFonts w:ascii="Arial" w:hAnsi="Arial" w:cs="Arial"/>
              </w:rPr>
            </w:pPr>
            <w:r w:rsidRPr="00115910">
              <w:rPr>
                <w:rFonts w:ascii="Arial" w:hAnsi="Arial" w:cs="Arial"/>
              </w:rPr>
              <w:t>33</w:t>
            </w:r>
          </w:p>
        </w:tc>
        <w:tc>
          <w:tcPr>
            <w:tcW w:w="646" w:type="dxa"/>
          </w:tcPr>
          <w:p w14:paraId="0977F374" w14:textId="77777777" w:rsidR="004C50EC" w:rsidRPr="00115910" w:rsidRDefault="004C50EC" w:rsidP="006132D4">
            <w:pPr>
              <w:rPr>
                <w:rFonts w:ascii="Arial" w:hAnsi="Arial" w:cs="Arial"/>
              </w:rPr>
            </w:pPr>
            <w:r w:rsidRPr="00115910">
              <w:rPr>
                <w:rFonts w:ascii="Arial" w:hAnsi="Arial" w:cs="Arial"/>
              </w:rPr>
              <w:t>.0110</w:t>
            </w:r>
          </w:p>
        </w:tc>
      </w:tr>
      <w:tr w:rsidR="004C50EC" w:rsidRPr="00115910" w14:paraId="1C13C10E" w14:textId="77777777" w:rsidTr="004C50EC">
        <w:trPr>
          <w:tblCellSpacing w:w="14" w:type="dxa"/>
        </w:trPr>
        <w:tc>
          <w:tcPr>
            <w:tcW w:w="10924" w:type="dxa"/>
            <w:gridSpan w:val="5"/>
          </w:tcPr>
          <w:p w14:paraId="3623F250" w14:textId="77777777" w:rsidR="004C50EC" w:rsidRPr="00115910" w:rsidRDefault="004C50EC" w:rsidP="006132D4">
            <w:pPr>
              <w:spacing w:before="240"/>
              <w:rPr>
                <w:rFonts w:ascii="Arial" w:hAnsi="Arial" w:cs="Arial"/>
                <w:b/>
                <w:bCs/>
                <w:caps/>
              </w:rPr>
            </w:pPr>
            <w:r w:rsidRPr="00115910">
              <w:rPr>
                <w:rFonts w:ascii="Arial" w:hAnsi="Arial" w:cs="Arial"/>
                <w:b/>
                <w:bCs/>
                <w:caps/>
              </w:rPr>
              <w:t>Pharmacy, Board of</w:t>
            </w:r>
          </w:p>
        </w:tc>
      </w:tr>
      <w:tr w:rsidR="004C50EC" w:rsidRPr="00115910" w14:paraId="38A90F1D" w14:textId="77777777" w:rsidTr="004C50EC">
        <w:trPr>
          <w:tblCellSpacing w:w="14" w:type="dxa"/>
        </w:trPr>
        <w:tc>
          <w:tcPr>
            <w:tcW w:w="8238" w:type="dxa"/>
          </w:tcPr>
          <w:p w14:paraId="3CE1EF55" w14:textId="77777777" w:rsidR="004C50EC" w:rsidRPr="00115910" w:rsidRDefault="004C50EC" w:rsidP="006132D4">
            <w:pPr>
              <w:rPr>
                <w:rFonts w:ascii="Arial" w:hAnsi="Arial" w:cs="Arial"/>
              </w:rPr>
            </w:pPr>
            <w:r w:rsidRPr="00115910">
              <w:rPr>
                <w:rFonts w:ascii="Arial" w:hAnsi="Arial" w:cs="Arial"/>
                <w:u w:val="single"/>
              </w:rPr>
              <w:t>Device and Medical Equipment Committee</w:t>
            </w:r>
          </w:p>
        </w:tc>
        <w:tc>
          <w:tcPr>
            <w:tcW w:w="849" w:type="dxa"/>
          </w:tcPr>
          <w:p w14:paraId="42A7610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A42188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4B36B07" w14:textId="77777777" w:rsidR="004C50EC" w:rsidRPr="00115910" w:rsidRDefault="004C50EC" w:rsidP="006132D4">
            <w:pPr>
              <w:rPr>
                <w:rFonts w:ascii="Arial" w:hAnsi="Arial" w:cs="Arial"/>
              </w:rPr>
            </w:pPr>
            <w:r w:rsidRPr="00115910">
              <w:rPr>
                <w:rFonts w:ascii="Arial" w:hAnsi="Arial" w:cs="Arial"/>
              </w:rPr>
              <w:t>46</w:t>
            </w:r>
          </w:p>
        </w:tc>
        <w:tc>
          <w:tcPr>
            <w:tcW w:w="646" w:type="dxa"/>
          </w:tcPr>
          <w:p w14:paraId="321DB4AD" w14:textId="77777777" w:rsidR="004C50EC" w:rsidRPr="00115910" w:rsidRDefault="004C50EC" w:rsidP="006132D4">
            <w:pPr>
              <w:rPr>
                <w:rFonts w:ascii="Arial" w:hAnsi="Arial" w:cs="Arial"/>
              </w:rPr>
            </w:pPr>
            <w:r w:rsidRPr="00115910">
              <w:rPr>
                <w:rFonts w:ascii="Arial" w:hAnsi="Arial" w:cs="Arial"/>
              </w:rPr>
              <w:t>.1207</w:t>
            </w:r>
          </w:p>
        </w:tc>
      </w:tr>
      <w:tr w:rsidR="004C50EC" w:rsidRPr="00115910" w14:paraId="26A2FA98" w14:textId="77777777" w:rsidTr="004C50EC">
        <w:trPr>
          <w:tblCellSpacing w:w="14" w:type="dxa"/>
        </w:trPr>
        <w:tc>
          <w:tcPr>
            <w:tcW w:w="8238" w:type="dxa"/>
          </w:tcPr>
          <w:p w14:paraId="48B5A333" w14:textId="77777777" w:rsidR="004C50EC" w:rsidRPr="00115910" w:rsidRDefault="004C50EC" w:rsidP="006132D4">
            <w:pPr>
              <w:rPr>
                <w:rFonts w:ascii="Arial" w:hAnsi="Arial" w:cs="Arial"/>
              </w:rPr>
            </w:pPr>
            <w:r w:rsidRPr="00115910">
              <w:rPr>
                <w:rFonts w:ascii="Arial" w:hAnsi="Arial" w:cs="Arial"/>
                <w:u w:val="single"/>
              </w:rPr>
              <w:t>Eligibility To Vote</w:t>
            </w:r>
          </w:p>
        </w:tc>
        <w:tc>
          <w:tcPr>
            <w:tcW w:w="849" w:type="dxa"/>
          </w:tcPr>
          <w:p w14:paraId="7B42C94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C31466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9676099" w14:textId="77777777" w:rsidR="004C50EC" w:rsidRPr="00115910" w:rsidRDefault="004C50EC" w:rsidP="006132D4">
            <w:pPr>
              <w:rPr>
                <w:rFonts w:ascii="Arial" w:hAnsi="Arial" w:cs="Arial"/>
              </w:rPr>
            </w:pPr>
            <w:r w:rsidRPr="00115910">
              <w:rPr>
                <w:rFonts w:ascii="Arial" w:hAnsi="Arial" w:cs="Arial"/>
              </w:rPr>
              <w:t>46</w:t>
            </w:r>
          </w:p>
        </w:tc>
        <w:tc>
          <w:tcPr>
            <w:tcW w:w="646" w:type="dxa"/>
          </w:tcPr>
          <w:p w14:paraId="2DF18C60" w14:textId="77777777" w:rsidR="004C50EC" w:rsidRPr="00115910" w:rsidRDefault="004C50EC" w:rsidP="006132D4">
            <w:pPr>
              <w:rPr>
                <w:rFonts w:ascii="Arial" w:hAnsi="Arial" w:cs="Arial"/>
              </w:rPr>
            </w:pPr>
            <w:r w:rsidRPr="00115910">
              <w:rPr>
                <w:rFonts w:ascii="Arial" w:hAnsi="Arial" w:cs="Arial"/>
              </w:rPr>
              <w:t>.2102</w:t>
            </w:r>
          </w:p>
        </w:tc>
      </w:tr>
      <w:tr w:rsidR="004C50EC" w:rsidRPr="00115910" w14:paraId="36DF37F5" w14:textId="77777777" w:rsidTr="004C50EC">
        <w:trPr>
          <w:tblCellSpacing w:w="14" w:type="dxa"/>
        </w:trPr>
        <w:tc>
          <w:tcPr>
            <w:tcW w:w="8238" w:type="dxa"/>
          </w:tcPr>
          <w:p w14:paraId="55746A24" w14:textId="77777777" w:rsidR="004C50EC" w:rsidRPr="00115910" w:rsidRDefault="004C50EC" w:rsidP="006132D4">
            <w:pPr>
              <w:rPr>
                <w:rFonts w:ascii="Arial" w:hAnsi="Arial" w:cs="Arial"/>
              </w:rPr>
            </w:pPr>
            <w:r w:rsidRPr="00115910">
              <w:rPr>
                <w:rFonts w:ascii="Arial" w:hAnsi="Arial" w:cs="Arial"/>
                <w:u w:val="single"/>
              </w:rPr>
              <w:t>Committee on Nominations</w:t>
            </w:r>
          </w:p>
        </w:tc>
        <w:tc>
          <w:tcPr>
            <w:tcW w:w="849" w:type="dxa"/>
          </w:tcPr>
          <w:p w14:paraId="6E18C782"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7AABDA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C3AEAE9" w14:textId="77777777" w:rsidR="004C50EC" w:rsidRPr="00115910" w:rsidRDefault="004C50EC" w:rsidP="006132D4">
            <w:pPr>
              <w:rPr>
                <w:rFonts w:ascii="Arial" w:hAnsi="Arial" w:cs="Arial"/>
              </w:rPr>
            </w:pPr>
            <w:r w:rsidRPr="00115910">
              <w:rPr>
                <w:rFonts w:ascii="Arial" w:hAnsi="Arial" w:cs="Arial"/>
              </w:rPr>
              <w:t>46</w:t>
            </w:r>
          </w:p>
        </w:tc>
        <w:tc>
          <w:tcPr>
            <w:tcW w:w="646" w:type="dxa"/>
          </w:tcPr>
          <w:p w14:paraId="7B52E9C6" w14:textId="77777777" w:rsidR="004C50EC" w:rsidRPr="00115910" w:rsidRDefault="004C50EC" w:rsidP="006132D4">
            <w:pPr>
              <w:rPr>
                <w:rFonts w:ascii="Arial" w:hAnsi="Arial" w:cs="Arial"/>
              </w:rPr>
            </w:pPr>
            <w:r w:rsidRPr="00115910">
              <w:rPr>
                <w:rFonts w:ascii="Arial" w:hAnsi="Arial" w:cs="Arial"/>
              </w:rPr>
              <w:t>.2104</w:t>
            </w:r>
          </w:p>
        </w:tc>
      </w:tr>
      <w:tr w:rsidR="004C50EC" w:rsidRPr="00115910" w14:paraId="7561A3A6" w14:textId="77777777" w:rsidTr="004C50EC">
        <w:trPr>
          <w:tblCellSpacing w:w="14" w:type="dxa"/>
        </w:trPr>
        <w:tc>
          <w:tcPr>
            <w:tcW w:w="8238" w:type="dxa"/>
          </w:tcPr>
          <w:p w14:paraId="2C72828E" w14:textId="77777777" w:rsidR="004C50EC" w:rsidRPr="00115910" w:rsidRDefault="004C50EC" w:rsidP="006132D4">
            <w:pPr>
              <w:rPr>
                <w:rFonts w:ascii="Arial" w:hAnsi="Arial" w:cs="Arial"/>
              </w:rPr>
            </w:pPr>
            <w:r w:rsidRPr="00115910">
              <w:rPr>
                <w:rFonts w:ascii="Arial" w:hAnsi="Arial" w:cs="Arial"/>
                <w:u w:val="single"/>
              </w:rPr>
              <w:t>Device and Medical Equipment Committee Representatives</w:t>
            </w:r>
          </w:p>
        </w:tc>
        <w:tc>
          <w:tcPr>
            <w:tcW w:w="849" w:type="dxa"/>
          </w:tcPr>
          <w:p w14:paraId="40073F2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10F8706"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BBBDDAC" w14:textId="77777777" w:rsidR="004C50EC" w:rsidRPr="00115910" w:rsidRDefault="004C50EC" w:rsidP="006132D4">
            <w:pPr>
              <w:rPr>
                <w:rFonts w:ascii="Arial" w:hAnsi="Arial" w:cs="Arial"/>
              </w:rPr>
            </w:pPr>
            <w:r w:rsidRPr="00115910">
              <w:rPr>
                <w:rFonts w:ascii="Arial" w:hAnsi="Arial" w:cs="Arial"/>
              </w:rPr>
              <w:t>46</w:t>
            </w:r>
          </w:p>
        </w:tc>
        <w:tc>
          <w:tcPr>
            <w:tcW w:w="646" w:type="dxa"/>
          </w:tcPr>
          <w:p w14:paraId="71341049" w14:textId="77777777" w:rsidR="004C50EC" w:rsidRPr="00115910" w:rsidRDefault="004C50EC" w:rsidP="006132D4">
            <w:pPr>
              <w:rPr>
                <w:rFonts w:ascii="Arial" w:hAnsi="Arial" w:cs="Arial"/>
              </w:rPr>
            </w:pPr>
            <w:r w:rsidRPr="00115910">
              <w:rPr>
                <w:rFonts w:ascii="Arial" w:hAnsi="Arial" w:cs="Arial"/>
              </w:rPr>
              <w:t>.2109</w:t>
            </w:r>
          </w:p>
        </w:tc>
      </w:tr>
      <w:tr w:rsidR="004C50EC" w:rsidRPr="00115910" w14:paraId="6F2ED57E" w14:textId="77777777" w:rsidTr="004C50EC">
        <w:trPr>
          <w:tblCellSpacing w:w="14" w:type="dxa"/>
        </w:trPr>
        <w:tc>
          <w:tcPr>
            <w:tcW w:w="10924" w:type="dxa"/>
            <w:gridSpan w:val="5"/>
          </w:tcPr>
          <w:p w14:paraId="3DCFFD22" w14:textId="77777777" w:rsidR="004C50EC" w:rsidRPr="00115910" w:rsidRDefault="004C50EC" w:rsidP="006132D4">
            <w:pPr>
              <w:spacing w:before="240"/>
              <w:rPr>
                <w:rFonts w:ascii="Arial" w:hAnsi="Arial" w:cs="Arial"/>
                <w:b/>
                <w:bCs/>
                <w:caps/>
              </w:rPr>
            </w:pPr>
            <w:r w:rsidRPr="00115910">
              <w:rPr>
                <w:rFonts w:ascii="Arial" w:hAnsi="Arial" w:cs="Arial"/>
                <w:b/>
                <w:bCs/>
                <w:caps/>
              </w:rPr>
              <w:t>Psychology Board</w:t>
            </w:r>
          </w:p>
        </w:tc>
      </w:tr>
      <w:tr w:rsidR="004C50EC" w:rsidRPr="00115910" w14:paraId="7A9E9D1F" w14:textId="77777777" w:rsidTr="004C50EC">
        <w:trPr>
          <w:tblCellSpacing w:w="14" w:type="dxa"/>
        </w:trPr>
        <w:tc>
          <w:tcPr>
            <w:tcW w:w="8238" w:type="dxa"/>
          </w:tcPr>
          <w:p w14:paraId="72C1424C" w14:textId="77777777" w:rsidR="004C50EC" w:rsidRPr="00115910" w:rsidRDefault="004C50EC" w:rsidP="006132D4">
            <w:pPr>
              <w:rPr>
                <w:rFonts w:ascii="Arial" w:hAnsi="Arial" w:cs="Arial"/>
              </w:rPr>
            </w:pPr>
            <w:r w:rsidRPr="00115910">
              <w:rPr>
                <w:rFonts w:ascii="Arial" w:hAnsi="Arial" w:cs="Arial"/>
                <w:u w:val="single"/>
              </w:rPr>
              <w:t>Board Address and Forms</w:t>
            </w:r>
          </w:p>
        </w:tc>
        <w:tc>
          <w:tcPr>
            <w:tcW w:w="849" w:type="dxa"/>
          </w:tcPr>
          <w:p w14:paraId="7B1963C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816BBF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B35BC6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788EAA6" w14:textId="77777777" w:rsidR="004C50EC" w:rsidRPr="00115910" w:rsidRDefault="004C50EC" w:rsidP="006132D4">
            <w:pPr>
              <w:rPr>
                <w:rFonts w:ascii="Arial" w:hAnsi="Arial" w:cs="Arial"/>
              </w:rPr>
            </w:pPr>
            <w:r w:rsidRPr="00115910">
              <w:rPr>
                <w:rFonts w:ascii="Arial" w:hAnsi="Arial" w:cs="Arial"/>
              </w:rPr>
              <w:t>.1602</w:t>
            </w:r>
          </w:p>
        </w:tc>
      </w:tr>
      <w:tr w:rsidR="004C50EC" w:rsidRPr="00115910" w14:paraId="4DDBB7EA" w14:textId="77777777" w:rsidTr="004C50EC">
        <w:trPr>
          <w:tblCellSpacing w:w="14" w:type="dxa"/>
        </w:trPr>
        <w:tc>
          <w:tcPr>
            <w:tcW w:w="8238" w:type="dxa"/>
          </w:tcPr>
          <w:p w14:paraId="31FE9EA8" w14:textId="77777777" w:rsidR="004C50EC" w:rsidRPr="00115910" w:rsidRDefault="004C50EC" w:rsidP="006132D4">
            <w:pPr>
              <w:rPr>
                <w:rFonts w:ascii="Arial" w:hAnsi="Arial" w:cs="Arial"/>
              </w:rPr>
            </w:pPr>
            <w:r w:rsidRPr="00115910">
              <w:rPr>
                <w:rFonts w:ascii="Arial" w:hAnsi="Arial" w:cs="Arial"/>
                <w:u w:val="single"/>
              </w:rPr>
              <w:t>Fees</w:t>
            </w:r>
          </w:p>
        </w:tc>
        <w:tc>
          <w:tcPr>
            <w:tcW w:w="849" w:type="dxa"/>
          </w:tcPr>
          <w:p w14:paraId="1019583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7591C6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0A2812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5411BFE" w14:textId="77777777" w:rsidR="004C50EC" w:rsidRPr="00115910" w:rsidRDefault="004C50EC" w:rsidP="006132D4">
            <w:pPr>
              <w:rPr>
                <w:rFonts w:ascii="Arial" w:hAnsi="Arial" w:cs="Arial"/>
              </w:rPr>
            </w:pPr>
            <w:r w:rsidRPr="00115910">
              <w:rPr>
                <w:rFonts w:ascii="Arial" w:hAnsi="Arial" w:cs="Arial"/>
              </w:rPr>
              <w:t>.1605</w:t>
            </w:r>
          </w:p>
        </w:tc>
      </w:tr>
      <w:tr w:rsidR="004C50EC" w:rsidRPr="00115910" w14:paraId="39D05CC5" w14:textId="77777777" w:rsidTr="004C50EC">
        <w:trPr>
          <w:tblCellSpacing w:w="14" w:type="dxa"/>
        </w:trPr>
        <w:tc>
          <w:tcPr>
            <w:tcW w:w="8238" w:type="dxa"/>
          </w:tcPr>
          <w:p w14:paraId="012B6148" w14:textId="77777777" w:rsidR="004C50EC" w:rsidRPr="00115910" w:rsidRDefault="004C50EC" w:rsidP="006132D4">
            <w:pPr>
              <w:rPr>
                <w:rFonts w:ascii="Arial" w:hAnsi="Arial" w:cs="Arial"/>
              </w:rPr>
            </w:pPr>
            <w:r w:rsidRPr="00115910">
              <w:rPr>
                <w:rFonts w:ascii="Arial" w:hAnsi="Arial" w:cs="Arial"/>
                <w:u w:val="single"/>
              </w:rPr>
              <w:t>Waiver of Compliance with Rules</w:t>
            </w:r>
          </w:p>
        </w:tc>
        <w:tc>
          <w:tcPr>
            <w:tcW w:w="849" w:type="dxa"/>
          </w:tcPr>
          <w:p w14:paraId="783FAF64"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E387DE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843B00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7C41E6E" w14:textId="77777777" w:rsidR="004C50EC" w:rsidRPr="00115910" w:rsidRDefault="004C50EC" w:rsidP="006132D4">
            <w:pPr>
              <w:rPr>
                <w:rFonts w:ascii="Arial" w:hAnsi="Arial" w:cs="Arial"/>
              </w:rPr>
            </w:pPr>
            <w:r w:rsidRPr="00115910">
              <w:rPr>
                <w:rFonts w:ascii="Arial" w:hAnsi="Arial" w:cs="Arial"/>
              </w:rPr>
              <w:t>.1606</w:t>
            </w:r>
          </w:p>
        </w:tc>
      </w:tr>
      <w:tr w:rsidR="004C50EC" w:rsidRPr="00115910" w14:paraId="4350F622" w14:textId="77777777" w:rsidTr="004C50EC">
        <w:trPr>
          <w:tblCellSpacing w:w="14" w:type="dxa"/>
        </w:trPr>
        <w:tc>
          <w:tcPr>
            <w:tcW w:w="8238" w:type="dxa"/>
          </w:tcPr>
          <w:p w14:paraId="0983C052" w14:textId="77777777" w:rsidR="004C50EC" w:rsidRPr="00115910" w:rsidRDefault="004C50EC" w:rsidP="006132D4">
            <w:pPr>
              <w:rPr>
                <w:rFonts w:ascii="Arial" w:hAnsi="Arial" w:cs="Arial"/>
              </w:rPr>
            </w:pPr>
            <w:r w:rsidRPr="00115910">
              <w:rPr>
                <w:rFonts w:ascii="Arial" w:hAnsi="Arial" w:cs="Arial"/>
                <w:u w:val="single"/>
              </w:rPr>
              <w:t>Delegation of Authority</w:t>
            </w:r>
          </w:p>
        </w:tc>
        <w:tc>
          <w:tcPr>
            <w:tcW w:w="849" w:type="dxa"/>
          </w:tcPr>
          <w:p w14:paraId="1E75B998"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55DD1B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B4316A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7C7B3FD" w14:textId="77777777" w:rsidR="004C50EC" w:rsidRPr="00115910" w:rsidRDefault="004C50EC" w:rsidP="006132D4">
            <w:pPr>
              <w:rPr>
                <w:rFonts w:ascii="Arial" w:hAnsi="Arial" w:cs="Arial"/>
              </w:rPr>
            </w:pPr>
            <w:r w:rsidRPr="00115910">
              <w:rPr>
                <w:rFonts w:ascii="Arial" w:hAnsi="Arial" w:cs="Arial"/>
              </w:rPr>
              <w:t>.1607</w:t>
            </w:r>
          </w:p>
        </w:tc>
      </w:tr>
      <w:tr w:rsidR="004C50EC" w:rsidRPr="00115910" w14:paraId="29EDF43E" w14:textId="77777777" w:rsidTr="004C50EC">
        <w:trPr>
          <w:tblCellSpacing w:w="14" w:type="dxa"/>
        </w:trPr>
        <w:tc>
          <w:tcPr>
            <w:tcW w:w="8238" w:type="dxa"/>
          </w:tcPr>
          <w:p w14:paraId="13FF4EB2" w14:textId="77777777" w:rsidR="004C50EC" w:rsidRPr="00115910" w:rsidRDefault="004C50EC" w:rsidP="006132D4">
            <w:pPr>
              <w:rPr>
                <w:rFonts w:ascii="Arial" w:hAnsi="Arial" w:cs="Arial"/>
              </w:rPr>
            </w:pPr>
            <w:r w:rsidRPr="00115910">
              <w:rPr>
                <w:rFonts w:ascii="Arial" w:hAnsi="Arial" w:cs="Arial"/>
                <w:u w:val="single"/>
              </w:rPr>
              <w:t>Ethical Violations</w:t>
            </w:r>
          </w:p>
        </w:tc>
        <w:tc>
          <w:tcPr>
            <w:tcW w:w="849" w:type="dxa"/>
          </w:tcPr>
          <w:p w14:paraId="447ABC0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38D6A8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33CD08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F17AA52" w14:textId="77777777" w:rsidR="004C50EC" w:rsidRPr="00115910" w:rsidRDefault="004C50EC" w:rsidP="006132D4">
            <w:pPr>
              <w:rPr>
                <w:rFonts w:ascii="Arial" w:hAnsi="Arial" w:cs="Arial"/>
              </w:rPr>
            </w:pPr>
            <w:r w:rsidRPr="00115910">
              <w:rPr>
                <w:rFonts w:ascii="Arial" w:hAnsi="Arial" w:cs="Arial"/>
              </w:rPr>
              <w:t>.1608</w:t>
            </w:r>
          </w:p>
        </w:tc>
      </w:tr>
      <w:tr w:rsidR="004C50EC" w:rsidRPr="00115910" w14:paraId="6814A316" w14:textId="77777777" w:rsidTr="004C50EC">
        <w:trPr>
          <w:tblCellSpacing w:w="14" w:type="dxa"/>
        </w:trPr>
        <w:tc>
          <w:tcPr>
            <w:tcW w:w="8238" w:type="dxa"/>
          </w:tcPr>
          <w:p w14:paraId="28BFA9F1" w14:textId="77777777" w:rsidR="004C50EC" w:rsidRPr="00115910" w:rsidRDefault="004C50EC" w:rsidP="006132D4">
            <w:pPr>
              <w:rPr>
                <w:rFonts w:ascii="Arial" w:hAnsi="Arial" w:cs="Arial"/>
              </w:rPr>
            </w:pPr>
            <w:r w:rsidRPr="00115910">
              <w:rPr>
                <w:rFonts w:ascii="Arial" w:hAnsi="Arial" w:cs="Arial"/>
                <w:u w:val="single"/>
              </w:rPr>
              <w:t>Termination of Practice</w:t>
            </w:r>
          </w:p>
        </w:tc>
        <w:tc>
          <w:tcPr>
            <w:tcW w:w="849" w:type="dxa"/>
          </w:tcPr>
          <w:p w14:paraId="5BE75DF6"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60C974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C149B18"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D8EBDCF" w14:textId="77777777" w:rsidR="004C50EC" w:rsidRPr="00115910" w:rsidRDefault="004C50EC" w:rsidP="006132D4">
            <w:pPr>
              <w:rPr>
                <w:rFonts w:ascii="Arial" w:hAnsi="Arial" w:cs="Arial"/>
              </w:rPr>
            </w:pPr>
            <w:r w:rsidRPr="00115910">
              <w:rPr>
                <w:rFonts w:ascii="Arial" w:hAnsi="Arial" w:cs="Arial"/>
              </w:rPr>
              <w:t>.1609</w:t>
            </w:r>
          </w:p>
        </w:tc>
      </w:tr>
      <w:tr w:rsidR="004C50EC" w:rsidRPr="00115910" w14:paraId="406A0963" w14:textId="77777777" w:rsidTr="004C50EC">
        <w:trPr>
          <w:tblCellSpacing w:w="14" w:type="dxa"/>
        </w:trPr>
        <w:tc>
          <w:tcPr>
            <w:tcW w:w="8238" w:type="dxa"/>
          </w:tcPr>
          <w:p w14:paraId="7AC16A9D" w14:textId="77777777" w:rsidR="004C50EC" w:rsidRPr="00115910" w:rsidRDefault="004C50EC" w:rsidP="006132D4">
            <w:pPr>
              <w:rPr>
                <w:rFonts w:ascii="Arial" w:hAnsi="Arial" w:cs="Arial"/>
              </w:rPr>
            </w:pPr>
            <w:r w:rsidRPr="00115910">
              <w:rPr>
                <w:rFonts w:ascii="Arial" w:hAnsi="Arial" w:cs="Arial"/>
                <w:u w:val="single"/>
              </w:rPr>
              <w:t>Practice By Psychologists who are not Residents of North ...</w:t>
            </w:r>
          </w:p>
        </w:tc>
        <w:tc>
          <w:tcPr>
            <w:tcW w:w="849" w:type="dxa"/>
          </w:tcPr>
          <w:p w14:paraId="6924114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7B6CD2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AE8D8D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1D26B45" w14:textId="77777777" w:rsidR="004C50EC" w:rsidRPr="00115910" w:rsidRDefault="004C50EC" w:rsidP="006132D4">
            <w:pPr>
              <w:rPr>
                <w:rFonts w:ascii="Arial" w:hAnsi="Arial" w:cs="Arial"/>
              </w:rPr>
            </w:pPr>
            <w:r w:rsidRPr="00115910">
              <w:rPr>
                <w:rFonts w:ascii="Arial" w:hAnsi="Arial" w:cs="Arial"/>
              </w:rPr>
              <w:t>.1610</w:t>
            </w:r>
          </w:p>
        </w:tc>
      </w:tr>
      <w:tr w:rsidR="004C50EC" w:rsidRPr="00115910" w14:paraId="7295C876" w14:textId="77777777" w:rsidTr="004C50EC">
        <w:trPr>
          <w:tblCellSpacing w:w="14" w:type="dxa"/>
        </w:trPr>
        <w:tc>
          <w:tcPr>
            <w:tcW w:w="8238" w:type="dxa"/>
          </w:tcPr>
          <w:p w14:paraId="3EF6F434" w14:textId="77777777" w:rsidR="004C50EC" w:rsidRPr="00115910" w:rsidRDefault="004C50EC" w:rsidP="006132D4">
            <w:pPr>
              <w:rPr>
                <w:rFonts w:ascii="Arial" w:hAnsi="Arial" w:cs="Arial"/>
              </w:rPr>
            </w:pPr>
            <w:r w:rsidRPr="00115910">
              <w:rPr>
                <w:rFonts w:ascii="Arial" w:hAnsi="Arial" w:cs="Arial"/>
                <w:u w:val="single"/>
              </w:rPr>
              <w:t>Practice by Postdoctoral Trainees</w:t>
            </w:r>
          </w:p>
        </w:tc>
        <w:tc>
          <w:tcPr>
            <w:tcW w:w="849" w:type="dxa"/>
          </w:tcPr>
          <w:p w14:paraId="2303558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1F5897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3A8720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02A51EE" w14:textId="77777777" w:rsidR="004C50EC" w:rsidRPr="00115910" w:rsidRDefault="004C50EC" w:rsidP="006132D4">
            <w:pPr>
              <w:rPr>
                <w:rFonts w:ascii="Arial" w:hAnsi="Arial" w:cs="Arial"/>
              </w:rPr>
            </w:pPr>
            <w:r w:rsidRPr="00115910">
              <w:rPr>
                <w:rFonts w:ascii="Arial" w:hAnsi="Arial" w:cs="Arial"/>
              </w:rPr>
              <w:t>.1611</w:t>
            </w:r>
          </w:p>
        </w:tc>
      </w:tr>
      <w:tr w:rsidR="004C50EC" w:rsidRPr="00115910" w14:paraId="64E8C301" w14:textId="77777777" w:rsidTr="004C50EC">
        <w:trPr>
          <w:tblCellSpacing w:w="14" w:type="dxa"/>
        </w:trPr>
        <w:tc>
          <w:tcPr>
            <w:tcW w:w="8238" w:type="dxa"/>
          </w:tcPr>
          <w:p w14:paraId="77384F20" w14:textId="77777777" w:rsidR="004C50EC" w:rsidRPr="00115910" w:rsidRDefault="004C50EC" w:rsidP="006132D4">
            <w:pPr>
              <w:rPr>
                <w:rFonts w:ascii="Arial" w:hAnsi="Arial" w:cs="Arial"/>
              </w:rPr>
            </w:pPr>
            <w:r w:rsidRPr="00115910">
              <w:rPr>
                <w:rFonts w:ascii="Arial" w:hAnsi="Arial" w:cs="Arial"/>
                <w:u w:val="single"/>
              </w:rPr>
              <w:t>Criminal History Record Check</w:t>
            </w:r>
          </w:p>
        </w:tc>
        <w:tc>
          <w:tcPr>
            <w:tcW w:w="849" w:type="dxa"/>
          </w:tcPr>
          <w:p w14:paraId="46407B6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2CA22B6"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FA27E3B"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7D1564D" w14:textId="77777777" w:rsidR="004C50EC" w:rsidRPr="00115910" w:rsidRDefault="004C50EC" w:rsidP="006132D4">
            <w:pPr>
              <w:rPr>
                <w:rFonts w:ascii="Arial" w:hAnsi="Arial" w:cs="Arial"/>
              </w:rPr>
            </w:pPr>
            <w:r w:rsidRPr="00115910">
              <w:rPr>
                <w:rFonts w:ascii="Arial" w:hAnsi="Arial" w:cs="Arial"/>
              </w:rPr>
              <w:t>.1612</w:t>
            </w:r>
          </w:p>
        </w:tc>
      </w:tr>
      <w:tr w:rsidR="004C50EC" w:rsidRPr="00115910" w14:paraId="4642C3E0" w14:textId="77777777" w:rsidTr="004C50EC">
        <w:trPr>
          <w:tblCellSpacing w:w="14" w:type="dxa"/>
        </w:trPr>
        <w:tc>
          <w:tcPr>
            <w:tcW w:w="8238" w:type="dxa"/>
          </w:tcPr>
          <w:p w14:paraId="508DE0F1" w14:textId="77777777" w:rsidR="004C50EC" w:rsidRPr="00115910" w:rsidRDefault="004C50EC" w:rsidP="006132D4">
            <w:pPr>
              <w:rPr>
                <w:rFonts w:ascii="Arial" w:hAnsi="Arial" w:cs="Arial"/>
              </w:rPr>
            </w:pPr>
            <w:r w:rsidRPr="00115910">
              <w:rPr>
                <w:rFonts w:ascii="Arial" w:hAnsi="Arial" w:cs="Arial"/>
                <w:u w:val="single"/>
              </w:rPr>
              <w:t>Information Required</w:t>
            </w:r>
          </w:p>
        </w:tc>
        <w:tc>
          <w:tcPr>
            <w:tcW w:w="849" w:type="dxa"/>
          </w:tcPr>
          <w:p w14:paraId="6DFB66B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0A1AE7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5AFCA0D"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3E729FE" w14:textId="77777777" w:rsidR="004C50EC" w:rsidRPr="00115910" w:rsidRDefault="004C50EC" w:rsidP="006132D4">
            <w:pPr>
              <w:rPr>
                <w:rFonts w:ascii="Arial" w:hAnsi="Arial" w:cs="Arial"/>
              </w:rPr>
            </w:pPr>
            <w:r w:rsidRPr="00115910">
              <w:rPr>
                <w:rFonts w:ascii="Arial" w:hAnsi="Arial" w:cs="Arial"/>
              </w:rPr>
              <w:t>.1701</w:t>
            </w:r>
          </w:p>
        </w:tc>
      </w:tr>
      <w:tr w:rsidR="004C50EC" w:rsidRPr="00115910" w14:paraId="68893AE8" w14:textId="77777777" w:rsidTr="004C50EC">
        <w:trPr>
          <w:tblCellSpacing w:w="14" w:type="dxa"/>
        </w:trPr>
        <w:tc>
          <w:tcPr>
            <w:tcW w:w="8238" w:type="dxa"/>
          </w:tcPr>
          <w:p w14:paraId="0A61309C" w14:textId="77777777" w:rsidR="004C50EC" w:rsidRPr="00115910" w:rsidRDefault="004C50EC" w:rsidP="006132D4">
            <w:pPr>
              <w:rPr>
                <w:rFonts w:ascii="Arial" w:hAnsi="Arial" w:cs="Arial"/>
              </w:rPr>
            </w:pPr>
            <w:r w:rsidRPr="00115910">
              <w:rPr>
                <w:rFonts w:ascii="Arial" w:hAnsi="Arial" w:cs="Arial"/>
                <w:u w:val="single"/>
              </w:rPr>
              <w:t>Foreign Degree Application Policy</w:t>
            </w:r>
          </w:p>
        </w:tc>
        <w:tc>
          <w:tcPr>
            <w:tcW w:w="849" w:type="dxa"/>
          </w:tcPr>
          <w:p w14:paraId="4D92880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0979F0C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615DF07"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019CAE3" w14:textId="77777777" w:rsidR="004C50EC" w:rsidRPr="00115910" w:rsidRDefault="004C50EC" w:rsidP="006132D4">
            <w:pPr>
              <w:rPr>
                <w:rFonts w:ascii="Arial" w:hAnsi="Arial" w:cs="Arial"/>
              </w:rPr>
            </w:pPr>
            <w:r w:rsidRPr="00115910">
              <w:rPr>
                <w:rFonts w:ascii="Arial" w:hAnsi="Arial" w:cs="Arial"/>
              </w:rPr>
              <w:t>.1702</w:t>
            </w:r>
          </w:p>
        </w:tc>
      </w:tr>
      <w:tr w:rsidR="004C50EC" w:rsidRPr="00115910" w14:paraId="5B75F4F1" w14:textId="77777777" w:rsidTr="004C50EC">
        <w:trPr>
          <w:tblCellSpacing w:w="14" w:type="dxa"/>
        </w:trPr>
        <w:tc>
          <w:tcPr>
            <w:tcW w:w="8238" w:type="dxa"/>
          </w:tcPr>
          <w:p w14:paraId="73A5CB51" w14:textId="77777777" w:rsidR="004C50EC" w:rsidRPr="00115910" w:rsidRDefault="004C50EC" w:rsidP="006132D4">
            <w:pPr>
              <w:rPr>
                <w:rFonts w:ascii="Arial" w:hAnsi="Arial" w:cs="Arial"/>
              </w:rPr>
            </w:pPr>
            <w:r w:rsidRPr="00115910">
              <w:rPr>
                <w:rFonts w:ascii="Arial" w:hAnsi="Arial" w:cs="Arial"/>
                <w:u w:val="single"/>
              </w:rPr>
              <w:t>Temporary Licenses</w:t>
            </w:r>
          </w:p>
        </w:tc>
        <w:tc>
          <w:tcPr>
            <w:tcW w:w="849" w:type="dxa"/>
          </w:tcPr>
          <w:p w14:paraId="3A75D7F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5EBDE9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4C77DAE"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42D5DD9" w14:textId="77777777" w:rsidR="004C50EC" w:rsidRPr="00115910" w:rsidRDefault="004C50EC" w:rsidP="006132D4">
            <w:pPr>
              <w:rPr>
                <w:rFonts w:ascii="Arial" w:hAnsi="Arial" w:cs="Arial"/>
              </w:rPr>
            </w:pPr>
            <w:r w:rsidRPr="00115910">
              <w:rPr>
                <w:rFonts w:ascii="Arial" w:hAnsi="Arial" w:cs="Arial"/>
              </w:rPr>
              <w:t>.1703</w:t>
            </w:r>
          </w:p>
        </w:tc>
      </w:tr>
      <w:tr w:rsidR="004C50EC" w:rsidRPr="00115910" w14:paraId="491A3F37" w14:textId="77777777" w:rsidTr="004C50EC">
        <w:trPr>
          <w:tblCellSpacing w:w="14" w:type="dxa"/>
        </w:trPr>
        <w:tc>
          <w:tcPr>
            <w:tcW w:w="8238" w:type="dxa"/>
          </w:tcPr>
          <w:p w14:paraId="5742BAB5" w14:textId="77777777" w:rsidR="004C50EC" w:rsidRPr="00115910" w:rsidRDefault="004C50EC" w:rsidP="006132D4">
            <w:pPr>
              <w:rPr>
                <w:rFonts w:ascii="Arial" w:hAnsi="Arial" w:cs="Arial"/>
              </w:rPr>
            </w:pPr>
            <w:r w:rsidRPr="00115910">
              <w:rPr>
                <w:rFonts w:ascii="Arial" w:hAnsi="Arial" w:cs="Arial"/>
                <w:u w:val="single"/>
              </w:rPr>
              <w:t>Issuance of License</w:t>
            </w:r>
          </w:p>
        </w:tc>
        <w:tc>
          <w:tcPr>
            <w:tcW w:w="849" w:type="dxa"/>
          </w:tcPr>
          <w:p w14:paraId="3601A6F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86E48AF"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9E7594F"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B5A0FBA" w14:textId="77777777" w:rsidR="004C50EC" w:rsidRPr="00115910" w:rsidRDefault="004C50EC" w:rsidP="006132D4">
            <w:pPr>
              <w:rPr>
                <w:rFonts w:ascii="Arial" w:hAnsi="Arial" w:cs="Arial"/>
              </w:rPr>
            </w:pPr>
            <w:r w:rsidRPr="00115910">
              <w:rPr>
                <w:rFonts w:ascii="Arial" w:hAnsi="Arial" w:cs="Arial"/>
              </w:rPr>
              <w:t>.1705</w:t>
            </w:r>
          </w:p>
        </w:tc>
      </w:tr>
      <w:tr w:rsidR="004C50EC" w:rsidRPr="00115910" w14:paraId="10289B29" w14:textId="77777777" w:rsidTr="004C50EC">
        <w:trPr>
          <w:tblCellSpacing w:w="14" w:type="dxa"/>
        </w:trPr>
        <w:tc>
          <w:tcPr>
            <w:tcW w:w="8238" w:type="dxa"/>
          </w:tcPr>
          <w:p w14:paraId="0EF80982" w14:textId="77777777" w:rsidR="004C50EC" w:rsidRPr="00115910" w:rsidRDefault="004C50EC" w:rsidP="006132D4">
            <w:pPr>
              <w:rPr>
                <w:rFonts w:ascii="Arial" w:hAnsi="Arial" w:cs="Arial"/>
              </w:rPr>
            </w:pPr>
            <w:r w:rsidRPr="00115910">
              <w:rPr>
                <w:rFonts w:ascii="Arial" w:hAnsi="Arial" w:cs="Arial"/>
                <w:u w:val="single"/>
              </w:rPr>
              <w:t>Reapplication</w:t>
            </w:r>
          </w:p>
        </w:tc>
        <w:tc>
          <w:tcPr>
            <w:tcW w:w="849" w:type="dxa"/>
          </w:tcPr>
          <w:p w14:paraId="5C91829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54C9853"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67C9971"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5177678" w14:textId="77777777" w:rsidR="004C50EC" w:rsidRPr="00115910" w:rsidRDefault="004C50EC" w:rsidP="006132D4">
            <w:pPr>
              <w:rPr>
                <w:rFonts w:ascii="Arial" w:hAnsi="Arial" w:cs="Arial"/>
              </w:rPr>
            </w:pPr>
            <w:r w:rsidRPr="00115910">
              <w:rPr>
                <w:rFonts w:ascii="Arial" w:hAnsi="Arial" w:cs="Arial"/>
              </w:rPr>
              <w:t>.1706</w:t>
            </w:r>
          </w:p>
        </w:tc>
      </w:tr>
      <w:tr w:rsidR="004C50EC" w:rsidRPr="00115910" w14:paraId="57387A31" w14:textId="77777777" w:rsidTr="004C50EC">
        <w:trPr>
          <w:tblCellSpacing w:w="14" w:type="dxa"/>
        </w:trPr>
        <w:tc>
          <w:tcPr>
            <w:tcW w:w="8238" w:type="dxa"/>
          </w:tcPr>
          <w:p w14:paraId="00D524E7" w14:textId="77777777" w:rsidR="004C50EC" w:rsidRPr="00115910" w:rsidRDefault="004C50EC" w:rsidP="006132D4">
            <w:pPr>
              <w:rPr>
                <w:rFonts w:ascii="Arial" w:hAnsi="Arial" w:cs="Arial"/>
              </w:rPr>
            </w:pPr>
            <w:r w:rsidRPr="00115910">
              <w:rPr>
                <w:rFonts w:ascii="Arial" w:hAnsi="Arial" w:cs="Arial"/>
                <w:u w:val="single"/>
              </w:rPr>
              <w:t>Senior Psychologist</w:t>
            </w:r>
          </w:p>
        </w:tc>
        <w:tc>
          <w:tcPr>
            <w:tcW w:w="849" w:type="dxa"/>
          </w:tcPr>
          <w:p w14:paraId="0BF55D74"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F0EF31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B8FED44"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B8E2544" w14:textId="77777777" w:rsidR="004C50EC" w:rsidRPr="00115910" w:rsidRDefault="004C50EC" w:rsidP="006132D4">
            <w:pPr>
              <w:rPr>
                <w:rFonts w:ascii="Arial" w:hAnsi="Arial" w:cs="Arial"/>
              </w:rPr>
            </w:pPr>
            <w:r w:rsidRPr="00115910">
              <w:rPr>
                <w:rFonts w:ascii="Arial" w:hAnsi="Arial" w:cs="Arial"/>
              </w:rPr>
              <w:t>.1707</w:t>
            </w:r>
          </w:p>
        </w:tc>
      </w:tr>
      <w:tr w:rsidR="004C50EC" w:rsidRPr="00115910" w14:paraId="6079860A" w14:textId="77777777" w:rsidTr="004C50EC">
        <w:trPr>
          <w:tblCellSpacing w:w="14" w:type="dxa"/>
        </w:trPr>
        <w:tc>
          <w:tcPr>
            <w:tcW w:w="8238" w:type="dxa"/>
          </w:tcPr>
          <w:p w14:paraId="2CB4977F" w14:textId="77777777" w:rsidR="004C50EC" w:rsidRPr="00115910" w:rsidRDefault="004C50EC" w:rsidP="006132D4">
            <w:pPr>
              <w:rPr>
                <w:rFonts w:ascii="Arial" w:hAnsi="Arial" w:cs="Arial"/>
              </w:rPr>
            </w:pPr>
            <w:r w:rsidRPr="00115910">
              <w:rPr>
                <w:rFonts w:ascii="Arial" w:hAnsi="Arial" w:cs="Arial"/>
                <w:u w:val="single"/>
              </w:rPr>
              <w:t>Psychological Associate</w:t>
            </w:r>
          </w:p>
        </w:tc>
        <w:tc>
          <w:tcPr>
            <w:tcW w:w="849" w:type="dxa"/>
          </w:tcPr>
          <w:p w14:paraId="2724B9F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6FF99A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6B6F389"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3A9B45F" w14:textId="77777777" w:rsidR="004C50EC" w:rsidRPr="00115910" w:rsidRDefault="004C50EC" w:rsidP="006132D4">
            <w:pPr>
              <w:rPr>
                <w:rFonts w:ascii="Arial" w:hAnsi="Arial" w:cs="Arial"/>
              </w:rPr>
            </w:pPr>
            <w:r w:rsidRPr="00115910">
              <w:rPr>
                <w:rFonts w:ascii="Arial" w:hAnsi="Arial" w:cs="Arial"/>
              </w:rPr>
              <w:t>.1802</w:t>
            </w:r>
          </w:p>
        </w:tc>
      </w:tr>
      <w:tr w:rsidR="004C50EC" w:rsidRPr="00115910" w14:paraId="17F2AB6E" w14:textId="77777777" w:rsidTr="004C50EC">
        <w:trPr>
          <w:tblCellSpacing w:w="14" w:type="dxa"/>
        </w:trPr>
        <w:tc>
          <w:tcPr>
            <w:tcW w:w="8238" w:type="dxa"/>
          </w:tcPr>
          <w:p w14:paraId="31180C32" w14:textId="77777777" w:rsidR="004C50EC" w:rsidRPr="00115910" w:rsidRDefault="004C50EC" w:rsidP="006132D4">
            <w:pPr>
              <w:rPr>
                <w:rFonts w:ascii="Arial" w:hAnsi="Arial" w:cs="Arial"/>
              </w:rPr>
            </w:pPr>
            <w:r w:rsidRPr="00115910">
              <w:rPr>
                <w:rFonts w:ascii="Arial" w:hAnsi="Arial" w:cs="Arial"/>
                <w:u w:val="single"/>
              </w:rPr>
              <w:t>Licensed Psychologist</w:t>
            </w:r>
          </w:p>
        </w:tc>
        <w:tc>
          <w:tcPr>
            <w:tcW w:w="849" w:type="dxa"/>
          </w:tcPr>
          <w:p w14:paraId="0298967C"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2D1CEF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5FEA5BE"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5292EBD" w14:textId="77777777" w:rsidR="004C50EC" w:rsidRPr="00115910" w:rsidRDefault="004C50EC" w:rsidP="006132D4">
            <w:pPr>
              <w:rPr>
                <w:rFonts w:ascii="Arial" w:hAnsi="Arial" w:cs="Arial"/>
              </w:rPr>
            </w:pPr>
            <w:r w:rsidRPr="00115910">
              <w:rPr>
                <w:rFonts w:ascii="Arial" w:hAnsi="Arial" w:cs="Arial"/>
              </w:rPr>
              <w:t>.1803</w:t>
            </w:r>
          </w:p>
        </w:tc>
      </w:tr>
      <w:tr w:rsidR="004C50EC" w:rsidRPr="00115910" w14:paraId="267F754C" w14:textId="77777777" w:rsidTr="004C50EC">
        <w:trPr>
          <w:tblCellSpacing w:w="14" w:type="dxa"/>
        </w:trPr>
        <w:tc>
          <w:tcPr>
            <w:tcW w:w="8238" w:type="dxa"/>
          </w:tcPr>
          <w:p w14:paraId="53A7593A" w14:textId="77777777" w:rsidR="004C50EC" w:rsidRPr="00115910" w:rsidRDefault="004C50EC" w:rsidP="006132D4">
            <w:pPr>
              <w:rPr>
                <w:rFonts w:ascii="Arial" w:hAnsi="Arial" w:cs="Arial"/>
              </w:rPr>
            </w:pPr>
            <w:r w:rsidRPr="00115910">
              <w:rPr>
                <w:rFonts w:ascii="Arial" w:hAnsi="Arial" w:cs="Arial"/>
                <w:u w:val="single"/>
              </w:rPr>
              <w:t>Examinations</w:t>
            </w:r>
          </w:p>
        </w:tc>
        <w:tc>
          <w:tcPr>
            <w:tcW w:w="849" w:type="dxa"/>
          </w:tcPr>
          <w:p w14:paraId="5616DDBC"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645631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EF660FC"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CF38D44" w14:textId="77777777" w:rsidR="004C50EC" w:rsidRPr="00115910" w:rsidRDefault="004C50EC" w:rsidP="006132D4">
            <w:pPr>
              <w:rPr>
                <w:rFonts w:ascii="Arial" w:hAnsi="Arial" w:cs="Arial"/>
              </w:rPr>
            </w:pPr>
            <w:r w:rsidRPr="00115910">
              <w:rPr>
                <w:rFonts w:ascii="Arial" w:hAnsi="Arial" w:cs="Arial"/>
              </w:rPr>
              <w:t>.1901</w:t>
            </w:r>
          </w:p>
        </w:tc>
      </w:tr>
      <w:tr w:rsidR="004C50EC" w:rsidRPr="00115910" w14:paraId="750236B7" w14:textId="77777777" w:rsidTr="004C50EC">
        <w:trPr>
          <w:tblCellSpacing w:w="14" w:type="dxa"/>
        </w:trPr>
        <w:tc>
          <w:tcPr>
            <w:tcW w:w="8238" w:type="dxa"/>
          </w:tcPr>
          <w:p w14:paraId="02C3A760" w14:textId="77777777" w:rsidR="004C50EC" w:rsidRPr="00115910" w:rsidRDefault="004C50EC" w:rsidP="006132D4">
            <w:pPr>
              <w:rPr>
                <w:rFonts w:ascii="Arial" w:hAnsi="Arial" w:cs="Arial"/>
              </w:rPr>
            </w:pPr>
            <w:r w:rsidRPr="00115910">
              <w:rPr>
                <w:rFonts w:ascii="Arial" w:hAnsi="Arial" w:cs="Arial"/>
                <w:u w:val="single"/>
              </w:rPr>
              <w:t>Retaking the National Examination</w:t>
            </w:r>
          </w:p>
        </w:tc>
        <w:tc>
          <w:tcPr>
            <w:tcW w:w="849" w:type="dxa"/>
          </w:tcPr>
          <w:p w14:paraId="26F8BB49"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F3595D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5C26466"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D926A3A" w14:textId="77777777" w:rsidR="004C50EC" w:rsidRPr="00115910" w:rsidRDefault="004C50EC" w:rsidP="006132D4">
            <w:pPr>
              <w:rPr>
                <w:rFonts w:ascii="Arial" w:hAnsi="Arial" w:cs="Arial"/>
              </w:rPr>
            </w:pPr>
            <w:r w:rsidRPr="00115910">
              <w:rPr>
                <w:rFonts w:ascii="Arial" w:hAnsi="Arial" w:cs="Arial"/>
              </w:rPr>
              <w:t>.1903</w:t>
            </w:r>
          </w:p>
        </w:tc>
      </w:tr>
      <w:tr w:rsidR="004C50EC" w:rsidRPr="00115910" w14:paraId="3E1EDBAA" w14:textId="77777777" w:rsidTr="004C50EC">
        <w:trPr>
          <w:tblCellSpacing w:w="14" w:type="dxa"/>
        </w:trPr>
        <w:tc>
          <w:tcPr>
            <w:tcW w:w="8238" w:type="dxa"/>
          </w:tcPr>
          <w:p w14:paraId="70FA103A" w14:textId="77777777" w:rsidR="004C50EC" w:rsidRPr="00115910" w:rsidRDefault="004C50EC" w:rsidP="006132D4">
            <w:pPr>
              <w:rPr>
                <w:rFonts w:ascii="Arial" w:hAnsi="Arial" w:cs="Arial"/>
              </w:rPr>
            </w:pPr>
            <w:r w:rsidRPr="00115910">
              <w:rPr>
                <w:rFonts w:ascii="Arial" w:hAnsi="Arial" w:cs="Arial"/>
                <w:u w:val="single"/>
              </w:rPr>
              <w:t>Failure to Appear for the National Examination</w:t>
            </w:r>
          </w:p>
        </w:tc>
        <w:tc>
          <w:tcPr>
            <w:tcW w:w="849" w:type="dxa"/>
          </w:tcPr>
          <w:p w14:paraId="444D63C0"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7F89F2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7FDA1C9"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8346BF7" w14:textId="77777777" w:rsidR="004C50EC" w:rsidRPr="00115910" w:rsidRDefault="004C50EC" w:rsidP="006132D4">
            <w:pPr>
              <w:rPr>
                <w:rFonts w:ascii="Arial" w:hAnsi="Arial" w:cs="Arial"/>
              </w:rPr>
            </w:pPr>
            <w:r w:rsidRPr="00115910">
              <w:rPr>
                <w:rFonts w:ascii="Arial" w:hAnsi="Arial" w:cs="Arial"/>
              </w:rPr>
              <w:t>.1904</w:t>
            </w:r>
          </w:p>
        </w:tc>
      </w:tr>
      <w:tr w:rsidR="004C50EC" w:rsidRPr="00115910" w14:paraId="0C8792AE" w14:textId="77777777" w:rsidTr="004C50EC">
        <w:trPr>
          <w:tblCellSpacing w:w="14" w:type="dxa"/>
        </w:trPr>
        <w:tc>
          <w:tcPr>
            <w:tcW w:w="8238" w:type="dxa"/>
          </w:tcPr>
          <w:p w14:paraId="40DDE90A" w14:textId="77777777" w:rsidR="004C50EC" w:rsidRPr="00115910" w:rsidRDefault="004C50EC" w:rsidP="006132D4">
            <w:pPr>
              <w:rPr>
                <w:rFonts w:ascii="Arial" w:hAnsi="Arial" w:cs="Arial"/>
              </w:rPr>
            </w:pPr>
            <w:r w:rsidRPr="00115910">
              <w:rPr>
                <w:rFonts w:ascii="Arial" w:hAnsi="Arial" w:cs="Arial"/>
                <w:u w:val="single"/>
              </w:rPr>
              <w:t>Supervisor</w:t>
            </w:r>
          </w:p>
        </w:tc>
        <w:tc>
          <w:tcPr>
            <w:tcW w:w="849" w:type="dxa"/>
          </w:tcPr>
          <w:p w14:paraId="1C420E22"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D24FE9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F482206"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D4E3658" w14:textId="77777777" w:rsidR="004C50EC" w:rsidRPr="00115910" w:rsidRDefault="004C50EC" w:rsidP="006132D4">
            <w:pPr>
              <w:rPr>
                <w:rFonts w:ascii="Arial" w:hAnsi="Arial" w:cs="Arial"/>
              </w:rPr>
            </w:pPr>
            <w:r w:rsidRPr="00115910">
              <w:rPr>
                <w:rFonts w:ascii="Arial" w:hAnsi="Arial" w:cs="Arial"/>
              </w:rPr>
              <w:t>.2001</w:t>
            </w:r>
          </w:p>
        </w:tc>
      </w:tr>
      <w:tr w:rsidR="004C50EC" w:rsidRPr="00115910" w14:paraId="2B1CCFDA" w14:textId="77777777" w:rsidTr="004C50EC">
        <w:trPr>
          <w:tblCellSpacing w:w="14" w:type="dxa"/>
        </w:trPr>
        <w:tc>
          <w:tcPr>
            <w:tcW w:w="8238" w:type="dxa"/>
          </w:tcPr>
          <w:p w14:paraId="4812E657" w14:textId="77777777" w:rsidR="004C50EC" w:rsidRPr="00115910" w:rsidRDefault="004C50EC" w:rsidP="006132D4">
            <w:pPr>
              <w:rPr>
                <w:rFonts w:ascii="Arial" w:hAnsi="Arial" w:cs="Arial"/>
              </w:rPr>
            </w:pPr>
            <w:r w:rsidRPr="00115910">
              <w:rPr>
                <w:rFonts w:ascii="Arial" w:hAnsi="Arial" w:cs="Arial"/>
                <w:u w:val="single"/>
              </w:rPr>
              <w:t>Nature of Supervision</w:t>
            </w:r>
          </w:p>
        </w:tc>
        <w:tc>
          <w:tcPr>
            <w:tcW w:w="849" w:type="dxa"/>
          </w:tcPr>
          <w:p w14:paraId="181B7C3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179E176"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BCB59A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33AA019" w14:textId="77777777" w:rsidR="004C50EC" w:rsidRPr="00115910" w:rsidRDefault="004C50EC" w:rsidP="006132D4">
            <w:pPr>
              <w:rPr>
                <w:rFonts w:ascii="Arial" w:hAnsi="Arial" w:cs="Arial"/>
              </w:rPr>
            </w:pPr>
            <w:r w:rsidRPr="00115910">
              <w:rPr>
                <w:rFonts w:ascii="Arial" w:hAnsi="Arial" w:cs="Arial"/>
              </w:rPr>
              <w:t>.2002</w:t>
            </w:r>
          </w:p>
        </w:tc>
      </w:tr>
      <w:tr w:rsidR="004C50EC" w:rsidRPr="00115910" w14:paraId="41B68934" w14:textId="77777777" w:rsidTr="004C50EC">
        <w:trPr>
          <w:tblCellSpacing w:w="14" w:type="dxa"/>
        </w:trPr>
        <w:tc>
          <w:tcPr>
            <w:tcW w:w="8238" w:type="dxa"/>
          </w:tcPr>
          <w:p w14:paraId="0B5E9FE9" w14:textId="77777777" w:rsidR="004C50EC" w:rsidRPr="00115910" w:rsidRDefault="004C50EC" w:rsidP="006132D4">
            <w:pPr>
              <w:rPr>
                <w:rFonts w:ascii="Arial" w:hAnsi="Arial" w:cs="Arial"/>
              </w:rPr>
            </w:pPr>
            <w:r w:rsidRPr="00115910">
              <w:rPr>
                <w:rFonts w:ascii="Arial" w:hAnsi="Arial" w:cs="Arial"/>
                <w:u w:val="single"/>
              </w:rPr>
              <w:t>Definition of Face to Face Supervision</w:t>
            </w:r>
          </w:p>
        </w:tc>
        <w:tc>
          <w:tcPr>
            <w:tcW w:w="849" w:type="dxa"/>
          </w:tcPr>
          <w:p w14:paraId="48296C96"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8378025"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43BFA7D"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C054862" w14:textId="77777777" w:rsidR="004C50EC" w:rsidRPr="00115910" w:rsidRDefault="004C50EC" w:rsidP="006132D4">
            <w:pPr>
              <w:rPr>
                <w:rFonts w:ascii="Arial" w:hAnsi="Arial" w:cs="Arial"/>
              </w:rPr>
            </w:pPr>
            <w:r w:rsidRPr="00115910">
              <w:rPr>
                <w:rFonts w:ascii="Arial" w:hAnsi="Arial" w:cs="Arial"/>
              </w:rPr>
              <w:t>.2005</w:t>
            </w:r>
          </w:p>
        </w:tc>
      </w:tr>
      <w:tr w:rsidR="004C50EC" w:rsidRPr="00115910" w14:paraId="1409D915" w14:textId="77777777" w:rsidTr="004C50EC">
        <w:trPr>
          <w:tblCellSpacing w:w="14" w:type="dxa"/>
        </w:trPr>
        <w:tc>
          <w:tcPr>
            <w:tcW w:w="8238" w:type="dxa"/>
          </w:tcPr>
          <w:p w14:paraId="12BA732C" w14:textId="77777777" w:rsidR="004C50EC" w:rsidRPr="00115910" w:rsidRDefault="004C50EC" w:rsidP="006132D4">
            <w:pPr>
              <w:rPr>
                <w:rFonts w:ascii="Arial" w:hAnsi="Arial" w:cs="Arial"/>
              </w:rPr>
            </w:pPr>
            <w:r w:rsidRPr="00115910">
              <w:rPr>
                <w:rFonts w:ascii="Arial" w:hAnsi="Arial" w:cs="Arial"/>
                <w:u w:val="single"/>
              </w:rPr>
              <w:t>Applicants and Other Nonlicensed Individuals</w:t>
            </w:r>
          </w:p>
        </w:tc>
        <w:tc>
          <w:tcPr>
            <w:tcW w:w="849" w:type="dxa"/>
          </w:tcPr>
          <w:p w14:paraId="15E12C50"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A6DBDE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F1BDDCD"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B18DE02" w14:textId="77777777" w:rsidR="004C50EC" w:rsidRPr="00115910" w:rsidRDefault="004C50EC" w:rsidP="006132D4">
            <w:pPr>
              <w:rPr>
                <w:rFonts w:ascii="Arial" w:hAnsi="Arial" w:cs="Arial"/>
              </w:rPr>
            </w:pPr>
            <w:r w:rsidRPr="00115910">
              <w:rPr>
                <w:rFonts w:ascii="Arial" w:hAnsi="Arial" w:cs="Arial"/>
              </w:rPr>
              <w:t>.2007</w:t>
            </w:r>
          </w:p>
        </w:tc>
      </w:tr>
      <w:tr w:rsidR="004C50EC" w:rsidRPr="00115910" w14:paraId="34E1EBF1" w14:textId="77777777" w:rsidTr="004C50EC">
        <w:trPr>
          <w:tblCellSpacing w:w="14" w:type="dxa"/>
        </w:trPr>
        <w:tc>
          <w:tcPr>
            <w:tcW w:w="8238" w:type="dxa"/>
          </w:tcPr>
          <w:p w14:paraId="58D9B2C0" w14:textId="77777777" w:rsidR="004C50EC" w:rsidRPr="00115910" w:rsidRDefault="004C50EC" w:rsidP="006132D4">
            <w:pPr>
              <w:rPr>
                <w:rFonts w:ascii="Arial" w:hAnsi="Arial" w:cs="Arial"/>
              </w:rPr>
            </w:pPr>
            <w:r w:rsidRPr="00115910">
              <w:rPr>
                <w:rFonts w:ascii="Arial" w:hAnsi="Arial" w:cs="Arial"/>
                <w:u w:val="single"/>
              </w:rPr>
              <w:t>Licensed Psychologist</w:t>
            </w:r>
          </w:p>
        </w:tc>
        <w:tc>
          <w:tcPr>
            <w:tcW w:w="849" w:type="dxa"/>
          </w:tcPr>
          <w:p w14:paraId="32AB4B7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07AD44B"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32F26B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2EC78C5" w14:textId="77777777" w:rsidR="004C50EC" w:rsidRPr="00115910" w:rsidRDefault="004C50EC" w:rsidP="006132D4">
            <w:pPr>
              <w:rPr>
                <w:rFonts w:ascii="Arial" w:hAnsi="Arial" w:cs="Arial"/>
              </w:rPr>
            </w:pPr>
            <w:r w:rsidRPr="00115910">
              <w:rPr>
                <w:rFonts w:ascii="Arial" w:hAnsi="Arial" w:cs="Arial"/>
              </w:rPr>
              <w:t>.2009</w:t>
            </w:r>
          </w:p>
        </w:tc>
      </w:tr>
      <w:tr w:rsidR="004C50EC" w:rsidRPr="00115910" w14:paraId="4889D9C5" w14:textId="77777777" w:rsidTr="004C50EC">
        <w:trPr>
          <w:tblCellSpacing w:w="14" w:type="dxa"/>
        </w:trPr>
        <w:tc>
          <w:tcPr>
            <w:tcW w:w="8238" w:type="dxa"/>
          </w:tcPr>
          <w:p w14:paraId="5A25563D" w14:textId="77777777" w:rsidR="004C50EC" w:rsidRPr="00115910" w:rsidRDefault="004C50EC" w:rsidP="006132D4">
            <w:pPr>
              <w:rPr>
                <w:rFonts w:ascii="Arial" w:hAnsi="Arial" w:cs="Arial"/>
              </w:rPr>
            </w:pPr>
            <w:r w:rsidRPr="00115910">
              <w:rPr>
                <w:rFonts w:ascii="Arial" w:hAnsi="Arial" w:cs="Arial"/>
                <w:u w:val="single"/>
              </w:rPr>
              <w:t>License Renewal Form</w:t>
            </w:r>
          </w:p>
        </w:tc>
        <w:tc>
          <w:tcPr>
            <w:tcW w:w="849" w:type="dxa"/>
          </w:tcPr>
          <w:p w14:paraId="656A4C42"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9FC619C"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2396B26"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FD0639B" w14:textId="77777777" w:rsidR="004C50EC" w:rsidRPr="00115910" w:rsidRDefault="004C50EC" w:rsidP="006132D4">
            <w:pPr>
              <w:rPr>
                <w:rFonts w:ascii="Arial" w:hAnsi="Arial" w:cs="Arial"/>
              </w:rPr>
            </w:pPr>
            <w:r w:rsidRPr="00115910">
              <w:rPr>
                <w:rFonts w:ascii="Arial" w:hAnsi="Arial" w:cs="Arial"/>
              </w:rPr>
              <w:t>.2101</w:t>
            </w:r>
          </w:p>
        </w:tc>
      </w:tr>
      <w:tr w:rsidR="004C50EC" w:rsidRPr="00115910" w14:paraId="2D48F994" w14:textId="77777777" w:rsidTr="004C50EC">
        <w:trPr>
          <w:tblCellSpacing w:w="14" w:type="dxa"/>
        </w:trPr>
        <w:tc>
          <w:tcPr>
            <w:tcW w:w="8238" w:type="dxa"/>
          </w:tcPr>
          <w:p w14:paraId="6B7437B3" w14:textId="77777777" w:rsidR="004C50EC" w:rsidRPr="00115910" w:rsidRDefault="004C50EC" w:rsidP="006132D4">
            <w:pPr>
              <w:rPr>
                <w:rFonts w:ascii="Arial" w:hAnsi="Arial" w:cs="Arial"/>
              </w:rPr>
            </w:pPr>
            <w:r w:rsidRPr="00115910">
              <w:rPr>
                <w:rFonts w:ascii="Arial" w:hAnsi="Arial" w:cs="Arial"/>
                <w:u w:val="single"/>
              </w:rPr>
              <w:lastRenderedPageBreak/>
              <w:t>Second Notice</w:t>
            </w:r>
          </w:p>
        </w:tc>
        <w:tc>
          <w:tcPr>
            <w:tcW w:w="849" w:type="dxa"/>
          </w:tcPr>
          <w:p w14:paraId="6489C5C3"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474ADDF"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B3F0A4B"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C7AC7A0" w14:textId="77777777" w:rsidR="004C50EC" w:rsidRPr="00115910" w:rsidRDefault="004C50EC" w:rsidP="006132D4">
            <w:pPr>
              <w:rPr>
                <w:rFonts w:ascii="Arial" w:hAnsi="Arial" w:cs="Arial"/>
              </w:rPr>
            </w:pPr>
            <w:r w:rsidRPr="00115910">
              <w:rPr>
                <w:rFonts w:ascii="Arial" w:hAnsi="Arial" w:cs="Arial"/>
              </w:rPr>
              <w:t>.2102</w:t>
            </w:r>
          </w:p>
        </w:tc>
      </w:tr>
      <w:tr w:rsidR="004C50EC" w:rsidRPr="00115910" w14:paraId="0200314C" w14:textId="77777777" w:rsidTr="004C50EC">
        <w:trPr>
          <w:tblCellSpacing w:w="14" w:type="dxa"/>
        </w:trPr>
        <w:tc>
          <w:tcPr>
            <w:tcW w:w="8238" w:type="dxa"/>
          </w:tcPr>
          <w:p w14:paraId="639B5BEF" w14:textId="77777777" w:rsidR="004C50EC" w:rsidRPr="00115910" w:rsidRDefault="004C50EC" w:rsidP="006132D4">
            <w:pPr>
              <w:rPr>
                <w:rFonts w:ascii="Arial" w:hAnsi="Arial" w:cs="Arial"/>
              </w:rPr>
            </w:pPr>
            <w:r w:rsidRPr="00115910">
              <w:rPr>
                <w:rFonts w:ascii="Arial" w:hAnsi="Arial" w:cs="Arial"/>
                <w:u w:val="single"/>
              </w:rPr>
              <w:t>Reinstatement</w:t>
            </w:r>
          </w:p>
        </w:tc>
        <w:tc>
          <w:tcPr>
            <w:tcW w:w="849" w:type="dxa"/>
          </w:tcPr>
          <w:p w14:paraId="5A22D05E"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04A0793F"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B582A39"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058995C" w14:textId="77777777" w:rsidR="004C50EC" w:rsidRPr="00115910" w:rsidRDefault="004C50EC" w:rsidP="006132D4">
            <w:pPr>
              <w:rPr>
                <w:rFonts w:ascii="Arial" w:hAnsi="Arial" w:cs="Arial"/>
              </w:rPr>
            </w:pPr>
            <w:r w:rsidRPr="00115910">
              <w:rPr>
                <w:rFonts w:ascii="Arial" w:hAnsi="Arial" w:cs="Arial"/>
              </w:rPr>
              <w:t>.2103</w:t>
            </w:r>
          </w:p>
        </w:tc>
      </w:tr>
      <w:tr w:rsidR="004C50EC" w:rsidRPr="00115910" w14:paraId="685856AC" w14:textId="77777777" w:rsidTr="004C50EC">
        <w:trPr>
          <w:tblCellSpacing w:w="14" w:type="dxa"/>
        </w:trPr>
        <w:tc>
          <w:tcPr>
            <w:tcW w:w="8238" w:type="dxa"/>
          </w:tcPr>
          <w:p w14:paraId="5C6FE00A" w14:textId="77777777" w:rsidR="004C50EC" w:rsidRPr="00115910" w:rsidRDefault="004C50EC" w:rsidP="006132D4">
            <w:pPr>
              <w:rPr>
                <w:rFonts w:ascii="Arial" w:hAnsi="Arial" w:cs="Arial"/>
              </w:rPr>
            </w:pPr>
            <w:r w:rsidRPr="00115910">
              <w:rPr>
                <w:rFonts w:ascii="Arial" w:hAnsi="Arial" w:cs="Arial"/>
                <w:u w:val="single"/>
              </w:rPr>
              <w:t>Continuing Education</w:t>
            </w:r>
          </w:p>
        </w:tc>
        <w:tc>
          <w:tcPr>
            <w:tcW w:w="849" w:type="dxa"/>
          </w:tcPr>
          <w:p w14:paraId="4AF2B8A6"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5CA2A10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6096D6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2B5ED2B" w14:textId="77777777" w:rsidR="004C50EC" w:rsidRPr="00115910" w:rsidRDefault="004C50EC" w:rsidP="006132D4">
            <w:pPr>
              <w:rPr>
                <w:rFonts w:ascii="Arial" w:hAnsi="Arial" w:cs="Arial"/>
              </w:rPr>
            </w:pPr>
            <w:r w:rsidRPr="00115910">
              <w:rPr>
                <w:rFonts w:ascii="Arial" w:hAnsi="Arial" w:cs="Arial"/>
              </w:rPr>
              <w:t>.2104</w:t>
            </w:r>
          </w:p>
        </w:tc>
      </w:tr>
      <w:tr w:rsidR="004C50EC" w:rsidRPr="00115910" w14:paraId="70789B7F" w14:textId="77777777" w:rsidTr="004C50EC">
        <w:trPr>
          <w:tblCellSpacing w:w="14" w:type="dxa"/>
        </w:trPr>
        <w:tc>
          <w:tcPr>
            <w:tcW w:w="8238" w:type="dxa"/>
          </w:tcPr>
          <w:p w14:paraId="2001EC56" w14:textId="77777777" w:rsidR="004C50EC" w:rsidRPr="00115910" w:rsidRDefault="004C50EC" w:rsidP="006132D4">
            <w:pPr>
              <w:rPr>
                <w:rFonts w:ascii="Arial" w:hAnsi="Arial" w:cs="Arial"/>
              </w:rPr>
            </w:pPr>
            <w:r w:rsidRPr="00115910">
              <w:rPr>
                <w:rFonts w:ascii="Arial" w:hAnsi="Arial" w:cs="Arial"/>
                <w:u w:val="single"/>
              </w:rPr>
              <w:t>Certificate of Registration</w:t>
            </w:r>
          </w:p>
        </w:tc>
        <w:tc>
          <w:tcPr>
            <w:tcW w:w="849" w:type="dxa"/>
          </w:tcPr>
          <w:p w14:paraId="04D46FA5"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4CBBC9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70F012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5AB8777" w14:textId="77777777" w:rsidR="004C50EC" w:rsidRPr="00115910" w:rsidRDefault="004C50EC" w:rsidP="006132D4">
            <w:pPr>
              <w:rPr>
                <w:rFonts w:ascii="Arial" w:hAnsi="Arial" w:cs="Arial"/>
              </w:rPr>
            </w:pPr>
            <w:r w:rsidRPr="00115910">
              <w:rPr>
                <w:rFonts w:ascii="Arial" w:hAnsi="Arial" w:cs="Arial"/>
              </w:rPr>
              <w:t>.2202</w:t>
            </w:r>
          </w:p>
        </w:tc>
      </w:tr>
      <w:tr w:rsidR="004C50EC" w:rsidRPr="00115910" w14:paraId="265543BA" w14:textId="77777777" w:rsidTr="004C50EC">
        <w:trPr>
          <w:tblCellSpacing w:w="14" w:type="dxa"/>
        </w:trPr>
        <w:tc>
          <w:tcPr>
            <w:tcW w:w="8238" w:type="dxa"/>
          </w:tcPr>
          <w:p w14:paraId="5DF24AF9" w14:textId="77777777" w:rsidR="004C50EC" w:rsidRPr="00115910" w:rsidRDefault="004C50EC" w:rsidP="006132D4">
            <w:pPr>
              <w:rPr>
                <w:rFonts w:ascii="Arial" w:hAnsi="Arial" w:cs="Arial"/>
              </w:rPr>
            </w:pPr>
            <w:r w:rsidRPr="00115910">
              <w:rPr>
                <w:rFonts w:ascii="Arial" w:hAnsi="Arial" w:cs="Arial"/>
                <w:u w:val="single"/>
              </w:rPr>
              <w:t>Renewal of Certificate of Registration</w:t>
            </w:r>
          </w:p>
        </w:tc>
        <w:tc>
          <w:tcPr>
            <w:tcW w:w="849" w:type="dxa"/>
          </w:tcPr>
          <w:p w14:paraId="33332BC4"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D22DAF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D370AA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39F6E3F" w14:textId="77777777" w:rsidR="004C50EC" w:rsidRPr="00115910" w:rsidRDefault="004C50EC" w:rsidP="006132D4">
            <w:pPr>
              <w:rPr>
                <w:rFonts w:ascii="Arial" w:hAnsi="Arial" w:cs="Arial"/>
              </w:rPr>
            </w:pPr>
            <w:r w:rsidRPr="00115910">
              <w:rPr>
                <w:rFonts w:ascii="Arial" w:hAnsi="Arial" w:cs="Arial"/>
              </w:rPr>
              <w:t>.2203</w:t>
            </w:r>
          </w:p>
        </w:tc>
      </w:tr>
      <w:tr w:rsidR="004C50EC" w:rsidRPr="00115910" w14:paraId="429D8097" w14:textId="77777777" w:rsidTr="004C50EC">
        <w:trPr>
          <w:tblCellSpacing w:w="14" w:type="dxa"/>
        </w:trPr>
        <w:tc>
          <w:tcPr>
            <w:tcW w:w="8238" w:type="dxa"/>
          </w:tcPr>
          <w:p w14:paraId="3013EC12" w14:textId="77777777" w:rsidR="004C50EC" w:rsidRPr="00115910" w:rsidRDefault="004C50EC" w:rsidP="006132D4">
            <w:pPr>
              <w:rPr>
                <w:rFonts w:ascii="Arial" w:hAnsi="Arial" w:cs="Arial"/>
              </w:rPr>
            </w:pPr>
            <w:r w:rsidRPr="00115910">
              <w:rPr>
                <w:rFonts w:ascii="Arial" w:hAnsi="Arial" w:cs="Arial"/>
                <w:u w:val="single"/>
              </w:rPr>
              <w:t>Right to Hearing</w:t>
            </w:r>
          </w:p>
        </w:tc>
        <w:tc>
          <w:tcPr>
            <w:tcW w:w="849" w:type="dxa"/>
          </w:tcPr>
          <w:p w14:paraId="07543C8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5A3575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65AA35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7E37ED74" w14:textId="77777777" w:rsidR="004C50EC" w:rsidRPr="00115910" w:rsidRDefault="004C50EC" w:rsidP="006132D4">
            <w:pPr>
              <w:rPr>
                <w:rFonts w:ascii="Arial" w:hAnsi="Arial" w:cs="Arial"/>
              </w:rPr>
            </w:pPr>
            <w:r w:rsidRPr="00115910">
              <w:rPr>
                <w:rFonts w:ascii="Arial" w:hAnsi="Arial" w:cs="Arial"/>
              </w:rPr>
              <w:t>.2301</w:t>
            </w:r>
          </w:p>
        </w:tc>
      </w:tr>
      <w:tr w:rsidR="004C50EC" w:rsidRPr="00115910" w14:paraId="4636618F" w14:textId="77777777" w:rsidTr="004C50EC">
        <w:trPr>
          <w:tblCellSpacing w:w="14" w:type="dxa"/>
        </w:trPr>
        <w:tc>
          <w:tcPr>
            <w:tcW w:w="8238" w:type="dxa"/>
          </w:tcPr>
          <w:p w14:paraId="2F5AE7AA" w14:textId="77777777" w:rsidR="004C50EC" w:rsidRPr="00115910" w:rsidRDefault="004C50EC" w:rsidP="006132D4">
            <w:pPr>
              <w:rPr>
                <w:rFonts w:ascii="Arial" w:hAnsi="Arial" w:cs="Arial"/>
              </w:rPr>
            </w:pPr>
            <w:r w:rsidRPr="00115910">
              <w:rPr>
                <w:rFonts w:ascii="Arial" w:hAnsi="Arial" w:cs="Arial"/>
                <w:u w:val="single"/>
              </w:rPr>
              <w:t>Request for Hearing</w:t>
            </w:r>
          </w:p>
        </w:tc>
        <w:tc>
          <w:tcPr>
            <w:tcW w:w="849" w:type="dxa"/>
          </w:tcPr>
          <w:p w14:paraId="4D76312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A49BC6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9CD9D94"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022E84B" w14:textId="77777777" w:rsidR="004C50EC" w:rsidRPr="00115910" w:rsidRDefault="004C50EC" w:rsidP="006132D4">
            <w:pPr>
              <w:rPr>
                <w:rFonts w:ascii="Arial" w:hAnsi="Arial" w:cs="Arial"/>
              </w:rPr>
            </w:pPr>
            <w:r w:rsidRPr="00115910">
              <w:rPr>
                <w:rFonts w:ascii="Arial" w:hAnsi="Arial" w:cs="Arial"/>
              </w:rPr>
              <w:t>.2302</w:t>
            </w:r>
          </w:p>
        </w:tc>
      </w:tr>
      <w:tr w:rsidR="004C50EC" w:rsidRPr="00115910" w14:paraId="007EF67F" w14:textId="77777777" w:rsidTr="004C50EC">
        <w:trPr>
          <w:tblCellSpacing w:w="14" w:type="dxa"/>
        </w:trPr>
        <w:tc>
          <w:tcPr>
            <w:tcW w:w="8238" w:type="dxa"/>
          </w:tcPr>
          <w:p w14:paraId="2F497C66" w14:textId="77777777" w:rsidR="004C50EC" w:rsidRPr="00115910" w:rsidRDefault="004C50EC" w:rsidP="006132D4">
            <w:pPr>
              <w:rPr>
                <w:rFonts w:ascii="Arial" w:hAnsi="Arial" w:cs="Arial"/>
              </w:rPr>
            </w:pPr>
            <w:r w:rsidRPr="00115910">
              <w:rPr>
                <w:rFonts w:ascii="Arial" w:hAnsi="Arial" w:cs="Arial"/>
                <w:u w:val="single"/>
              </w:rPr>
              <w:t>Granting or Denying Hearing Requests</w:t>
            </w:r>
          </w:p>
        </w:tc>
        <w:tc>
          <w:tcPr>
            <w:tcW w:w="849" w:type="dxa"/>
          </w:tcPr>
          <w:p w14:paraId="3136198A"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037E9DB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B758CD6"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7A8C449" w14:textId="77777777" w:rsidR="004C50EC" w:rsidRPr="00115910" w:rsidRDefault="004C50EC" w:rsidP="006132D4">
            <w:pPr>
              <w:rPr>
                <w:rFonts w:ascii="Arial" w:hAnsi="Arial" w:cs="Arial"/>
              </w:rPr>
            </w:pPr>
            <w:r w:rsidRPr="00115910">
              <w:rPr>
                <w:rFonts w:ascii="Arial" w:hAnsi="Arial" w:cs="Arial"/>
              </w:rPr>
              <w:t>.2303</w:t>
            </w:r>
          </w:p>
        </w:tc>
      </w:tr>
      <w:tr w:rsidR="004C50EC" w:rsidRPr="00115910" w14:paraId="52931B15" w14:textId="77777777" w:rsidTr="004C50EC">
        <w:trPr>
          <w:tblCellSpacing w:w="14" w:type="dxa"/>
        </w:trPr>
        <w:tc>
          <w:tcPr>
            <w:tcW w:w="8238" w:type="dxa"/>
          </w:tcPr>
          <w:p w14:paraId="21C30EAD" w14:textId="77777777" w:rsidR="004C50EC" w:rsidRPr="00115910" w:rsidRDefault="004C50EC" w:rsidP="006132D4">
            <w:pPr>
              <w:rPr>
                <w:rFonts w:ascii="Arial" w:hAnsi="Arial" w:cs="Arial"/>
              </w:rPr>
            </w:pPr>
            <w:r w:rsidRPr="00115910">
              <w:rPr>
                <w:rFonts w:ascii="Arial" w:hAnsi="Arial" w:cs="Arial"/>
                <w:u w:val="single"/>
              </w:rPr>
              <w:t>Notice of Hearing</w:t>
            </w:r>
          </w:p>
        </w:tc>
        <w:tc>
          <w:tcPr>
            <w:tcW w:w="849" w:type="dxa"/>
          </w:tcPr>
          <w:p w14:paraId="5316C09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AE7399C"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399E241"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1897D27" w14:textId="77777777" w:rsidR="004C50EC" w:rsidRPr="00115910" w:rsidRDefault="004C50EC" w:rsidP="006132D4">
            <w:pPr>
              <w:rPr>
                <w:rFonts w:ascii="Arial" w:hAnsi="Arial" w:cs="Arial"/>
              </w:rPr>
            </w:pPr>
            <w:r w:rsidRPr="00115910">
              <w:rPr>
                <w:rFonts w:ascii="Arial" w:hAnsi="Arial" w:cs="Arial"/>
              </w:rPr>
              <w:t>.2304</w:t>
            </w:r>
          </w:p>
        </w:tc>
      </w:tr>
      <w:tr w:rsidR="004C50EC" w:rsidRPr="00115910" w14:paraId="63D9AC00" w14:textId="77777777" w:rsidTr="004C50EC">
        <w:trPr>
          <w:tblCellSpacing w:w="14" w:type="dxa"/>
        </w:trPr>
        <w:tc>
          <w:tcPr>
            <w:tcW w:w="8238" w:type="dxa"/>
          </w:tcPr>
          <w:p w14:paraId="7082CD44" w14:textId="77777777" w:rsidR="004C50EC" w:rsidRPr="00115910" w:rsidRDefault="004C50EC" w:rsidP="006132D4">
            <w:pPr>
              <w:rPr>
                <w:rFonts w:ascii="Arial" w:hAnsi="Arial" w:cs="Arial"/>
              </w:rPr>
            </w:pPr>
            <w:r w:rsidRPr="00115910">
              <w:rPr>
                <w:rFonts w:ascii="Arial" w:hAnsi="Arial" w:cs="Arial"/>
                <w:u w:val="single"/>
              </w:rPr>
              <w:t>Who Shall Hear Contested Cases</w:t>
            </w:r>
          </w:p>
        </w:tc>
        <w:tc>
          <w:tcPr>
            <w:tcW w:w="849" w:type="dxa"/>
          </w:tcPr>
          <w:p w14:paraId="6509A555"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E18A2F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231C071"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9B0848B" w14:textId="77777777" w:rsidR="004C50EC" w:rsidRPr="00115910" w:rsidRDefault="004C50EC" w:rsidP="006132D4">
            <w:pPr>
              <w:rPr>
                <w:rFonts w:ascii="Arial" w:hAnsi="Arial" w:cs="Arial"/>
              </w:rPr>
            </w:pPr>
            <w:r w:rsidRPr="00115910">
              <w:rPr>
                <w:rFonts w:ascii="Arial" w:hAnsi="Arial" w:cs="Arial"/>
              </w:rPr>
              <w:t>.2305</w:t>
            </w:r>
          </w:p>
        </w:tc>
      </w:tr>
      <w:tr w:rsidR="004C50EC" w:rsidRPr="00115910" w14:paraId="241C9692" w14:textId="77777777" w:rsidTr="004C50EC">
        <w:trPr>
          <w:tblCellSpacing w:w="14" w:type="dxa"/>
        </w:trPr>
        <w:tc>
          <w:tcPr>
            <w:tcW w:w="8238" w:type="dxa"/>
          </w:tcPr>
          <w:p w14:paraId="30A85E3B" w14:textId="77777777" w:rsidR="004C50EC" w:rsidRPr="00115910" w:rsidRDefault="004C50EC" w:rsidP="006132D4">
            <w:pPr>
              <w:rPr>
                <w:rFonts w:ascii="Arial" w:hAnsi="Arial" w:cs="Arial"/>
              </w:rPr>
            </w:pPr>
            <w:r w:rsidRPr="00115910">
              <w:rPr>
                <w:rFonts w:ascii="Arial" w:hAnsi="Arial" w:cs="Arial"/>
                <w:u w:val="single"/>
              </w:rPr>
              <w:t>Disqualification of Board Member</w:t>
            </w:r>
          </w:p>
        </w:tc>
        <w:tc>
          <w:tcPr>
            <w:tcW w:w="849" w:type="dxa"/>
          </w:tcPr>
          <w:p w14:paraId="4633DC4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E97017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21EF783"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90A1D8D" w14:textId="77777777" w:rsidR="004C50EC" w:rsidRPr="00115910" w:rsidRDefault="004C50EC" w:rsidP="006132D4">
            <w:pPr>
              <w:rPr>
                <w:rFonts w:ascii="Arial" w:hAnsi="Arial" w:cs="Arial"/>
              </w:rPr>
            </w:pPr>
            <w:r w:rsidRPr="00115910">
              <w:rPr>
                <w:rFonts w:ascii="Arial" w:hAnsi="Arial" w:cs="Arial"/>
              </w:rPr>
              <w:t>.2308</w:t>
            </w:r>
          </w:p>
        </w:tc>
      </w:tr>
      <w:tr w:rsidR="004C50EC" w:rsidRPr="00115910" w14:paraId="6984BDD9" w14:textId="77777777" w:rsidTr="004C50EC">
        <w:trPr>
          <w:tblCellSpacing w:w="14" w:type="dxa"/>
        </w:trPr>
        <w:tc>
          <w:tcPr>
            <w:tcW w:w="8238" w:type="dxa"/>
          </w:tcPr>
          <w:p w14:paraId="77C92B8A" w14:textId="77777777" w:rsidR="004C50EC" w:rsidRPr="00115910" w:rsidRDefault="004C50EC" w:rsidP="006132D4">
            <w:pPr>
              <w:rPr>
                <w:rFonts w:ascii="Arial" w:hAnsi="Arial" w:cs="Arial"/>
              </w:rPr>
            </w:pPr>
            <w:r w:rsidRPr="00115910">
              <w:rPr>
                <w:rFonts w:ascii="Arial" w:hAnsi="Arial" w:cs="Arial"/>
                <w:u w:val="single"/>
              </w:rPr>
              <w:t>Failure to Appear</w:t>
            </w:r>
          </w:p>
        </w:tc>
        <w:tc>
          <w:tcPr>
            <w:tcW w:w="849" w:type="dxa"/>
          </w:tcPr>
          <w:p w14:paraId="7B98386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9B9B20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3EE5BFB"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A4B6594" w14:textId="77777777" w:rsidR="004C50EC" w:rsidRPr="00115910" w:rsidRDefault="004C50EC" w:rsidP="006132D4">
            <w:pPr>
              <w:rPr>
                <w:rFonts w:ascii="Arial" w:hAnsi="Arial" w:cs="Arial"/>
              </w:rPr>
            </w:pPr>
            <w:r w:rsidRPr="00115910">
              <w:rPr>
                <w:rFonts w:ascii="Arial" w:hAnsi="Arial" w:cs="Arial"/>
              </w:rPr>
              <w:t>.2309</w:t>
            </w:r>
          </w:p>
        </w:tc>
      </w:tr>
      <w:tr w:rsidR="004C50EC" w:rsidRPr="00115910" w14:paraId="63FA8A31" w14:textId="77777777" w:rsidTr="004C50EC">
        <w:trPr>
          <w:tblCellSpacing w:w="14" w:type="dxa"/>
        </w:trPr>
        <w:tc>
          <w:tcPr>
            <w:tcW w:w="8238" w:type="dxa"/>
          </w:tcPr>
          <w:p w14:paraId="24741AEE" w14:textId="77777777" w:rsidR="004C50EC" w:rsidRPr="00115910" w:rsidRDefault="004C50EC" w:rsidP="006132D4">
            <w:pPr>
              <w:rPr>
                <w:rFonts w:ascii="Arial" w:hAnsi="Arial" w:cs="Arial"/>
              </w:rPr>
            </w:pPr>
            <w:r w:rsidRPr="00115910">
              <w:rPr>
                <w:rFonts w:ascii="Arial" w:hAnsi="Arial" w:cs="Arial"/>
                <w:u w:val="single"/>
              </w:rPr>
              <w:t>Subpoenas</w:t>
            </w:r>
          </w:p>
        </w:tc>
        <w:tc>
          <w:tcPr>
            <w:tcW w:w="849" w:type="dxa"/>
          </w:tcPr>
          <w:p w14:paraId="1539E1EC"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89CDCD2"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4D04612"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51CFBF4" w14:textId="77777777" w:rsidR="004C50EC" w:rsidRPr="00115910" w:rsidRDefault="004C50EC" w:rsidP="006132D4">
            <w:pPr>
              <w:rPr>
                <w:rFonts w:ascii="Arial" w:hAnsi="Arial" w:cs="Arial"/>
              </w:rPr>
            </w:pPr>
            <w:r w:rsidRPr="00115910">
              <w:rPr>
                <w:rFonts w:ascii="Arial" w:hAnsi="Arial" w:cs="Arial"/>
              </w:rPr>
              <w:t>.2311</w:t>
            </w:r>
          </w:p>
        </w:tc>
      </w:tr>
      <w:tr w:rsidR="004C50EC" w:rsidRPr="00115910" w14:paraId="385DD5C0" w14:textId="77777777" w:rsidTr="004C50EC">
        <w:trPr>
          <w:tblCellSpacing w:w="14" w:type="dxa"/>
        </w:trPr>
        <w:tc>
          <w:tcPr>
            <w:tcW w:w="8238" w:type="dxa"/>
          </w:tcPr>
          <w:p w14:paraId="1D946FBE" w14:textId="77777777" w:rsidR="004C50EC" w:rsidRPr="00115910" w:rsidRDefault="004C50EC" w:rsidP="006132D4">
            <w:pPr>
              <w:rPr>
                <w:rFonts w:ascii="Arial" w:hAnsi="Arial" w:cs="Arial"/>
              </w:rPr>
            </w:pPr>
            <w:r w:rsidRPr="00115910">
              <w:rPr>
                <w:rFonts w:ascii="Arial" w:hAnsi="Arial" w:cs="Arial"/>
                <w:u w:val="single"/>
              </w:rPr>
              <w:t>Presiding Officer</w:t>
            </w:r>
          </w:p>
        </w:tc>
        <w:tc>
          <w:tcPr>
            <w:tcW w:w="849" w:type="dxa"/>
          </w:tcPr>
          <w:p w14:paraId="628F7BC0"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58B69A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06079D7"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02F0EF6" w14:textId="77777777" w:rsidR="004C50EC" w:rsidRPr="00115910" w:rsidRDefault="004C50EC" w:rsidP="006132D4">
            <w:pPr>
              <w:rPr>
                <w:rFonts w:ascii="Arial" w:hAnsi="Arial" w:cs="Arial"/>
              </w:rPr>
            </w:pPr>
            <w:r w:rsidRPr="00115910">
              <w:rPr>
                <w:rFonts w:ascii="Arial" w:hAnsi="Arial" w:cs="Arial"/>
              </w:rPr>
              <w:t>.2314</w:t>
            </w:r>
          </w:p>
        </w:tc>
      </w:tr>
      <w:tr w:rsidR="004C50EC" w:rsidRPr="00115910" w14:paraId="49EEB076" w14:textId="77777777" w:rsidTr="004C50EC">
        <w:trPr>
          <w:tblCellSpacing w:w="14" w:type="dxa"/>
        </w:trPr>
        <w:tc>
          <w:tcPr>
            <w:tcW w:w="8238" w:type="dxa"/>
          </w:tcPr>
          <w:p w14:paraId="02DDED30" w14:textId="77777777" w:rsidR="004C50EC" w:rsidRPr="00115910" w:rsidRDefault="004C50EC" w:rsidP="006132D4">
            <w:pPr>
              <w:rPr>
                <w:rFonts w:ascii="Arial" w:hAnsi="Arial" w:cs="Arial"/>
              </w:rPr>
            </w:pPr>
            <w:r w:rsidRPr="00115910">
              <w:rPr>
                <w:rFonts w:ascii="Arial" w:hAnsi="Arial" w:cs="Arial"/>
                <w:u w:val="single"/>
              </w:rPr>
              <w:t>Petition for Rulemaking Hearings</w:t>
            </w:r>
          </w:p>
        </w:tc>
        <w:tc>
          <w:tcPr>
            <w:tcW w:w="849" w:type="dxa"/>
          </w:tcPr>
          <w:p w14:paraId="16E0F40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EFE5CC1"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F39290A"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EE81EB4" w14:textId="77777777" w:rsidR="004C50EC" w:rsidRPr="00115910" w:rsidRDefault="004C50EC" w:rsidP="006132D4">
            <w:pPr>
              <w:rPr>
                <w:rFonts w:ascii="Arial" w:hAnsi="Arial" w:cs="Arial"/>
              </w:rPr>
            </w:pPr>
            <w:r w:rsidRPr="00115910">
              <w:rPr>
                <w:rFonts w:ascii="Arial" w:hAnsi="Arial" w:cs="Arial"/>
              </w:rPr>
              <w:t>.2401</w:t>
            </w:r>
          </w:p>
        </w:tc>
      </w:tr>
      <w:tr w:rsidR="004C50EC" w:rsidRPr="00115910" w14:paraId="59CE3CEF" w14:textId="77777777" w:rsidTr="004C50EC">
        <w:trPr>
          <w:tblCellSpacing w:w="14" w:type="dxa"/>
        </w:trPr>
        <w:tc>
          <w:tcPr>
            <w:tcW w:w="8238" w:type="dxa"/>
          </w:tcPr>
          <w:p w14:paraId="64F48D3C" w14:textId="77777777" w:rsidR="004C50EC" w:rsidRPr="00115910" w:rsidRDefault="004C50EC" w:rsidP="006132D4">
            <w:pPr>
              <w:rPr>
                <w:rFonts w:ascii="Arial" w:hAnsi="Arial" w:cs="Arial"/>
              </w:rPr>
            </w:pPr>
            <w:r w:rsidRPr="00115910">
              <w:rPr>
                <w:rFonts w:ascii="Arial" w:hAnsi="Arial" w:cs="Arial"/>
                <w:u w:val="single"/>
              </w:rPr>
              <w:t>Disposition of Petition</w:t>
            </w:r>
          </w:p>
        </w:tc>
        <w:tc>
          <w:tcPr>
            <w:tcW w:w="849" w:type="dxa"/>
          </w:tcPr>
          <w:p w14:paraId="14DB25FE"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64D4A0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4E1DD6B1"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9C23092" w14:textId="77777777" w:rsidR="004C50EC" w:rsidRPr="00115910" w:rsidRDefault="004C50EC" w:rsidP="006132D4">
            <w:pPr>
              <w:rPr>
                <w:rFonts w:ascii="Arial" w:hAnsi="Arial" w:cs="Arial"/>
              </w:rPr>
            </w:pPr>
            <w:r w:rsidRPr="00115910">
              <w:rPr>
                <w:rFonts w:ascii="Arial" w:hAnsi="Arial" w:cs="Arial"/>
              </w:rPr>
              <w:t>.2402</w:t>
            </w:r>
          </w:p>
        </w:tc>
      </w:tr>
      <w:tr w:rsidR="004C50EC" w:rsidRPr="00115910" w14:paraId="6539ED71" w14:textId="77777777" w:rsidTr="004C50EC">
        <w:trPr>
          <w:tblCellSpacing w:w="14" w:type="dxa"/>
        </w:trPr>
        <w:tc>
          <w:tcPr>
            <w:tcW w:w="8238" w:type="dxa"/>
          </w:tcPr>
          <w:p w14:paraId="58048C3E" w14:textId="77777777" w:rsidR="004C50EC" w:rsidRPr="00115910" w:rsidRDefault="004C50EC" w:rsidP="006132D4">
            <w:pPr>
              <w:rPr>
                <w:rFonts w:ascii="Arial" w:hAnsi="Arial" w:cs="Arial"/>
              </w:rPr>
            </w:pPr>
            <w:r w:rsidRPr="00115910">
              <w:rPr>
                <w:rFonts w:ascii="Arial" w:hAnsi="Arial" w:cs="Arial"/>
                <w:u w:val="single"/>
              </w:rPr>
              <w:t>Request for Declaratory Ruling</w:t>
            </w:r>
          </w:p>
        </w:tc>
        <w:tc>
          <w:tcPr>
            <w:tcW w:w="849" w:type="dxa"/>
          </w:tcPr>
          <w:p w14:paraId="4185042F"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26FE5AD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6F09752"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56E9DFC2" w14:textId="77777777" w:rsidR="004C50EC" w:rsidRPr="00115910" w:rsidRDefault="004C50EC" w:rsidP="006132D4">
            <w:pPr>
              <w:rPr>
                <w:rFonts w:ascii="Arial" w:hAnsi="Arial" w:cs="Arial"/>
              </w:rPr>
            </w:pPr>
            <w:r w:rsidRPr="00115910">
              <w:rPr>
                <w:rFonts w:ascii="Arial" w:hAnsi="Arial" w:cs="Arial"/>
              </w:rPr>
              <w:t>.2601</w:t>
            </w:r>
          </w:p>
        </w:tc>
      </w:tr>
      <w:tr w:rsidR="004C50EC" w:rsidRPr="00115910" w14:paraId="6B41DD2F" w14:textId="77777777" w:rsidTr="004C50EC">
        <w:trPr>
          <w:tblCellSpacing w:w="14" w:type="dxa"/>
        </w:trPr>
        <w:tc>
          <w:tcPr>
            <w:tcW w:w="8238" w:type="dxa"/>
          </w:tcPr>
          <w:p w14:paraId="7A56EB54" w14:textId="77777777" w:rsidR="004C50EC" w:rsidRPr="00115910" w:rsidRDefault="004C50EC" w:rsidP="006132D4">
            <w:pPr>
              <w:rPr>
                <w:rFonts w:ascii="Arial" w:hAnsi="Arial" w:cs="Arial"/>
              </w:rPr>
            </w:pPr>
            <w:r w:rsidRPr="00115910">
              <w:rPr>
                <w:rFonts w:ascii="Arial" w:hAnsi="Arial" w:cs="Arial"/>
                <w:u w:val="single"/>
              </w:rPr>
              <w:t>Health Services Activities</w:t>
            </w:r>
          </w:p>
        </w:tc>
        <w:tc>
          <w:tcPr>
            <w:tcW w:w="849" w:type="dxa"/>
          </w:tcPr>
          <w:p w14:paraId="738EE934"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C955B1D"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8D53EAE"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7D25634" w14:textId="77777777" w:rsidR="004C50EC" w:rsidRPr="00115910" w:rsidRDefault="004C50EC" w:rsidP="006132D4">
            <w:pPr>
              <w:rPr>
                <w:rFonts w:ascii="Arial" w:hAnsi="Arial" w:cs="Arial"/>
              </w:rPr>
            </w:pPr>
            <w:r w:rsidRPr="00115910">
              <w:rPr>
                <w:rFonts w:ascii="Arial" w:hAnsi="Arial" w:cs="Arial"/>
              </w:rPr>
              <w:t>.2701</w:t>
            </w:r>
          </w:p>
        </w:tc>
      </w:tr>
      <w:tr w:rsidR="004C50EC" w:rsidRPr="00115910" w14:paraId="68A19113" w14:textId="77777777" w:rsidTr="004C50EC">
        <w:trPr>
          <w:tblCellSpacing w:w="14" w:type="dxa"/>
        </w:trPr>
        <w:tc>
          <w:tcPr>
            <w:tcW w:w="8238" w:type="dxa"/>
          </w:tcPr>
          <w:p w14:paraId="58CF3B2D" w14:textId="77777777" w:rsidR="004C50EC" w:rsidRPr="00115910" w:rsidRDefault="004C50EC" w:rsidP="006132D4">
            <w:pPr>
              <w:rPr>
                <w:rFonts w:ascii="Arial" w:hAnsi="Arial" w:cs="Arial"/>
              </w:rPr>
            </w:pPr>
            <w:r w:rsidRPr="00115910">
              <w:rPr>
                <w:rFonts w:ascii="Arial" w:hAnsi="Arial" w:cs="Arial"/>
                <w:u w:val="single"/>
              </w:rPr>
              <w:t>Display of Certificate</w:t>
            </w:r>
          </w:p>
        </w:tc>
        <w:tc>
          <w:tcPr>
            <w:tcW w:w="849" w:type="dxa"/>
          </w:tcPr>
          <w:p w14:paraId="211E04C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7AA924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5B96510"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3466D90D" w14:textId="77777777" w:rsidR="004C50EC" w:rsidRPr="00115910" w:rsidRDefault="004C50EC" w:rsidP="006132D4">
            <w:pPr>
              <w:rPr>
                <w:rFonts w:ascii="Arial" w:hAnsi="Arial" w:cs="Arial"/>
              </w:rPr>
            </w:pPr>
            <w:r w:rsidRPr="00115910">
              <w:rPr>
                <w:rFonts w:ascii="Arial" w:hAnsi="Arial" w:cs="Arial"/>
              </w:rPr>
              <w:t>.2703</w:t>
            </w:r>
          </w:p>
        </w:tc>
      </w:tr>
      <w:tr w:rsidR="004C50EC" w:rsidRPr="00115910" w14:paraId="20DBAD54" w14:textId="77777777" w:rsidTr="004C50EC">
        <w:trPr>
          <w:tblCellSpacing w:w="14" w:type="dxa"/>
        </w:trPr>
        <w:tc>
          <w:tcPr>
            <w:tcW w:w="8238" w:type="dxa"/>
          </w:tcPr>
          <w:p w14:paraId="19477F70" w14:textId="77777777" w:rsidR="004C50EC" w:rsidRPr="00115910" w:rsidRDefault="004C50EC" w:rsidP="006132D4">
            <w:pPr>
              <w:rPr>
                <w:rFonts w:ascii="Arial" w:hAnsi="Arial" w:cs="Arial"/>
              </w:rPr>
            </w:pPr>
            <w:r w:rsidRPr="00115910">
              <w:rPr>
                <w:rFonts w:ascii="Arial" w:hAnsi="Arial" w:cs="Arial"/>
                <w:u w:val="single"/>
              </w:rPr>
              <w:t>HSP-P Requirements</w:t>
            </w:r>
          </w:p>
        </w:tc>
        <w:tc>
          <w:tcPr>
            <w:tcW w:w="849" w:type="dxa"/>
          </w:tcPr>
          <w:p w14:paraId="66F0B6FD"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BA8F6CE"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C111014"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5A2C7E7" w14:textId="77777777" w:rsidR="004C50EC" w:rsidRPr="00115910" w:rsidRDefault="004C50EC" w:rsidP="006132D4">
            <w:pPr>
              <w:rPr>
                <w:rFonts w:ascii="Arial" w:hAnsi="Arial" w:cs="Arial"/>
              </w:rPr>
            </w:pPr>
            <w:r w:rsidRPr="00115910">
              <w:rPr>
                <w:rFonts w:ascii="Arial" w:hAnsi="Arial" w:cs="Arial"/>
              </w:rPr>
              <w:t>.2704</w:t>
            </w:r>
          </w:p>
        </w:tc>
      </w:tr>
      <w:tr w:rsidR="004C50EC" w:rsidRPr="00115910" w14:paraId="35220104" w14:textId="77777777" w:rsidTr="004C50EC">
        <w:trPr>
          <w:tblCellSpacing w:w="14" w:type="dxa"/>
        </w:trPr>
        <w:tc>
          <w:tcPr>
            <w:tcW w:w="8238" w:type="dxa"/>
          </w:tcPr>
          <w:p w14:paraId="26954323" w14:textId="77777777" w:rsidR="004C50EC" w:rsidRPr="00115910" w:rsidRDefault="004C50EC" w:rsidP="006132D4">
            <w:pPr>
              <w:rPr>
                <w:rFonts w:ascii="Arial" w:hAnsi="Arial" w:cs="Arial"/>
              </w:rPr>
            </w:pPr>
            <w:r w:rsidRPr="00115910">
              <w:rPr>
                <w:rFonts w:ascii="Arial" w:hAnsi="Arial" w:cs="Arial"/>
                <w:u w:val="single"/>
              </w:rPr>
              <w:t>HSP-PP Requirements</w:t>
            </w:r>
          </w:p>
        </w:tc>
        <w:tc>
          <w:tcPr>
            <w:tcW w:w="849" w:type="dxa"/>
          </w:tcPr>
          <w:p w14:paraId="473D647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943FF6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60A9C18C"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B72FB5D" w14:textId="77777777" w:rsidR="004C50EC" w:rsidRPr="00115910" w:rsidRDefault="004C50EC" w:rsidP="006132D4">
            <w:pPr>
              <w:rPr>
                <w:rFonts w:ascii="Arial" w:hAnsi="Arial" w:cs="Arial"/>
              </w:rPr>
            </w:pPr>
            <w:r w:rsidRPr="00115910">
              <w:rPr>
                <w:rFonts w:ascii="Arial" w:hAnsi="Arial" w:cs="Arial"/>
              </w:rPr>
              <w:t>.2705</w:t>
            </w:r>
          </w:p>
        </w:tc>
      </w:tr>
      <w:tr w:rsidR="004C50EC" w:rsidRPr="00115910" w14:paraId="4B812BBA" w14:textId="77777777" w:rsidTr="004C50EC">
        <w:trPr>
          <w:tblCellSpacing w:w="14" w:type="dxa"/>
        </w:trPr>
        <w:tc>
          <w:tcPr>
            <w:tcW w:w="8238" w:type="dxa"/>
          </w:tcPr>
          <w:p w14:paraId="748DD562" w14:textId="77777777" w:rsidR="004C50EC" w:rsidRPr="00115910" w:rsidRDefault="004C50EC" w:rsidP="006132D4">
            <w:pPr>
              <w:rPr>
                <w:rFonts w:ascii="Arial" w:hAnsi="Arial" w:cs="Arial"/>
              </w:rPr>
            </w:pPr>
            <w:r w:rsidRPr="00115910">
              <w:rPr>
                <w:rFonts w:ascii="Arial" w:hAnsi="Arial" w:cs="Arial"/>
                <w:u w:val="single"/>
              </w:rPr>
              <w:t>HSP-PA Requirements</w:t>
            </w:r>
          </w:p>
        </w:tc>
        <w:tc>
          <w:tcPr>
            <w:tcW w:w="849" w:type="dxa"/>
          </w:tcPr>
          <w:p w14:paraId="00401621"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59D977A"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79C8F298"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D0FA030" w14:textId="77777777" w:rsidR="004C50EC" w:rsidRPr="00115910" w:rsidRDefault="004C50EC" w:rsidP="006132D4">
            <w:pPr>
              <w:rPr>
                <w:rFonts w:ascii="Arial" w:hAnsi="Arial" w:cs="Arial"/>
              </w:rPr>
            </w:pPr>
            <w:r w:rsidRPr="00115910">
              <w:rPr>
                <w:rFonts w:ascii="Arial" w:hAnsi="Arial" w:cs="Arial"/>
              </w:rPr>
              <w:t>.2706</w:t>
            </w:r>
          </w:p>
        </w:tc>
      </w:tr>
      <w:tr w:rsidR="004C50EC" w:rsidRPr="00115910" w14:paraId="70F9731A" w14:textId="77777777" w:rsidTr="004C50EC">
        <w:trPr>
          <w:tblCellSpacing w:w="14" w:type="dxa"/>
        </w:trPr>
        <w:tc>
          <w:tcPr>
            <w:tcW w:w="8238" w:type="dxa"/>
          </w:tcPr>
          <w:p w14:paraId="357753B1" w14:textId="77777777" w:rsidR="004C50EC" w:rsidRPr="00115910" w:rsidRDefault="004C50EC" w:rsidP="006132D4">
            <w:pPr>
              <w:rPr>
                <w:rFonts w:ascii="Arial" w:hAnsi="Arial" w:cs="Arial"/>
              </w:rPr>
            </w:pPr>
            <w:r w:rsidRPr="00115910">
              <w:rPr>
                <w:rFonts w:ascii="Arial" w:hAnsi="Arial" w:cs="Arial"/>
                <w:u w:val="single"/>
              </w:rPr>
              <w:t>Scope</w:t>
            </w:r>
          </w:p>
        </w:tc>
        <w:tc>
          <w:tcPr>
            <w:tcW w:w="849" w:type="dxa"/>
          </w:tcPr>
          <w:p w14:paraId="3DD26DF7"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4CD16D34"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195740E1"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360BB2D" w14:textId="77777777" w:rsidR="004C50EC" w:rsidRPr="00115910" w:rsidRDefault="004C50EC" w:rsidP="006132D4">
            <w:pPr>
              <w:rPr>
                <w:rFonts w:ascii="Arial" w:hAnsi="Arial" w:cs="Arial"/>
              </w:rPr>
            </w:pPr>
            <w:r w:rsidRPr="00115910">
              <w:rPr>
                <w:rFonts w:ascii="Arial" w:hAnsi="Arial" w:cs="Arial"/>
              </w:rPr>
              <w:t>.2801</w:t>
            </w:r>
          </w:p>
        </w:tc>
      </w:tr>
      <w:tr w:rsidR="004C50EC" w:rsidRPr="00115910" w14:paraId="2180C147" w14:textId="77777777" w:rsidTr="004C50EC">
        <w:trPr>
          <w:tblCellSpacing w:w="14" w:type="dxa"/>
        </w:trPr>
        <w:tc>
          <w:tcPr>
            <w:tcW w:w="8238" w:type="dxa"/>
          </w:tcPr>
          <w:p w14:paraId="2CC1B0C5" w14:textId="77777777" w:rsidR="004C50EC" w:rsidRPr="00115910" w:rsidRDefault="004C50EC" w:rsidP="006132D4">
            <w:pPr>
              <w:rPr>
                <w:rFonts w:ascii="Arial" w:hAnsi="Arial" w:cs="Arial"/>
              </w:rPr>
            </w:pPr>
            <w:r w:rsidRPr="00115910">
              <w:rPr>
                <w:rFonts w:ascii="Arial" w:hAnsi="Arial" w:cs="Arial"/>
                <w:u w:val="single"/>
              </w:rPr>
              <w:t>Titles</w:t>
            </w:r>
          </w:p>
        </w:tc>
        <w:tc>
          <w:tcPr>
            <w:tcW w:w="849" w:type="dxa"/>
          </w:tcPr>
          <w:p w14:paraId="1DA74704"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355C28F0"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B9B59C7"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01CFF1ED" w14:textId="77777777" w:rsidR="004C50EC" w:rsidRPr="00115910" w:rsidRDefault="004C50EC" w:rsidP="006132D4">
            <w:pPr>
              <w:rPr>
                <w:rFonts w:ascii="Arial" w:hAnsi="Arial" w:cs="Arial"/>
              </w:rPr>
            </w:pPr>
            <w:r w:rsidRPr="00115910">
              <w:rPr>
                <w:rFonts w:ascii="Arial" w:hAnsi="Arial" w:cs="Arial"/>
              </w:rPr>
              <w:t>.2802</w:t>
            </w:r>
          </w:p>
        </w:tc>
      </w:tr>
      <w:tr w:rsidR="004C50EC" w:rsidRPr="00115910" w14:paraId="20D3A9D5" w14:textId="77777777" w:rsidTr="004C50EC">
        <w:trPr>
          <w:tblCellSpacing w:w="14" w:type="dxa"/>
        </w:trPr>
        <w:tc>
          <w:tcPr>
            <w:tcW w:w="8238" w:type="dxa"/>
          </w:tcPr>
          <w:p w14:paraId="638392C4" w14:textId="77777777" w:rsidR="004C50EC" w:rsidRPr="00115910" w:rsidRDefault="004C50EC" w:rsidP="006132D4">
            <w:pPr>
              <w:rPr>
                <w:rFonts w:ascii="Arial" w:hAnsi="Arial" w:cs="Arial"/>
              </w:rPr>
            </w:pPr>
            <w:r w:rsidRPr="00115910">
              <w:rPr>
                <w:rFonts w:ascii="Arial" w:hAnsi="Arial" w:cs="Arial"/>
                <w:u w:val="single"/>
              </w:rPr>
              <w:t>Employment and Supervision of Unlicensed Individuals</w:t>
            </w:r>
          </w:p>
        </w:tc>
        <w:tc>
          <w:tcPr>
            <w:tcW w:w="849" w:type="dxa"/>
          </w:tcPr>
          <w:p w14:paraId="49A24F1B"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72C199D8"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0837E7E9"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63C8939C" w14:textId="77777777" w:rsidR="004C50EC" w:rsidRPr="00115910" w:rsidRDefault="004C50EC" w:rsidP="006132D4">
            <w:pPr>
              <w:rPr>
                <w:rFonts w:ascii="Arial" w:hAnsi="Arial" w:cs="Arial"/>
              </w:rPr>
            </w:pPr>
            <w:r w:rsidRPr="00115910">
              <w:rPr>
                <w:rFonts w:ascii="Arial" w:hAnsi="Arial" w:cs="Arial"/>
              </w:rPr>
              <w:t>.2803</w:t>
            </w:r>
          </w:p>
        </w:tc>
      </w:tr>
      <w:tr w:rsidR="004C50EC" w:rsidRPr="00115910" w14:paraId="7EC69AAE" w14:textId="77777777" w:rsidTr="004C50EC">
        <w:trPr>
          <w:tblCellSpacing w:w="14" w:type="dxa"/>
        </w:trPr>
        <w:tc>
          <w:tcPr>
            <w:tcW w:w="8238" w:type="dxa"/>
          </w:tcPr>
          <w:p w14:paraId="732701E7" w14:textId="77777777" w:rsidR="004C50EC" w:rsidRPr="00115910" w:rsidRDefault="004C50EC" w:rsidP="006132D4">
            <w:pPr>
              <w:rPr>
                <w:rFonts w:ascii="Arial" w:hAnsi="Arial" w:cs="Arial"/>
              </w:rPr>
            </w:pPr>
            <w:r w:rsidRPr="00115910">
              <w:rPr>
                <w:rFonts w:ascii="Arial" w:hAnsi="Arial" w:cs="Arial"/>
                <w:u w:val="single"/>
              </w:rPr>
              <w:t>Qualifications and Training</w:t>
            </w:r>
          </w:p>
        </w:tc>
        <w:tc>
          <w:tcPr>
            <w:tcW w:w="849" w:type="dxa"/>
          </w:tcPr>
          <w:p w14:paraId="3A80FD98"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018D81AC"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2CB4419B"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1A45B1E7" w14:textId="77777777" w:rsidR="004C50EC" w:rsidRPr="00115910" w:rsidRDefault="004C50EC" w:rsidP="006132D4">
            <w:pPr>
              <w:rPr>
                <w:rFonts w:ascii="Arial" w:hAnsi="Arial" w:cs="Arial"/>
              </w:rPr>
            </w:pPr>
            <w:r w:rsidRPr="00115910">
              <w:rPr>
                <w:rFonts w:ascii="Arial" w:hAnsi="Arial" w:cs="Arial"/>
              </w:rPr>
              <w:t>.2804</w:t>
            </w:r>
          </w:p>
        </w:tc>
      </w:tr>
      <w:tr w:rsidR="004C50EC" w:rsidRPr="00115910" w14:paraId="71D1AB84" w14:textId="77777777" w:rsidTr="004C50EC">
        <w:trPr>
          <w:tblCellSpacing w:w="14" w:type="dxa"/>
        </w:trPr>
        <w:tc>
          <w:tcPr>
            <w:tcW w:w="8238" w:type="dxa"/>
          </w:tcPr>
          <w:p w14:paraId="242910C4" w14:textId="77777777" w:rsidR="004C50EC" w:rsidRPr="00115910" w:rsidRDefault="004C50EC" w:rsidP="006132D4">
            <w:pPr>
              <w:rPr>
                <w:rFonts w:ascii="Arial" w:hAnsi="Arial" w:cs="Arial"/>
              </w:rPr>
            </w:pPr>
            <w:r w:rsidRPr="00115910">
              <w:rPr>
                <w:rFonts w:ascii="Arial" w:hAnsi="Arial" w:cs="Arial"/>
                <w:u w:val="single"/>
              </w:rPr>
              <w:t>Services Appropriate for Ancillary Services Personnel</w:t>
            </w:r>
          </w:p>
        </w:tc>
        <w:tc>
          <w:tcPr>
            <w:tcW w:w="849" w:type="dxa"/>
          </w:tcPr>
          <w:p w14:paraId="567501B3"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61CF0957"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5EA63C39"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2A614CF2" w14:textId="77777777" w:rsidR="004C50EC" w:rsidRPr="00115910" w:rsidRDefault="004C50EC" w:rsidP="006132D4">
            <w:pPr>
              <w:rPr>
                <w:rFonts w:ascii="Arial" w:hAnsi="Arial" w:cs="Arial"/>
              </w:rPr>
            </w:pPr>
            <w:r w:rsidRPr="00115910">
              <w:rPr>
                <w:rFonts w:ascii="Arial" w:hAnsi="Arial" w:cs="Arial"/>
              </w:rPr>
              <w:t>.2805</w:t>
            </w:r>
          </w:p>
        </w:tc>
      </w:tr>
      <w:tr w:rsidR="004C50EC" w:rsidRPr="00115910" w14:paraId="24195EC0" w14:textId="77777777" w:rsidTr="004C50EC">
        <w:trPr>
          <w:tblCellSpacing w:w="14" w:type="dxa"/>
        </w:trPr>
        <w:tc>
          <w:tcPr>
            <w:tcW w:w="8238" w:type="dxa"/>
          </w:tcPr>
          <w:p w14:paraId="13ADCB5C" w14:textId="77777777" w:rsidR="004C50EC" w:rsidRPr="00115910" w:rsidRDefault="004C50EC" w:rsidP="006132D4">
            <w:pPr>
              <w:rPr>
                <w:rFonts w:ascii="Arial" w:hAnsi="Arial" w:cs="Arial"/>
              </w:rPr>
            </w:pPr>
            <w:r w:rsidRPr="00115910">
              <w:rPr>
                <w:rFonts w:ascii="Arial" w:hAnsi="Arial" w:cs="Arial"/>
                <w:u w:val="single"/>
              </w:rPr>
              <w:t>Services Not Appropriate for Unlicensed Individuals</w:t>
            </w:r>
          </w:p>
        </w:tc>
        <w:tc>
          <w:tcPr>
            <w:tcW w:w="849" w:type="dxa"/>
          </w:tcPr>
          <w:p w14:paraId="0D5F4B30" w14:textId="77777777" w:rsidR="004C50EC" w:rsidRPr="00115910" w:rsidRDefault="004C50EC" w:rsidP="006132D4">
            <w:pPr>
              <w:jc w:val="right"/>
              <w:rPr>
                <w:rFonts w:ascii="Arial" w:hAnsi="Arial" w:cs="Arial"/>
              </w:rPr>
            </w:pPr>
            <w:r w:rsidRPr="00115910">
              <w:rPr>
                <w:rFonts w:ascii="Arial" w:hAnsi="Arial" w:cs="Arial"/>
              </w:rPr>
              <w:t>21</w:t>
            </w:r>
          </w:p>
        </w:tc>
        <w:tc>
          <w:tcPr>
            <w:tcW w:w="633" w:type="dxa"/>
          </w:tcPr>
          <w:p w14:paraId="1BD41DD9" w14:textId="77777777" w:rsidR="004C50EC" w:rsidRPr="00115910" w:rsidRDefault="004C50EC" w:rsidP="006132D4">
            <w:pPr>
              <w:rPr>
                <w:rFonts w:ascii="Arial" w:hAnsi="Arial" w:cs="Arial"/>
              </w:rPr>
            </w:pPr>
            <w:r w:rsidRPr="00115910">
              <w:rPr>
                <w:rFonts w:ascii="Arial" w:hAnsi="Arial" w:cs="Arial"/>
              </w:rPr>
              <w:t>NCAC</w:t>
            </w:r>
          </w:p>
        </w:tc>
        <w:tc>
          <w:tcPr>
            <w:tcW w:w="446" w:type="dxa"/>
          </w:tcPr>
          <w:p w14:paraId="3389C428" w14:textId="77777777" w:rsidR="004C50EC" w:rsidRPr="00115910" w:rsidRDefault="004C50EC" w:rsidP="006132D4">
            <w:pPr>
              <w:rPr>
                <w:rFonts w:ascii="Arial" w:hAnsi="Arial" w:cs="Arial"/>
              </w:rPr>
            </w:pPr>
            <w:r w:rsidRPr="00115910">
              <w:rPr>
                <w:rFonts w:ascii="Arial" w:hAnsi="Arial" w:cs="Arial"/>
              </w:rPr>
              <w:t>54</w:t>
            </w:r>
          </w:p>
        </w:tc>
        <w:tc>
          <w:tcPr>
            <w:tcW w:w="646" w:type="dxa"/>
          </w:tcPr>
          <w:p w14:paraId="47370075" w14:textId="77777777" w:rsidR="004C50EC" w:rsidRPr="00115910" w:rsidRDefault="004C50EC" w:rsidP="006132D4">
            <w:pPr>
              <w:rPr>
                <w:rFonts w:ascii="Arial" w:hAnsi="Arial" w:cs="Arial"/>
              </w:rPr>
            </w:pPr>
            <w:r w:rsidRPr="00115910">
              <w:rPr>
                <w:rFonts w:ascii="Arial" w:hAnsi="Arial" w:cs="Arial"/>
              </w:rPr>
              <w:t>.2806</w:t>
            </w:r>
          </w:p>
        </w:tc>
      </w:tr>
    </w:tbl>
    <w:p w14:paraId="7C54A1D8" w14:textId="77777777" w:rsidR="004C50EC" w:rsidRPr="00115910" w:rsidRDefault="004C50EC" w:rsidP="006132D4">
      <w:pPr>
        <w:rPr>
          <w:rFonts w:ascii="Arial" w:hAnsi="Arial" w:cs="Arial"/>
        </w:rPr>
      </w:pPr>
    </w:p>
    <w:p w14:paraId="55D1E137" w14:textId="77777777" w:rsidR="004C50EC" w:rsidRPr="00115910" w:rsidRDefault="004C50EC"/>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50"/>
          <w:footerReference w:type="default" r:id="rId51"/>
          <w:pgSz w:w="12240" w:h="15840"/>
          <w:pgMar w:top="360" w:right="720" w:bottom="360" w:left="720" w:header="360" w:footer="360" w:gutter="0"/>
          <w:cols w:space="720"/>
        </w:sectPr>
      </w:pPr>
    </w:p>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EC6093">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EC6093">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7777777" w:rsidR="00E84F57" w:rsidRDefault="00E84F57" w:rsidP="00EC6093">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77777777"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2"/>
          <w:footerReference w:type="default" r:id="rId53"/>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AB517B" w:rsidRPr="002742A0" w14:paraId="3E85C1AA" w14:textId="77777777" w:rsidTr="006132D4">
        <w:trPr>
          <w:trHeight w:val="300"/>
        </w:trPr>
        <w:tc>
          <w:tcPr>
            <w:tcW w:w="661" w:type="dxa"/>
            <w:shd w:val="clear" w:color="auto" w:fill="E7E6E6" w:themeFill="background2"/>
            <w:noWrap/>
          </w:tcPr>
          <w:p w14:paraId="15A88469" w14:textId="77777777" w:rsidR="00AB517B" w:rsidRPr="002742A0" w:rsidRDefault="00AB517B" w:rsidP="006132D4">
            <w:pPr>
              <w:jc w:val="left"/>
              <w:rPr>
                <w:b/>
                <w:bCs/>
                <w:color w:val="000000"/>
              </w:rPr>
            </w:pPr>
            <w:r w:rsidRPr="002742A0">
              <w:rPr>
                <w:b/>
                <w:bCs/>
                <w:kern w:val="0"/>
              </w:rPr>
              <w:t>Year</w:t>
            </w:r>
          </w:p>
        </w:tc>
        <w:tc>
          <w:tcPr>
            <w:tcW w:w="661" w:type="dxa"/>
            <w:shd w:val="clear" w:color="auto" w:fill="E7E6E6" w:themeFill="background2"/>
            <w:noWrap/>
          </w:tcPr>
          <w:p w14:paraId="7CEC644B" w14:textId="77777777" w:rsidR="00AB517B" w:rsidRPr="00037302" w:rsidRDefault="00AB517B" w:rsidP="006132D4">
            <w:pPr>
              <w:jc w:val="left"/>
              <w:rPr>
                <w:color w:val="000000"/>
              </w:rPr>
            </w:pPr>
            <w:r w:rsidRPr="002742A0">
              <w:rPr>
                <w:b/>
                <w:bCs/>
                <w:kern w:val="0"/>
              </w:rPr>
              <w:t>Code</w:t>
            </w:r>
          </w:p>
        </w:tc>
        <w:tc>
          <w:tcPr>
            <w:tcW w:w="1251" w:type="dxa"/>
            <w:shd w:val="clear" w:color="auto" w:fill="E7E6E6" w:themeFill="background2"/>
            <w:noWrap/>
          </w:tcPr>
          <w:p w14:paraId="13D07B46" w14:textId="77777777" w:rsidR="00AB517B" w:rsidRPr="002742A0" w:rsidRDefault="00AB517B" w:rsidP="006132D4">
            <w:pPr>
              <w:jc w:val="left"/>
              <w:rPr>
                <w:b/>
                <w:bCs/>
                <w:color w:val="000000"/>
              </w:rPr>
            </w:pPr>
            <w:r w:rsidRPr="002742A0">
              <w:rPr>
                <w:b/>
                <w:bCs/>
                <w:kern w:val="0"/>
              </w:rPr>
              <w:t>Number</w:t>
            </w:r>
          </w:p>
        </w:tc>
        <w:tc>
          <w:tcPr>
            <w:tcW w:w="1273" w:type="dxa"/>
            <w:shd w:val="clear" w:color="auto" w:fill="E7E6E6" w:themeFill="background2"/>
          </w:tcPr>
          <w:p w14:paraId="4015E0CE" w14:textId="77777777" w:rsidR="00AB517B" w:rsidRPr="002742A0" w:rsidRDefault="00AB517B" w:rsidP="006132D4">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225E1767" w14:textId="77777777" w:rsidR="00AB517B" w:rsidRPr="002742A0" w:rsidRDefault="00AB517B" w:rsidP="006132D4">
            <w:pPr>
              <w:jc w:val="left"/>
              <w:rPr>
                <w:b/>
                <w:bCs/>
                <w:color w:val="000000"/>
              </w:rPr>
            </w:pPr>
            <w:r w:rsidRPr="002742A0">
              <w:rPr>
                <w:b/>
                <w:bCs/>
                <w:kern w:val="0"/>
              </w:rPr>
              <w:t>Petitioner</w:t>
            </w:r>
          </w:p>
        </w:tc>
        <w:tc>
          <w:tcPr>
            <w:tcW w:w="366" w:type="dxa"/>
            <w:shd w:val="clear" w:color="auto" w:fill="E7E6E6" w:themeFill="background2"/>
            <w:noWrap/>
          </w:tcPr>
          <w:p w14:paraId="0EB498B9" w14:textId="77777777" w:rsidR="00AB517B" w:rsidRPr="002742A0" w:rsidRDefault="00AB517B" w:rsidP="006132D4">
            <w:pPr>
              <w:jc w:val="left"/>
              <w:rPr>
                <w:b/>
                <w:bCs/>
                <w:color w:val="000000"/>
              </w:rPr>
            </w:pPr>
            <w:r w:rsidRPr="002742A0">
              <w:rPr>
                <w:b/>
                <w:bCs/>
                <w:kern w:val="0"/>
              </w:rPr>
              <w:t> </w:t>
            </w:r>
          </w:p>
        </w:tc>
        <w:tc>
          <w:tcPr>
            <w:tcW w:w="3403" w:type="dxa"/>
            <w:shd w:val="clear" w:color="auto" w:fill="E7E6E6" w:themeFill="background2"/>
            <w:noWrap/>
          </w:tcPr>
          <w:p w14:paraId="41539D91" w14:textId="77777777" w:rsidR="00AB517B" w:rsidRPr="002742A0" w:rsidRDefault="00AB517B" w:rsidP="006132D4">
            <w:pPr>
              <w:jc w:val="left"/>
              <w:rPr>
                <w:b/>
                <w:bCs/>
                <w:color w:val="000000"/>
              </w:rPr>
            </w:pPr>
            <w:r w:rsidRPr="002742A0">
              <w:rPr>
                <w:b/>
                <w:bCs/>
                <w:kern w:val="0"/>
              </w:rPr>
              <w:t>Respondent</w:t>
            </w:r>
          </w:p>
        </w:tc>
        <w:tc>
          <w:tcPr>
            <w:tcW w:w="1317" w:type="dxa"/>
            <w:shd w:val="clear" w:color="auto" w:fill="E7E6E6" w:themeFill="background2"/>
            <w:noWrap/>
          </w:tcPr>
          <w:p w14:paraId="3FD08B88" w14:textId="77777777" w:rsidR="00AB517B" w:rsidRPr="002742A0" w:rsidRDefault="00AB517B" w:rsidP="006132D4">
            <w:pPr>
              <w:jc w:val="left"/>
              <w:rPr>
                <w:b/>
                <w:bCs/>
                <w:color w:val="000000"/>
              </w:rPr>
            </w:pPr>
            <w:r w:rsidRPr="002742A0">
              <w:rPr>
                <w:b/>
                <w:bCs/>
                <w:kern w:val="0"/>
              </w:rPr>
              <w:t>ALJ</w:t>
            </w:r>
          </w:p>
        </w:tc>
      </w:tr>
      <w:tr w:rsidR="00AB517B" w:rsidRPr="00037302" w14:paraId="795B0368" w14:textId="77777777" w:rsidTr="006132D4">
        <w:trPr>
          <w:trHeight w:val="300"/>
        </w:trPr>
        <w:tc>
          <w:tcPr>
            <w:tcW w:w="661" w:type="dxa"/>
            <w:noWrap/>
          </w:tcPr>
          <w:p w14:paraId="2C6367C2" w14:textId="77777777" w:rsidR="00AB517B" w:rsidRPr="00037302" w:rsidRDefault="00AB517B" w:rsidP="006132D4">
            <w:pPr>
              <w:jc w:val="right"/>
              <w:rPr>
                <w:color w:val="000000"/>
              </w:rPr>
            </w:pPr>
          </w:p>
        </w:tc>
        <w:tc>
          <w:tcPr>
            <w:tcW w:w="661" w:type="dxa"/>
            <w:noWrap/>
          </w:tcPr>
          <w:p w14:paraId="7C903E83" w14:textId="77777777" w:rsidR="00AB517B" w:rsidRPr="00037302" w:rsidRDefault="00AB517B" w:rsidP="006132D4">
            <w:pPr>
              <w:jc w:val="right"/>
              <w:rPr>
                <w:color w:val="000000"/>
              </w:rPr>
            </w:pPr>
          </w:p>
        </w:tc>
        <w:tc>
          <w:tcPr>
            <w:tcW w:w="1251" w:type="dxa"/>
            <w:noWrap/>
          </w:tcPr>
          <w:p w14:paraId="44BB1AE8" w14:textId="77777777" w:rsidR="00AB517B" w:rsidRPr="00037302" w:rsidRDefault="00AB517B" w:rsidP="006132D4">
            <w:pPr>
              <w:jc w:val="right"/>
              <w:rPr>
                <w:color w:val="000000"/>
              </w:rPr>
            </w:pPr>
          </w:p>
        </w:tc>
        <w:tc>
          <w:tcPr>
            <w:tcW w:w="1273" w:type="dxa"/>
          </w:tcPr>
          <w:p w14:paraId="5903FEBC" w14:textId="77777777" w:rsidR="00AB517B" w:rsidRPr="00037302" w:rsidRDefault="00AB517B" w:rsidP="006132D4">
            <w:pPr>
              <w:jc w:val="right"/>
              <w:rPr>
                <w:color w:val="000000"/>
              </w:rPr>
            </w:pPr>
          </w:p>
        </w:tc>
        <w:tc>
          <w:tcPr>
            <w:tcW w:w="1855" w:type="dxa"/>
            <w:noWrap/>
          </w:tcPr>
          <w:p w14:paraId="095064F1" w14:textId="77777777" w:rsidR="00AB517B" w:rsidRPr="002742A0" w:rsidRDefault="00AB517B" w:rsidP="006132D4">
            <w:pPr>
              <w:jc w:val="right"/>
              <w:rPr>
                <w:b/>
                <w:bCs/>
                <w:color w:val="000000"/>
                <w:u w:val="single"/>
              </w:rPr>
            </w:pPr>
            <w:r w:rsidRPr="002742A0">
              <w:rPr>
                <w:b/>
                <w:bCs/>
                <w:color w:val="000000"/>
                <w:u w:val="single"/>
              </w:rPr>
              <w:t>Published</w:t>
            </w:r>
          </w:p>
        </w:tc>
        <w:tc>
          <w:tcPr>
            <w:tcW w:w="366" w:type="dxa"/>
            <w:noWrap/>
          </w:tcPr>
          <w:p w14:paraId="6C3D2194" w14:textId="77777777" w:rsidR="00AB517B" w:rsidRPr="00037302" w:rsidRDefault="00AB517B" w:rsidP="006132D4">
            <w:pPr>
              <w:jc w:val="right"/>
              <w:rPr>
                <w:color w:val="000000"/>
              </w:rPr>
            </w:pPr>
          </w:p>
        </w:tc>
        <w:tc>
          <w:tcPr>
            <w:tcW w:w="3403" w:type="dxa"/>
            <w:noWrap/>
          </w:tcPr>
          <w:p w14:paraId="003E152B" w14:textId="77777777" w:rsidR="00AB517B" w:rsidRPr="00037302" w:rsidRDefault="00AB517B" w:rsidP="006132D4">
            <w:pPr>
              <w:jc w:val="right"/>
              <w:rPr>
                <w:color w:val="000000"/>
              </w:rPr>
            </w:pPr>
          </w:p>
        </w:tc>
        <w:tc>
          <w:tcPr>
            <w:tcW w:w="1317" w:type="dxa"/>
            <w:noWrap/>
          </w:tcPr>
          <w:p w14:paraId="68BEC366" w14:textId="77777777" w:rsidR="00AB517B" w:rsidRPr="00037302" w:rsidRDefault="00AB517B" w:rsidP="006132D4">
            <w:pPr>
              <w:jc w:val="right"/>
              <w:rPr>
                <w:color w:val="000000"/>
              </w:rPr>
            </w:pPr>
          </w:p>
        </w:tc>
      </w:tr>
      <w:tr w:rsidR="00AB517B" w:rsidRPr="000E764C" w14:paraId="628E31DD" w14:textId="77777777" w:rsidTr="006132D4">
        <w:tblPrEx>
          <w:tblBorders>
            <w:bottom w:val="single" w:sz="2" w:space="0" w:color="auto"/>
          </w:tblBorders>
        </w:tblPrEx>
        <w:trPr>
          <w:trHeight w:val="290"/>
        </w:trPr>
        <w:tc>
          <w:tcPr>
            <w:tcW w:w="661" w:type="dxa"/>
          </w:tcPr>
          <w:p w14:paraId="339EB5D4" w14:textId="77777777" w:rsidR="00AB517B" w:rsidRPr="000E764C" w:rsidRDefault="00AB517B" w:rsidP="006132D4">
            <w:pPr>
              <w:pStyle w:val="Base"/>
            </w:pPr>
            <w:r w:rsidRPr="004B7190">
              <w:t>19</w:t>
            </w:r>
          </w:p>
        </w:tc>
        <w:tc>
          <w:tcPr>
            <w:tcW w:w="661" w:type="dxa"/>
          </w:tcPr>
          <w:p w14:paraId="6AB24208" w14:textId="77777777" w:rsidR="00AB517B" w:rsidRPr="000E764C" w:rsidRDefault="00AB517B" w:rsidP="006132D4">
            <w:pPr>
              <w:pStyle w:val="Base"/>
            </w:pPr>
            <w:r w:rsidRPr="004B7190">
              <w:t>BOE</w:t>
            </w:r>
          </w:p>
        </w:tc>
        <w:tc>
          <w:tcPr>
            <w:tcW w:w="1251" w:type="dxa"/>
          </w:tcPr>
          <w:p w14:paraId="539C19B4" w14:textId="77777777" w:rsidR="00AB517B" w:rsidRPr="000E764C" w:rsidRDefault="00AB517B" w:rsidP="006132D4">
            <w:pPr>
              <w:pStyle w:val="Base"/>
            </w:pPr>
            <w:r w:rsidRPr="004B7190">
              <w:t>01535</w:t>
            </w:r>
          </w:p>
        </w:tc>
        <w:tc>
          <w:tcPr>
            <w:tcW w:w="1273" w:type="dxa"/>
          </w:tcPr>
          <w:p w14:paraId="2692DE57" w14:textId="77777777" w:rsidR="00AB517B" w:rsidRPr="000E764C" w:rsidRDefault="00AB517B" w:rsidP="006132D4">
            <w:pPr>
              <w:pStyle w:val="Base"/>
            </w:pPr>
            <w:r w:rsidRPr="004B7190">
              <w:t>1/7/2020; 1/14/2020</w:t>
            </w:r>
          </w:p>
        </w:tc>
        <w:tc>
          <w:tcPr>
            <w:tcW w:w="1855" w:type="dxa"/>
          </w:tcPr>
          <w:p w14:paraId="6B68822D" w14:textId="77777777" w:rsidR="00AB517B" w:rsidRPr="000E764C" w:rsidRDefault="00AB517B" w:rsidP="006132D4">
            <w:pPr>
              <w:pStyle w:val="Base"/>
            </w:pPr>
            <w:r w:rsidRPr="004B7190">
              <w:t xml:space="preserve">The People for Rev. Joseph L Irving </w:t>
            </w:r>
          </w:p>
        </w:tc>
        <w:tc>
          <w:tcPr>
            <w:tcW w:w="366" w:type="dxa"/>
          </w:tcPr>
          <w:p w14:paraId="2356D8A2" w14:textId="77777777" w:rsidR="00AB517B" w:rsidRPr="000E764C" w:rsidRDefault="00AB517B" w:rsidP="006132D4">
            <w:pPr>
              <w:pStyle w:val="Base"/>
            </w:pPr>
            <w:r w:rsidRPr="004B7190">
              <w:t>v.</w:t>
            </w:r>
          </w:p>
        </w:tc>
        <w:tc>
          <w:tcPr>
            <w:tcW w:w="3403" w:type="dxa"/>
          </w:tcPr>
          <w:p w14:paraId="55C18210" w14:textId="77777777" w:rsidR="00AB517B" w:rsidRPr="000E764C" w:rsidRDefault="00AB517B" w:rsidP="006132D4">
            <w:pPr>
              <w:pStyle w:val="Base"/>
            </w:pPr>
            <w:r w:rsidRPr="004B7190">
              <w:t>State Board of Elections and Ethics Enforcement</w:t>
            </w:r>
          </w:p>
        </w:tc>
        <w:tc>
          <w:tcPr>
            <w:tcW w:w="1317" w:type="dxa"/>
          </w:tcPr>
          <w:p w14:paraId="7BA77707" w14:textId="77777777" w:rsidR="00AB517B" w:rsidRPr="000E764C" w:rsidRDefault="00AB517B" w:rsidP="006132D4">
            <w:pPr>
              <w:pStyle w:val="Base"/>
            </w:pPr>
            <w:r w:rsidRPr="004B7190">
              <w:t>May</w:t>
            </w:r>
          </w:p>
        </w:tc>
      </w:tr>
      <w:tr w:rsidR="00AB517B" w:rsidRPr="000E764C" w14:paraId="654D6FEA" w14:textId="77777777" w:rsidTr="006132D4">
        <w:tblPrEx>
          <w:tblBorders>
            <w:bottom w:val="single" w:sz="2" w:space="0" w:color="auto"/>
          </w:tblBorders>
        </w:tblPrEx>
        <w:trPr>
          <w:trHeight w:val="290"/>
        </w:trPr>
        <w:tc>
          <w:tcPr>
            <w:tcW w:w="661" w:type="dxa"/>
          </w:tcPr>
          <w:p w14:paraId="041BE1E7" w14:textId="77777777" w:rsidR="00AB517B" w:rsidRPr="000E764C" w:rsidRDefault="00AB517B" w:rsidP="006132D4">
            <w:pPr>
              <w:pStyle w:val="Base"/>
            </w:pPr>
            <w:r w:rsidRPr="004B7190">
              <w:t>19</w:t>
            </w:r>
          </w:p>
        </w:tc>
        <w:tc>
          <w:tcPr>
            <w:tcW w:w="661" w:type="dxa"/>
          </w:tcPr>
          <w:p w14:paraId="3CB5FCA3" w14:textId="77777777" w:rsidR="00AB517B" w:rsidRPr="000E764C" w:rsidRDefault="00AB517B" w:rsidP="006132D4">
            <w:pPr>
              <w:pStyle w:val="Base"/>
            </w:pPr>
            <w:r w:rsidRPr="004B7190">
              <w:t>BOE</w:t>
            </w:r>
          </w:p>
        </w:tc>
        <w:tc>
          <w:tcPr>
            <w:tcW w:w="1251" w:type="dxa"/>
          </w:tcPr>
          <w:p w14:paraId="2CA9C904" w14:textId="77777777" w:rsidR="00AB517B" w:rsidRPr="000E764C" w:rsidRDefault="00AB517B" w:rsidP="006132D4">
            <w:pPr>
              <w:pStyle w:val="Base"/>
            </w:pPr>
            <w:r w:rsidRPr="004B7190">
              <w:t>02435</w:t>
            </w:r>
          </w:p>
        </w:tc>
        <w:tc>
          <w:tcPr>
            <w:tcW w:w="1273" w:type="dxa"/>
          </w:tcPr>
          <w:p w14:paraId="08916317" w14:textId="77777777" w:rsidR="00AB517B" w:rsidRPr="000E764C" w:rsidRDefault="00AB517B" w:rsidP="006132D4">
            <w:pPr>
              <w:pStyle w:val="Base"/>
            </w:pPr>
            <w:r w:rsidRPr="004B7190">
              <w:t>1/24/2020</w:t>
            </w:r>
          </w:p>
        </w:tc>
        <w:tc>
          <w:tcPr>
            <w:tcW w:w="1855" w:type="dxa"/>
          </w:tcPr>
          <w:p w14:paraId="4C932B84" w14:textId="77777777" w:rsidR="00AB517B" w:rsidRPr="000E764C" w:rsidRDefault="00AB517B" w:rsidP="006132D4">
            <w:pPr>
              <w:pStyle w:val="Base"/>
            </w:pPr>
            <w:r w:rsidRPr="004B7190">
              <w:t>Robert Jameson</w:t>
            </w:r>
          </w:p>
        </w:tc>
        <w:tc>
          <w:tcPr>
            <w:tcW w:w="366" w:type="dxa"/>
          </w:tcPr>
          <w:p w14:paraId="44F94FB4" w14:textId="77777777" w:rsidR="00AB517B" w:rsidRPr="000E764C" w:rsidRDefault="00AB517B" w:rsidP="006132D4">
            <w:pPr>
              <w:pStyle w:val="Base"/>
            </w:pPr>
            <w:r w:rsidRPr="004B7190">
              <w:t>v.</w:t>
            </w:r>
          </w:p>
        </w:tc>
        <w:tc>
          <w:tcPr>
            <w:tcW w:w="3403" w:type="dxa"/>
          </w:tcPr>
          <w:p w14:paraId="2B7383AF" w14:textId="77777777" w:rsidR="00AB517B" w:rsidRPr="000E764C" w:rsidRDefault="00AB517B" w:rsidP="006132D4">
            <w:pPr>
              <w:pStyle w:val="Base"/>
            </w:pPr>
            <w:r w:rsidRPr="004B7190">
              <w:t>NC State Board of Elections</w:t>
            </w:r>
          </w:p>
        </w:tc>
        <w:tc>
          <w:tcPr>
            <w:tcW w:w="1317" w:type="dxa"/>
          </w:tcPr>
          <w:p w14:paraId="098F9B82" w14:textId="77777777" w:rsidR="00AB517B" w:rsidRPr="000E764C" w:rsidRDefault="00AB517B" w:rsidP="006132D4">
            <w:pPr>
              <w:pStyle w:val="Base"/>
            </w:pPr>
            <w:r w:rsidRPr="004B7190">
              <w:t>Ward</w:t>
            </w:r>
          </w:p>
        </w:tc>
      </w:tr>
      <w:tr w:rsidR="00AB517B" w:rsidRPr="000E764C" w14:paraId="23589E18" w14:textId="77777777" w:rsidTr="006132D4">
        <w:tblPrEx>
          <w:tblBorders>
            <w:bottom w:val="single" w:sz="2" w:space="0" w:color="auto"/>
          </w:tblBorders>
        </w:tblPrEx>
        <w:trPr>
          <w:trHeight w:val="290"/>
        </w:trPr>
        <w:tc>
          <w:tcPr>
            <w:tcW w:w="661" w:type="dxa"/>
          </w:tcPr>
          <w:p w14:paraId="66CB4BDB" w14:textId="77777777" w:rsidR="00AB517B" w:rsidRPr="000E764C" w:rsidRDefault="00AB517B" w:rsidP="006132D4">
            <w:pPr>
              <w:pStyle w:val="Base"/>
            </w:pPr>
          </w:p>
        </w:tc>
        <w:tc>
          <w:tcPr>
            <w:tcW w:w="661" w:type="dxa"/>
          </w:tcPr>
          <w:p w14:paraId="202A0752" w14:textId="77777777" w:rsidR="00AB517B" w:rsidRPr="000E764C" w:rsidRDefault="00AB517B" w:rsidP="006132D4">
            <w:pPr>
              <w:pStyle w:val="Base"/>
            </w:pPr>
          </w:p>
        </w:tc>
        <w:tc>
          <w:tcPr>
            <w:tcW w:w="1251" w:type="dxa"/>
          </w:tcPr>
          <w:p w14:paraId="0767AACF" w14:textId="77777777" w:rsidR="00AB517B" w:rsidRPr="000E764C" w:rsidRDefault="00AB517B" w:rsidP="006132D4">
            <w:pPr>
              <w:pStyle w:val="Base"/>
            </w:pPr>
          </w:p>
        </w:tc>
        <w:tc>
          <w:tcPr>
            <w:tcW w:w="1273" w:type="dxa"/>
          </w:tcPr>
          <w:p w14:paraId="2F108EC2" w14:textId="77777777" w:rsidR="00AB517B" w:rsidRPr="000E764C" w:rsidRDefault="00AB517B" w:rsidP="006132D4">
            <w:pPr>
              <w:pStyle w:val="Base"/>
            </w:pPr>
          </w:p>
        </w:tc>
        <w:tc>
          <w:tcPr>
            <w:tcW w:w="1855" w:type="dxa"/>
          </w:tcPr>
          <w:p w14:paraId="29416DDD" w14:textId="77777777" w:rsidR="00AB517B" w:rsidRPr="000E764C" w:rsidRDefault="00AB517B" w:rsidP="006132D4">
            <w:pPr>
              <w:pStyle w:val="Base"/>
            </w:pPr>
          </w:p>
        </w:tc>
        <w:tc>
          <w:tcPr>
            <w:tcW w:w="366" w:type="dxa"/>
          </w:tcPr>
          <w:p w14:paraId="4E207267" w14:textId="77777777" w:rsidR="00AB517B" w:rsidRPr="000E764C" w:rsidRDefault="00AB517B" w:rsidP="006132D4">
            <w:pPr>
              <w:pStyle w:val="Base"/>
            </w:pPr>
          </w:p>
        </w:tc>
        <w:tc>
          <w:tcPr>
            <w:tcW w:w="3403" w:type="dxa"/>
          </w:tcPr>
          <w:p w14:paraId="4DD1BF52" w14:textId="77777777" w:rsidR="00AB517B" w:rsidRPr="000E764C" w:rsidRDefault="00AB517B" w:rsidP="006132D4">
            <w:pPr>
              <w:pStyle w:val="Base"/>
            </w:pPr>
          </w:p>
        </w:tc>
        <w:tc>
          <w:tcPr>
            <w:tcW w:w="1317" w:type="dxa"/>
          </w:tcPr>
          <w:p w14:paraId="02A587D5" w14:textId="77777777" w:rsidR="00AB517B" w:rsidRPr="000E764C" w:rsidRDefault="00AB517B" w:rsidP="006132D4">
            <w:pPr>
              <w:pStyle w:val="Base"/>
            </w:pPr>
          </w:p>
        </w:tc>
      </w:tr>
      <w:tr w:rsidR="00AB517B" w:rsidRPr="000E764C" w14:paraId="1FB8CB41" w14:textId="77777777" w:rsidTr="006132D4">
        <w:tblPrEx>
          <w:tblBorders>
            <w:bottom w:val="single" w:sz="2" w:space="0" w:color="auto"/>
          </w:tblBorders>
        </w:tblPrEx>
        <w:trPr>
          <w:trHeight w:val="290"/>
        </w:trPr>
        <w:tc>
          <w:tcPr>
            <w:tcW w:w="661" w:type="dxa"/>
          </w:tcPr>
          <w:p w14:paraId="19B5BC8A" w14:textId="77777777" w:rsidR="00AB517B" w:rsidRPr="000E764C" w:rsidRDefault="00AB517B" w:rsidP="006132D4">
            <w:pPr>
              <w:pStyle w:val="Base"/>
            </w:pPr>
            <w:r w:rsidRPr="004B7190">
              <w:t>19</w:t>
            </w:r>
          </w:p>
        </w:tc>
        <w:tc>
          <w:tcPr>
            <w:tcW w:w="661" w:type="dxa"/>
          </w:tcPr>
          <w:p w14:paraId="6C0EBEFD" w14:textId="77777777" w:rsidR="00AB517B" w:rsidRPr="000E764C" w:rsidRDefault="00AB517B" w:rsidP="006132D4">
            <w:pPr>
              <w:pStyle w:val="Base"/>
            </w:pPr>
            <w:r w:rsidRPr="004B7190">
              <w:t>DHR</w:t>
            </w:r>
          </w:p>
        </w:tc>
        <w:tc>
          <w:tcPr>
            <w:tcW w:w="1251" w:type="dxa"/>
          </w:tcPr>
          <w:p w14:paraId="0CC1ED58" w14:textId="77777777" w:rsidR="00AB517B" w:rsidRPr="000E764C" w:rsidRDefault="00AB517B" w:rsidP="006132D4">
            <w:pPr>
              <w:pStyle w:val="Base"/>
            </w:pPr>
            <w:r w:rsidRPr="004B7190">
              <w:t>00943</w:t>
            </w:r>
          </w:p>
        </w:tc>
        <w:tc>
          <w:tcPr>
            <w:tcW w:w="1273" w:type="dxa"/>
          </w:tcPr>
          <w:p w14:paraId="06BAFF25" w14:textId="77777777" w:rsidR="00AB517B" w:rsidRPr="000E764C" w:rsidRDefault="00AB517B" w:rsidP="006132D4">
            <w:pPr>
              <w:pStyle w:val="Base"/>
            </w:pPr>
            <w:r w:rsidRPr="004B7190">
              <w:t>5/21/2019; 1/9/2020</w:t>
            </w:r>
          </w:p>
        </w:tc>
        <w:tc>
          <w:tcPr>
            <w:tcW w:w="1855" w:type="dxa"/>
          </w:tcPr>
          <w:p w14:paraId="4EDAEE6E" w14:textId="77777777" w:rsidR="00AB517B" w:rsidRPr="000E764C" w:rsidRDefault="00AB517B" w:rsidP="006132D4">
            <w:pPr>
              <w:pStyle w:val="Base"/>
            </w:pPr>
            <w:r w:rsidRPr="004B7190">
              <w:t>Central Family Care Home Dr Thelma B Brown</w:t>
            </w:r>
          </w:p>
        </w:tc>
        <w:tc>
          <w:tcPr>
            <w:tcW w:w="366" w:type="dxa"/>
          </w:tcPr>
          <w:p w14:paraId="3FF9D072" w14:textId="77777777" w:rsidR="00AB517B" w:rsidRPr="000E764C" w:rsidRDefault="00AB517B" w:rsidP="006132D4">
            <w:pPr>
              <w:pStyle w:val="Base"/>
            </w:pPr>
            <w:r w:rsidRPr="004B7190">
              <w:t>v.</w:t>
            </w:r>
          </w:p>
        </w:tc>
        <w:tc>
          <w:tcPr>
            <w:tcW w:w="3403" w:type="dxa"/>
          </w:tcPr>
          <w:p w14:paraId="6DBE8120" w14:textId="77777777" w:rsidR="00AB517B" w:rsidRPr="000E764C" w:rsidRDefault="00AB517B" w:rsidP="006132D4">
            <w:pPr>
              <w:pStyle w:val="Base"/>
            </w:pPr>
            <w:r w:rsidRPr="004B7190">
              <w:t>NC Department of Health and Human Services, Division of Health Service Regulation</w:t>
            </w:r>
          </w:p>
        </w:tc>
        <w:tc>
          <w:tcPr>
            <w:tcW w:w="1317" w:type="dxa"/>
          </w:tcPr>
          <w:p w14:paraId="406C8F0D" w14:textId="77777777" w:rsidR="00AB517B" w:rsidRPr="000E764C" w:rsidRDefault="00AB517B" w:rsidP="006132D4">
            <w:pPr>
              <w:pStyle w:val="Base"/>
            </w:pPr>
            <w:r w:rsidRPr="004B7190">
              <w:t>Overby</w:t>
            </w:r>
          </w:p>
        </w:tc>
      </w:tr>
      <w:tr w:rsidR="00AB517B" w:rsidRPr="000E764C" w14:paraId="34D2CF86" w14:textId="77777777" w:rsidTr="006132D4">
        <w:tblPrEx>
          <w:tblBorders>
            <w:bottom w:val="single" w:sz="2" w:space="0" w:color="auto"/>
          </w:tblBorders>
        </w:tblPrEx>
        <w:trPr>
          <w:trHeight w:val="290"/>
        </w:trPr>
        <w:tc>
          <w:tcPr>
            <w:tcW w:w="661" w:type="dxa"/>
          </w:tcPr>
          <w:p w14:paraId="0F5A34D0" w14:textId="77777777" w:rsidR="00AB517B" w:rsidRPr="000E764C" w:rsidRDefault="00AB517B" w:rsidP="006132D4">
            <w:pPr>
              <w:pStyle w:val="Base"/>
            </w:pPr>
            <w:r w:rsidRPr="004B7190">
              <w:t>19</w:t>
            </w:r>
          </w:p>
        </w:tc>
        <w:tc>
          <w:tcPr>
            <w:tcW w:w="661" w:type="dxa"/>
          </w:tcPr>
          <w:p w14:paraId="12A8CBE2" w14:textId="77777777" w:rsidR="00AB517B" w:rsidRPr="000E764C" w:rsidRDefault="00AB517B" w:rsidP="006132D4">
            <w:pPr>
              <w:pStyle w:val="Base"/>
            </w:pPr>
            <w:r w:rsidRPr="004B7190">
              <w:t>DHR</w:t>
            </w:r>
          </w:p>
        </w:tc>
        <w:tc>
          <w:tcPr>
            <w:tcW w:w="1251" w:type="dxa"/>
          </w:tcPr>
          <w:p w14:paraId="70A2590B" w14:textId="77777777" w:rsidR="00AB517B" w:rsidRPr="000E764C" w:rsidRDefault="00AB517B" w:rsidP="006132D4">
            <w:pPr>
              <w:pStyle w:val="Base"/>
            </w:pPr>
            <w:r w:rsidRPr="004B7190">
              <w:t>02817</w:t>
            </w:r>
          </w:p>
        </w:tc>
        <w:tc>
          <w:tcPr>
            <w:tcW w:w="1273" w:type="dxa"/>
          </w:tcPr>
          <w:p w14:paraId="1F3EE0D3" w14:textId="77777777" w:rsidR="00AB517B" w:rsidRPr="000E764C" w:rsidRDefault="00AB517B" w:rsidP="006132D4">
            <w:pPr>
              <w:pStyle w:val="Base"/>
            </w:pPr>
            <w:r w:rsidRPr="004B7190">
              <w:t>1/16/2020</w:t>
            </w:r>
          </w:p>
        </w:tc>
        <w:tc>
          <w:tcPr>
            <w:tcW w:w="1855" w:type="dxa"/>
          </w:tcPr>
          <w:p w14:paraId="4A43D2CC" w14:textId="77777777" w:rsidR="00AB517B" w:rsidRPr="000E764C" w:rsidRDefault="00AB517B" w:rsidP="006132D4">
            <w:pPr>
              <w:pStyle w:val="Base"/>
            </w:pPr>
            <w:r w:rsidRPr="004B7190">
              <w:t>Perkins Professional Daycare Inc</w:t>
            </w:r>
          </w:p>
        </w:tc>
        <w:tc>
          <w:tcPr>
            <w:tcW w:w="366" w:type="dxa"/>
          </w:tcPr>
          <w:p w14:paraId="26FAB547" w14:textId="77777777" w:rsidR="00AB517B" w:rsidRPr="000E764C" w:rsidRDefault="00AB517B" w:rsidP="006132D4">
            <w:pPr>
              <w:pStyle w:val="Base"/>
            </w:pPr>
            <w:r w:rsidRPr="004B7190">
              <w:t>v.</w:t>
            </w:r>
          </w:p>
        </w:tc>
        <w:tc>
          <w:tcPr>
            <w:tcW w:w="3403" w:type="dxa"/>
          </w:tcPr>
          <w:p w14:paraId="7B091E1C" w14:textId="77777777" w:rsidR="00AB517B" w:rsidRPr="000E764C" w:rsidRDefault="00AB517B" w:rsidP="006132D4">
            <w:pPr>
              <w:pStyle w:val="Base"/>
            </w:pPr>
            <w:r w:rsidRPr="004B7190">
              <w:t>Department of Health and Human Services</w:t>
            </w:r>
          </w:p>
        </w:tc>
        <w:tc>
          <w:tcPr>
            <w:tcW w:w="1317" w:type="dxa"/>
          </w:tcPr>
          <w:p w14:paraId="27D516A7" w14:textId="77777777" w:rsidR="00AB517B" w:rsidRPr="000E764C" w:rsidRDefault="00AB517B" w:rsidP="006132D4">
            <w:pPr>
              <w:pStyle w:val="Base"/>
            </w:pPr>
            <w:r w:rsidRPr="004B7190">
              <w:t>May</w:t>
            </w:r>
          </w:p>
        </w:tc>
      </w:tr>
      <w:tr w:rsidR="00AB517B" w:rsidRPr="000E764C" w14:paraId="0C906B13" w14:textId="77777777" w:rsidTr="006132D4">
        <w:tblPrEx>
          <w:tblBorders>
            <w:bottom w:val="single" w:sz="2" w:space="0" w:color="auto"/>
          </w:tblBorders>
        </w:tblPrEx>
        <w:trPr>
          <w:trHeight w:val="290"/>
        </w:trPr>
        <w:tc>
          <w:tcPr>
            <w:tcW w:w="661" w:type="dxa"/>
          </w:tcPr>
          <w:p w14:paraId="16700CC4" w14:textId="77777777" w:rsidR="00AB517B" w:rsidRPr="000E764C" w:rsidRDefault="00AB517B" w:rsidP="006132D4">
            <w:pPr>
              <w:pStyle w:val="Base"/>
            </w:pPr>
            <w:r w:rsidRPr="004B7190">
              <w:t>19</w:t>
            </w:r>
          </w:p>
        </w:tc>
        <w:tc>
          <w:tcPr>
            <w:tcW w:w="661" w:type="dxa"/>
          </w:tcPr>
          <w:p w14:paraId="63A680CF" w14:textId="77777777" w:rsidR="00AB517B" w:rsidRPr="000E764C" w:rsidRDefault="00AB517B" w:rsidP="006132D4">
            <w:pPr>
              <w:pStyle w:val="Base"/>
            </w:pPr>
            <w:r w:rsidRPr="004B7190">
              <w:t>DHR</w:t>
            </w:r>
          </w:p>
        </w:tc>
        <w:tc>
          <w:tcPr>
            <w:tcW w:w="1251" w:type="dxa"/>
          </w:tcPr>
          <w:p w14:paraId="05A87B97" w14:textId="77777777" w:rsidR="00AB517B" w:rsidRPr="000E764C" w:rsidRDefault="00AB517B" w:rsidP="006132D4">
            <w:pPr>
              <w:pStyle w:val="Base"/>
            </w:pPr>
            <w:r w:rsidRPr="004B7190">
              <w:t>05406</w:t>
            </w:r>
          </w:p>
        </w:tc>
        <w:tc>
          <w:tcPr>
            <w:tcW w:w="1273" w:type="dxa"/>
          </w:tcPr>
          <w:p w14:paraId="2B9A0308" w14:textId="77777777" w:rsidR="00AB517B" w:rsidRPr="000E764C" w:rsidRDefault="00AB517B" w:rsidP="006132D4">
            <w:pPr>
              <w:pStyle w:val="Base"/>
            </w:pPr>
            <w:r w:rsidRPr="004B7190">
              <w:t>1/28/2020</w:t>
            </w:r>
          </w:p>
        </w:tc>
        <w:tc>
          <w:tcPr>
            <w:tcW w:w="1855" w:type="dxa"/>
          </w:tcPr>
          <w:p w14:paraId="4E732611" w14:textId="77777777" w:rsidR="00AB517B" w:rsidRPr="000E764C" w:rsidRDefault="00AB517B" w:rsidP="006132D4">
            <w:pPr>
              <w:pStyle w:val="Base"/>
            </w:pPr>
            <w:r w:rsidRPr="004B7190">
              <w:t>New Horizon Group Home LLC</w:t>
            </w:r>
          </w:p>
        </w:tc>
        <w:tc>
          <w:tcPr>
            <w:tcW w:w="366" w:type="dxa"/>
          </w:tcPr>
          <w:p w14:paraId="3288440D" w14:textId="77777777" w:rsidR="00AB517B" w:rsidRPr="000E764C" w:rsidRDefault="00AB517B" w:rsidP="006132D4">
            <w:pPr>
              <w:pStyle w:val="Base"/>
            </w:pPr>
            <w:r w:rsidRPr="004B7190">
              <w:t>v.</w:t>
            </w:r>
          </w:p>
        </w:tc>
        <w:tc>
          <w:tcPr>
            <w:tcW w:w="3403" w:type="dxa"/>
          </w:tcPr>
          <w:p w14:paraId="30A77373" w14:textId="77777777" w:rsidR="00AB517B" w:rsidRPr="000E764C" w:rsidRDefault="00AB517B" w:rsidP="006132D4">
            <w:pPr>
              <w:pStyle w:val="Base"/>
            </w:pPr>
            <w:r w:rsidRPr="004B7190">
              <w:t>NC Department of Health and Human Services, Division of Social Services</w:t>
            </w:r>
          </w:p>
        </w:tc>
        <w:tc>
          <w:tcPr>
            <w:tcW w:w="1317" w:type="dxa"/>
          </w:tcPr>
          <w:p w14:paraId="2304DC9E" w14:textId="77777777" w:rsidR="00AB517B" w:rsidRPr="000E764C" w:rsidRDefault="00AB517B" w:rsidP="006132D4">
            <w:pPr>
              <w:pStyle w:val="Base"/>
            </w:pPr>
            <w:r w:rsidRPr="004B7190">
              <w:t>Lassiter</w:t>
            </w:r>
          </w:p>
        </w:tc>
      </w:tr>
      <w:tr w:rsidR="00AB517B" w:rsidRPr="000E764C" w14:paraId="4A2811D8" w14:textId="77777777" w:rsidTr="006132D4">
        <w:tblPrEx>
          <w:tblBorders>
            <w:bottom w:val="single" w:sz="2" w:space="0" w:color="auto"/>
          </w:tblBorders>
        </w:tblPrEx>
        <w:trPr>
          <w:trHeight w:val="290"/>
        </w:trPr>
        <w:tc>
          <w:tcPr>
            <w:tcW w:w="661" w:type="dxa"/>
          </w:tcPr>
          <w:p w14:paraId="1B686AEE" w14:textId="77777777" w:rsidR="00AB517B" w:rsidRPr="000E764C" w:rsidRDefault="00AB517B" w:rsidP="006132D4">
            <w:pPr>
              <w:pStyle w:val="Base"/>
            </w:pPr>
          </w:p>
        </w:tc>
        <w:tc>
          <w:tcPr>
            <w:tcW w:w="661" w:type="dxa"/>
          </w:tcPr>
          <w:p w14:paraId="0FDAFAB0" w14:textId="77777777" w:rsidR="00AB517B" w:rsidRPr="000E764C" w:rsidRDefault="00AB517B" w:rsidP="006132D4">
            <w:pPr>
              <w:pStyle w:val="Base"/>
            </w:pPr>
          </w:p>
        </w:tc>
        <w:tc>
          <w:tcPr>
            <w:tcW w:w="1251" w:type="dxa"/>
          </w:tcPr>
          <w:p w14:paraId="5ECFFDB0" w14:textId="77777777" w:rsidR="00AB517B" w:rsidRPr="000E764C" w:rsidRDefault="00AB517B" w:rsidP="006132D4">
            <w:pPr>
              <w:pStyle w:val="Base"/>
            </w:pPr>
          </w:p>
        </w:tc>
        <w:tc>
          <w:tcPr>
            <w:tcW w:w="1273" w:type="dxa"/>
          </w:tcPr>
          <w:p w14:paraId="6C443B47" w14:textId="77777777" w:rsidR="00AB517B" w:rsidRPr="000E764C" w:rsidRDefault="00AB517B" w:rsidP="006132D4">
            <w:pPr>
              <w:pStyle w:val="Base"/>
            </w:pPr>
          </w:p>
        </w:tc>
        <w:tc>
          <w:tcPr>
            <w:tcW w:w="1855" w:type="dxa"/>
          </w:tcPr>
          <w:p w14:paraId="10A2F3AE" w14:textId="77777777" w:rsidR="00AB517B" w:rsidRPr="000E764C" w:rsidRDefault="00AB517B" w:rsidP="006132D4">
            <w:pPr>
              <w:pStyle w:val="Base"/>
            </w:pPr>
          </w:p>
        </w:tc>
        <w:tc>
          <w:tcPr>
            <w:tcW w:w="366" w:type="dxa"/>
          </w:tcPr>
          <w:p w14:paraId="566B0871" w14:textId="77777777" w:rsidR="00AB517B" w:rsidRPr="000E764C" w:rsidRDefault="00AB517B" w:rsidP="006132D4">
            <w:pPr>
              <w:pStyle w:val="Base"/>
            </w:pPr>
          </w:p>
        </w:tc>
        <w:tc>
          <w:tcPr>
            <w:tcW w:w="3403" w:type="dxa"/>
          </w:tcPr>
          <w:p w14:paraId="632FB3A9" w14:textId="77777777" w:rsidR="00AB517B" w:rsidRPr="000E764C" w:rsidRDefault="00AB517B" w:rsidP="006132D4">
            <w:pPr>
              <w:pStyle w:val="Base"/>
            </w:pPr>
          </w:p>
        </w:tc>
        <w:tc>
          <w:tcPr>
            <w:tcW w:w="1317" w:type="dxa"/>
          </w:tcPr>
          <w:p w14:paraId="380C47B7" w14:textId="77777777" w:rsidR="00AB517B" w:rsidRPr="000E764C" w:rsidRDefault="00AB517B" w:rsidP="006132D4">
            <w:pPr>
              <w:pStyle w:val="Base"/>
            </w:pPr>
          </w:p>
        </w:tc>
      </w:tr>
      <w:tr w:rsidR="00AB517B" w:rsidRPr="000E764C" w14:paraId="2A4C613F" w14:textId="77777777" w:rsidTr="006132D4">
        <w:tblPrEx>
          <w:tblBorders>
            <w:bottom w:val="single" w:sz="2" w:space="0" w:color="auto"/>
          </w:tblBorders>
        </w:tblPrEx>
        <w:trPr>
          <w:trHeight w:val="290"/>
        </w:trPr>
        <w:tc>
          <w:tcPr>
            <w:tcW w:w="661" w:type="dxa"/>
          </w:tcPr>
          <w:p w14:paraId="7E41678D" w14:textId="77777777" w:rsidR="00AB517B" w:rsidRPr="000E764C" w:rsidRDefault="00AB517B" w:rsidP="006132D4">
            <w:pPr>
              <w:pStyle w:val="Base"/>
            </w:pPr>
            <w:r w:rsidRPr="004B7190">
              <w:t>19</w:t>
            </w:r>
          </w:p>
        </w:tc>
        <w:tc>
          <w:tcPr>
            <w:tcW w:w="661" w:type="dxa"/>
          </w:tcPr>
          <w:p w14:paraId="2E2E957E" w14:textId="77777777" w:rsidR="00AB517B" w:rsidRPr="000E764C" w:rsidRDefault="00AB517B" w:rsidP="006132D4">
            <w:pPr>
              <w:pStyle w:val="Base"/>
            </w:pPr>
            <w:r w:rsidRPr="004B7190">
              <w:t>DOJ</w:t>
            </w:r>
          </w:p>
        </w:tc>
        <w:tc>
          <w:tcPr>
            <w:tcW w:w="1251" w:type="dxa"/>
          </w:tcPr>
          <w:p w14:paraId="4C29D39F" w14:textId="77777777" w:rsidR="00AB517B" w:rsidRPr="000E764C" w:rsidRDefault="00AB517B" w:rsidP="006132D4">
            <w:pPr>
              <w:pStyle w:val="Base"/>
            </w:pPr>
            <w:r w:rsidRPr="004B7190">
              <w:t>00322</w:t>
            </w:r>
          </w:p>
        </w:tc>
        <w:tc>
          <w:tcPr>
            <w:tcW w:w="1273" w:type="dxa"/>
          </w:tcPr>
          <w:p w14:paraId="7BA85439" w14:textId="77777777" w:rsidR="00AB517B" w:rsidRPr="000E764C" w:rsidRDefault="00AB517B" w:rsidP="006132D4">
            <w:pPr>
              <w:pStyle w:val="Base"/>
            </w:pPr>
            <w:r w:rsidRPr="004B7190">
              <w:t>1/27/2020</w:t>
            </w:r>
          </w:p>
        </w:tc>
        <w:tc>
          <w:tcPr>
            <w:tcW w:w="1855" w:type="dxa"/>
          </w:tcPr>
          <w:p w14:paraId="03B40A45" w14:textId="77777777" w:rsidR="00AB517B" w:rsidRPr="000E764C" w:rsidRDefault="00AB517B" w:rsidP="006132D4">
            <w:pPr>
              <w:pStyle w:val="Base"/>
            </w:pPr>
            <w:r w:rsidRPr="004B7190">
              <w:t>Kenneth M Tanguay</w:t>
            </w:r>
          </w:p>
        </w:tc>
        <w:tc>
          <w:tcPr>
            <w:tcW w:w="366" w:type="dxa"/>
          </w:tcPr>
          <w:p w14:paraId="2CFA9A69" w14:textId="77777777" w:rsidR="00AB517B" w:rsidRPr="000E764C" w:rsidRDefault="00AB517B" w:rsidP="006132D4">
            <w:pPr>
              <w:pStyle w:val="Base"/>
            </w:pPr>
            <w:r w:rsidRPr="004B7190">
              <w:t>v.</w:t>
            </w:r>
          </w:p>
        </w:tc>
        <w:tc>
          <w:tcPr>
            <w:tcW w:w="3403" w:type="dxa"/>
          </w:tcPr>
          <w:p w14:paraId="25028177" w14:textId="77777777" w:rsidR="00AB517B" w:rsidRPr="000E764C" w:rsidRDefault="00AB517B" w:rsidP="006132D4">
            <w:pPr>
              <w:pStyle w:val="Base"/>
            </w:pPr>
            <w:r w:rsidRPr="004B7190">
              <w:t>North Carolina Criminal Justice Education and Training Standards Commission</w:t>
            </w:r>
          </w:p>
        </w:tc>
        <w:tc>
          <w:tcPr>
            <w:tcW w:w="1317" w:type="dxa"/>
          </w:tcPr>
          <w:p w14:paraId="6C2D8B78" w14:textId="77777777" w:rsidR="00AB517B" w:rsidRPr="000E764C" w:rsidRDefault="00AB517B" w:rsidP="006132D4">
            <w:pPr>
              <w:pStyle w:val="Base"/>
            </w:pPr>
            <w:r w:rsidRPr="004B7190">
              <w:t>Lassiter</w:t>
            </w:r>
          </w:p>
        </w:tc>
      </w:tr>
      <w:tr w:rsidR="00AB517B" w:rsidRPr="000E764C" w14:paraId="78BBC22F" w14:textId="77777777" w:rsidTr="006132D4">
        <w:tblPrEx>
          <w:tblBorders>
            <w:bottom w:val="single" w:sz="2" w:space="0" w:color="auto"/>
          </w:tblBorders>
        </w:tblPrEx>
        <w:trPr>
          <w:trHeight w:val="290"/>
        </w:trPr>
        <w:tc>
          <w:tcPr>
            <w:tcW w:w="661" w:type="dxa"/>
          </w:tcPr>
          <w:p w14:paraId="4F3B8208" w14:textId="77777777" w:rsidR="00AB517B" w:rsidRPr="000E764C" w:rsidRDefault="00AB517B" w:rsidP="006132D4">
            <w:pPr>
              <w:pStyle w:val="Base"/>
            </w:pPr>
            <w:r w:rsidRPr="004B7190">
              <w:t>19</w:t>
            </w:r>
          </w:p>
        </w:tc>
        <w:tc>
          <w:tcPr>
            <w:tcW w:w="661" w:type="dxa"/>
          </w:tcPr>
          <w:p w14:paraId="38F84612" w14:textId="77777777" w:rsidR="00AB517B" w:rsidRPr="000E764C" w:rsidRDefault="00AB517B" w:rsidP="006132D4">
            <w:pPr>
              <w:pStyle w:val="Base"/>
            </w:pPr>
            <w:r w:rsidRPr="004B7190">
              <w:t>DOJ</w:t>
            </w:r>
          </w:p>
        </w:tc>
        <w:tc>
          <w:tcPr>
            <w:tcW w:w="1251" w:type="dxa"/>
          </w:tcPr>
          <w:p w14:paraId="27A50039" w14:textId="77777777" w:rsidR="00AB517B" w:rsidRPr="000E764C" w:rsidRDefault="00AB517B" w:rsidP="006132D4">
            <w:pPr>
              <w:pStyle w:val="Base"/>
            </w:pPr>
            <w:r w:rsidRPr="004B7190">
              <w:t>01621</w:t>
            </w:r>
          </w:p>
        </w:tc>
        <w:tc>
          <w:tcPr>
            <w:tcW w:w="1273" w:type="dxa"/>
          </w:tcPr>
          <w:p w14:paraId="000662D4" w14:textId="77777777" w:rsidR="00AB517B" w:rsidRPr="000E764C" w:rsidRDefault="00AB517B" w:rsidP="006132D4">
            <w:pPr>
              <w:pStyle w:val="Base"/>
            </w:pPr>
            <w:r w:rsidRPr="004B7190">
              <w:t>1/23/2020</w:t>
            </w:r>
          </w:p>
        </w:tc>
        <w:tc>
          <w:tcPr>
            <w:tcW w:w="1855" w:type="dxa"/>
          </w:tcPr>
          <w:p w14:paraId="100A0382" w14:textId="77777777" w:rsidR="00AB517B" w:rsidRPr="000E764C" w:rsidRDefault="00AB517B" w:rsidP="006132D4">
            <w:pPr>
              <w:pStyle w:val="Base"/>
            </w:pPr>
            <w:r w:rsidRPr="004B7190">
              <w:t>Matthew Bounds</w:t>
            </w:r>
          </w:p>
        </w:tc>
        <w:tc>
          <w:tcPr>
            <w:tcW w:w="366" w:type="dxa"/>
          </w:tcPr>
          <w:p w14:paraId="6B35574F" w14:textId="77777777" w:rsidR="00AB517B" w:rsidRPr="000E764C" w:rsidRDefault="00AB517B" w:rsidP="006132D4">
            <w:pPr>
              <w:pStyle w:val="Base"/>
            </w:pPr>
            <w:r w:rsidRPr="004B7190">
              <w:t>v.</w:t>
            </w:r>
          </w:p>
        </w:tc>
        <w:tc>
          <w:tcPr>
            <w:tcW w:w="3403" w:type="dxa"/>
          </w:tcPr>
          <w:p w14:paraId="78636B53" w14:textId="77777777" w:rsidR="00AB517B" w:rsidRPr="000E764C" w:rsidRDefault="00AB517B" w:rsidP="006132D4">
            <w:pPr>
              <w:pStyle w:val="Base"/>
            </w:pPr>
            <w:r w:rsidRPr="004B7190">
              <w:t>NC Sheriffs Education and Training Standards Commission</w:t>
            </w:r>
          </w:p>
        </w:tc>
        <w:tc>
          <w:tcPr>
            <w:tcW w:w="1317" w:type="dxa"/>
          </w:tcPr>
          <w:p w14:paraId="19194012" w14:textId="77777777" w:rsidR="00AB517B" w:rsidRPr="000E764C" w:rsidRDefault="00AB517B" w:rsidP="006132D4">
            <w:pPr>
              <w:pStyle w:val="Base"/>
            </w:pPr>
            <w:r w:rsidRPr="004B7190">
              <w:t>Sutton</w:t>
            </w:r>
          </w:p>
        </w:tc>
      </w:tr>
      <w:tr w:rsidR="00AB517B" w:rsidRPr="000E764C" w14:paraId="5670713A" w14:textId="77777777" w:rsidTr="006132D4">
        <w:tblPrEx>
          <w:tblBorders>
            <w:bottom w:val="single" w:sz="2" w:space="0" w:color="auto"/>
          </w:tblBorders>
        </w:tblPrEx>
        <w:trPr>
          <w:trHeight w:val="290"/>
        </w:trPr>
        <w:tc>
          <w:tcPr>
            <w:tcW w:w="661" w:type="dxa"/>
          </w:tcPr>
          <w:p w14:paraId="5615887F" w14:textId="77777777" w:rsidR="00AB517B" w:rsidRPr="000E764C" w:rsidRDefault="00AB517B" w:rsidP="006132D4">
            <w:pPr>
              <w:pStyle w:val="Base"/>
            </w:pPr>
            <w:r w:rsidRPr="004B7190">
              <w:t>19</w:t>
            </w:r>
          </w:p>
        </w:tc>
        <w:tc>
          <w:tcPr>
            <w:tcW w:w="661" w:type="dxa"/>
          </w:tcPr>
          <w:p w14:paraId="1322610F" w14:textId="77777777" w:rsidR="00AB517B" w:rsidRPr="000E764C" w:rsidRDefault="00AB517B" w:rsidP="006132D4">
            <w:pPr>
              <w:pStyle w:val="Base"/>
            </w:pPr>
            <w:r w:rsidRPr="004B7190">
              <w:t>DOJ</w:t>
            </w:r>
          </w:p>
        </w:tc>
        <w:tc>
          <w:tcPr>
            <w:tcW w:w="1251" w:type="dxa"/>
          </w:tcPr>
          <w:p w14:paraId="28F225A9" w14:textId="77777777" w:rsidR="00AB517B" w:rsidRPr="000E764C" w:rsidRDefault="00AB517B" w:rsidP="006132D4">
            <w:pPr>
              <w:pStyle w:val="Base"/>
            </w:pPr>
            <w:r w:rsidRPr="004B7190">
              <w:t>01622</w:t>
            </w:r>
          </w:p>
        </w:tc>
        <w:tc>
          <w:tcPr>
            <w:tcW w:w="1273" w:type="dxa"/>
          </w:tcPr>
          <w:p w14:paraId="6C9B9A7C" w14:textId="77777777" w:rsidR="00AB517B" w:rsidRPr="000E764C" w:rsidRDefault="00AB517B" w:rsidP="006132D4">
            <w:pPr>
              <w:pStyle w:val="Base"/>
            </w:pPr>
            <w:r w:rsidRPr="004B7190">
              <w:t>1/30/2020</w:t>
            </w:r>
          </w:p>
        </w:tc>
        <w:tc>
          <w:tcPr>
            <w:tcW w:w="1855" w:type="dxa"/>
          </w:tcPr>
          <w:p w14:paraId="28827BF0" w14:textId="77777777" w:rsidR="00AB517B" w:rsidRPr="000E764C" w:rsidRDefault="00AB517B" w:rsidP="006132D4">
            <w:pPr>
              <w:pStyle w:val="Base"/>
            </w:pPr>
            <w:r w:rsidRPr="004B7190">
              <w:t>Joshua Orion David</w:t>
            </w:r>
          </w:p>
        </w:tc>
        <w:tc>
          <w:tcPr>
            <w:tcW w:w="366" w:type="dxa"/>
          </w:tcPr>
          <w:p w14:paraId="30D96774" w14:textId="77777777" w:rsidR="00AB517B" w:rsidRPr="000E764C" w:rsidRDefault="00AB517B" w:rsidP="006132D4">
            <w:pPr>
              <w:pStyle w:val="Base"/>
            </w:pPr>
            <w:r w:rsidRPr="004B7190">
              <w:t>v.</w:t>
            </w:r>
          </w:p>
        </w:tc>
        <w:tc>
          <w:tcPr>
            <w:tcW w:w="3403" w:type="dxa"/>
          </w:tcPr>
          <w:p w14:paraId="1F6288A3" w14:textId="77777777" w:rsidR="00AB517B" w:rsidRPr="000E764C" w:rsidRDefault="00AB517B" w:rsidP="006132D4">
            <w:pPr>
              <w:pStyle w:val="Base"/>
            </w:pPr>
            <w:r w:rsidRPr="004B7190">
              <w:t>NC Sheriffs Education and Training Standards Commission</w:t>
            </w:r>
          </w:p>
        </w:tc>
        <w:tc>
          <w:tcPr>
            <w:tcW w:w="1317" w:type="dxa"/>
          </w:tcPr>
          <w:p w14:paraId="2220913C" w14:textId="77777777" w:rsidR="00AB517B" w:rsidRPr="000E764C" w:rsidRDefault="00AB517B" w:rsidP="006132D4">
            <w:pPr>
              <w:pStyle w:val="Base"/>
            </w:pPr>
            <w:r w:rsidRPr="004B7190">
              <w:t>Ward</w:t>
            </w:r>
          </w:p>
        </w:tc>
      </w:tr>
      <w:tr w:rsidR="00AB517B" w:rsidRPr="000E764C" w14:paraId="65FD5156" w14:textId="77777777" w:rsidTr="006132D4">
        <w:tblPrEx>
          <w:tblBorders>
            <w:bottom w:val="single" w:sz="2" w:space="0" w:color="auto"/>
          </w:tblBorders>
        </w:tblPrEx>
        <w:trPr>
          <w:trHeight w:val="290"/>
        </w:trPr>
        <w:tc>
          <w:tcPr>
            <w:tcW w:w="661" w:type="dxa"/>
          </w:tcPr>
          <w:p w14:paraId="32B4B462" w14:textId="77777777" w:rsidR="00AB517B" w:rsidRPr="000E764C" w:rsidRDefault="00AB517B" w:rsidP="006132D4">
            <w:pPr>
              <w:pStyle w:val="Base"/>
            </w:pPr>
            <w:r w:rsidRPr="004B7190">
              <w:t>19</w:t>
            </w:r>
          </w:p>
        </w:tc>
        <w:tc>
          <w:tcPr>
            <w:tcW w:w="661" w:type="dxa"/>
          </w:tcPr>
          <w:p w14:paraId="5978E62C" w14:textId="77777777" w:rsidR="00AB517B" w:rsidRPr="000E764C" w:rsidRDefault="00AB517B" w:rsidP="006132D4">
            <w:pPr>
              <w:pStyle w:val="Base"/>
            </w:pPr>
            <w:r w:rsidRPr="004B7190">
              <w:t>DOJ</w:t>
            </w:r>
          </w:p>
        </w:tc>
        <w:tc>
          <w:tcPr>
            <w:tcW w:w="1251" w:type="dxa"/>
          </w:tcPr>
          <w:p w14:paraId="0E230645" w14:textId="77777777" w:rsidR="00AB517B" w:rsidRPr="000E764C" w:rsidRDefault="00AB517B" w:rsidP="006132D4">
            <w:pPr>
              <w:pStyle w:val="Base"/>
            </w:pPr>
            <w:r w:rsidRPr="004B7190">
              <w:t>02498</w:t>
            </w:r>
          </w:p>
        </w:tc>
        <w:tc>
          <w:tcPr>
            <w:tcW w:w="1273" w:type="dxa"/>
          </w:tcPr>
          <w:p w14:paraId="70B44833" w14:textId="77777777" w:rsidR="00AB517B" w:rsidRPr="000E764C" w:rsidRDefault="00AB517B" w:rsidP="006132D4">
            <w:pPr>
              <w:pStyle w:val="Base"/>
            </w:pPr>
            <w:r w:rsidRPr="004B7190">
              <w:t>1/23/2020</w:t>
            </w:r>
          </w:p>
        </w:tc>
        <w:tc>
          <w:tcPr>
            <w:tcW w:w="1855" w:type="dxa"/>
          </w:tcPr>
          <w:p w14:paraId="4F42C323" w14:textId="77777777" w:rsidR="00AB517B" w:rsidRPr="000E764C" w:rsidRDefault="00AB517B" w:rsidP="006132D4">
            <w:pPr>
              <w:pStyle w:val="Base"/>
            </w:pPr>
            <w:r w:rsidRPr="004B7190">
              <w:t>Justin T Combs</w:t>
            </w:r>
          </w:p>
        </w:tc>
        <w:tc>
          <w:tcPr>
            <w:tcW w:w="366" w:type="dxa"/>
          </w:tcPr>
          <w:p w14:paraId="4F45043C" w14:textId="77777777" w:rsidR="00AB517B" w:rsidRPr="000E764C" w:rsidRDefault="00AB517B" w:rsidP="006132D4">
            <w:pPr>
              <w:pStyle w:val="Base"/>
            </w:pPr>
            <w:r w:rsidRPr="004B7190">
              <w:t>v.</w:t>
            </w:r>
          </w:p>
        </w:tc>
        <w:tc>
          <w:tcPr>
            <w:tcW w:w="3403" w:type="dxa"/>
          </w:tcPr>
          <w:p w14:paraId="25C04891" w14:textId="77777777" w:rsidR="00AB517B" w:rsidRPr="000E764C" w:rsidRDefault="00AB517B" w:rsidP="006132D4">
            <w:pPr>
              <w:pStyle w:val="Base"/>
            </w:pPr>
            <w:r w:rsidRPr="004B7190">
              <w:t>NC Sheriffs Education and Training Standards Commission</w:t>
            </w:r>
          </w:p>
        </w:tc>
        <w:tc>
          <w:tcPr>
            <w:tcW w:w="1317" w:type="dxa"/>
          </w:tcPr>
          <w:p w14:paraId="5CACA330" w14:textId="77777777" w:rsidR="00AB517B" w:rsidRPr="000E764C" w:rsidRDefault="00AB517B" w:rsidP="006132D4">
            <w:pPr>
              <w:pStyle w:val="Base"/>
            </w:pPr>
            <w:r w:rsidRPr="004B7190">
              <w:t>Sutton</w:t>
            </w:r>
          </w:p>
        </w:tc>
      </w:tr>
      <w:tr w:rsidR="00AB517B" w:rsidRPr="000E764C" w14:paraId="5F0264E6" w14:textId="77777777" w:rsidTr="006132D4">
        <w:tblPrEx>
          <w:tblBorders>
            <w:bottom w:val="single" w:sz="2" w:space="0" w:color="auto"/>
          </w:tblBorders>
        </w:tblPrEx>
        <w:trPr>
          <w:trHeight w:val="290"/>
        </w:trPr>
        <w:tc>
          <w:tcPr>
            <w:tcW w:w="661" w:type="dxa"/>
          </w:tcPr>
          <w:p w14:paraId="42263578" w14:textId="77777777" w:rsidR="00AB517B" w:rsidRPr="000E764C" w:rsidRDefault="00AB517B" w:rsidP="006132D4">
            <w:pPr>
              <w:pStyle w:val="Base"/>
            </w:pPr>
            <w:r w:rsidRPr="004B7190">
              <w:t>19</w:t>
            </w:r>
          </w:p>
        </w:tc>
        <w:tc>
          <w:tcPr>
            <w:tcW w:w="661" w:type="dxa"/>
          </w:tcPr>
          <w:p w14:paraId="4EDE25A5" w14:textId="77777777" w:rsidR="00AB517B" w:rsidRPr="000E764C" w:rsidRDefault="00AB517B" w:rsidP="006132D4">
            <w:pPr>
              <w:pStyle w:val="Base"/>
            </w:pPr>
            <w:r w:rsidRPr="004B7190">
              <w:t>DOJ</w:t>
            </w:r>
          </w:p>
        </w:tc>
        <w:tc>
          <w:tcPr>
            <w:tcW w:w="1251" w:type="dxa"/>
          </w:tcPr>
          <w:p w14:paraId="3B56F7BE" w14:textId="77777777" w:rsidR="00AB517B" w:rsidRPr="000E764C" w:rsidRDefault="00AB517B" w:rsidP="006132D4">
            <w:pPr>
              <w:pStyle w:val="Base"/>
            </w:pPr>
            <w:r w:rsidRPr="004B7190">
              <w:t>02985</w:t>
            </w:r>
          </w:p>
        </w:tc>
        <w:tc>
          <w:tcPr>
            <w:tcW w:w="1273" w:type="dxa"/>
          </w:tcPr>
          <w:p w14:paraId="126B14D5" w14:textId="77777777" w:rsidR="00AB517B" w:rsidRPr="000E764C" w:rsidRDefault="00AB517B" w:rsidP="006132D4">
            <w:pPr>
              <w:pStyle w:val="Base"/>
            </w:pPr>
            <w:r w:rsidRPr="004B7190">
              <w:t>1/6/2020</w:t>
            </w:r>
          </w:p>
        </w:tc>
        <w:tc>
          <w:tcPr>
            <w:tcW w:w="1855" w:type="dxa"/>
          </w:tcPr>
          <w:p w14:paraId="310AFCEE" w14:textId="77777777" w:rsidR="00AB517B" w:rsidRPr="000E764C" w:rsidRDefault="00AB517B" w:rsidP="006132D4">
            <w:pPr>
              <w:pStyle w:val="Base"/>
            </w:pPr>
            <w:r w:rsidRPr="004B7190">
              <w:t>Thomas Council</w:t>
            </w:r>
          </w:p>
        </w:tc>
        <w:tc>
          <w:tcPr>
            <w:tcW w:w="366" w:type="dxa"/>
          </w:tcPr>
          <w:p w14:paraId="0D96103A" w14:textId="77777777" w:rsidR="00AB517B" w:rsidRPr="000E764C" w:rsidRDefault="00AB517B" w:rsidP="006132D4">
            <w:pPr>
              <w:pStyle w:val="Base"/>
            </w:pPr>
            <w:r w:rsidRPr="004B7190">
              <w:t>v.</w:t>
            </w:r>
          </w:p>
        </w:tc>
        <w:tc>
          <w:tcPr>
            <w:tcW w:w="3403" w:type="dxa"/>
          </w:tcPr>
          <w:p w14:paraId="50F94BC6" w14:textId="77777777" w:rsidR="00AB517B" w:rsidRPr="000E764C" w:rsidRDefault="00AB517B" w:rsidP="006132D4">
            <w:pPr>
              <w:pStyle w:val="Base"/>
            </w:pPr>
            <w:r w:rsidRPr="004B7190">
              <w:t>NC Sheriffs Education and Training Standards Commission</w:t>
            </w:r>
          </w:p>
        </w:tc>
        <w:tc>
          <w:tcPr>
            <w:tcW w:w="1317" w:type="dxa"/>
          </w:tcPr>
          <w:p w14:paraId="06DCC872" w14:textId="77777777" w:rsidR="00AB517B" w:rsidRPr="000E764C" w:rsidRDefault="00AB517B" w:rsidP="006132D4">
            <w:pPr>
              <w:pStyle w:val="Base"/>
            </w:pPr>
            <w:r w:rsidRPr="004B7190">
              <w:t>Overby</w:t>
            </w:r>
          </w:p>
        </w:tc>
      </w:tr>
      <w:tr w:rsidR="00AB517B" w:rsidRPr="000E764C" w14:paraId="1684750B" w14:textId="77777777" w:rsidTr="006132D4">
        <w:tblPrEx>
          <w:tblBorders>
            <w:bottom w:val="single" w:sz="2" w:space="0" w:color="auto"/>
          </w:tblBorders>
        </w:tblPrEx>
        <w:trPr>
          <w:trHeight w:val="290"/>
        </w:trPr>
        <w:tc>
          <w:tcPr>
            <w:tcW w:w="661" w:type="dxa"/>
          </w:tcPr>
          <w:p w14:paraId="79E5C130" w14:textId="77777777" w:rsidR="00AB517B" w:rsidRPr="000E764C" w:rsidRDefault="00AB517B" w:rsidP="006132D4">
            <w:pPr>
              <w:pStyle w:val="Base"/>
            </w:pPr>
            <w:r w:rsidRPr="004B7190">
              <w:t>19</w:t>
            </w:r>
          </w:p>
        </w:tc>
        <w:tc>
          <w:tcPr>
            <w:tcW w:w="661" w:type="dxa"/>
          </w:tcPr>
          <w:p w14:paraId="7E315561" w14:textId="77777777" w:rsidR="00AB517B" w:rsidRPr="000E764C" w:rsidRDefault="00AB517B" w:rsidP="006132D4">
            <w:pPr>
              <w:pStyle w:val="Base"/>
            </w:pPr>
            <w:r w:rsidRPr="004B7190">
              <w:t>DOJ</w:t>
            </w:r>
          </w:p>
        </w:tc>
        <w:tc>
          <w:tcPr>
            <w:tcW w:w="1251" w:type="dxa"/>
          </w:tcPr>
          <w:p w14:paraId="45A56FB0" w14:textId="77777777" w:rsidR="00AB517B" w:rsidRPr="000E764C" w:rsidRDefault="00AB517B" w:rsidP="006132D4">
            <w:pPr>
              <w:pStyle w:val="Base"/>
            </w:pPr>
            <w:r w:rsidRPr="004B7190">
              <w:t>03862</w:t>
            </w:r>
          </w:p>
        </w:tc>
        <w:tc>
          <w:tcPr>
            <w:tcW w:w="1273" w:type="dxa"/>
          </w:tcPr>
          <w:p w14:paraId="76BA79BE" w14:textId="77777777" w:rsidR="00AB517B" w:rsidRPr="000E764C" w:rsidRDefault="00AB517B" w:rsidP="006132D4">
            <w:pPr>
              <w:pStyle w:val="Base"/>
            </w:pPr>
            <w:r w:rsidRPr="004B7190">
              <w:t>1/21/2020</w:t>
            </w:r>
          </w:p>
        </w:tc>
        <w:tc>
          <w:tcPr>
            <w:tcW w:w="1855" w:type="dxa"/>
          </w:tcPr>
          <w:p w14:paraId="6ADD60D0" w14:textId="77777777" w:rsidR="00AB517B" w:rsidRPr="000E764C" w:rsidRDefault="00AB517B" w:rsidP="006132D4">
            <w:pPr>
              <w:pStyle w:val="Base"/>
            </w:pPr>
            <w:r w:rsidRPr="004B7190">
              <w:t>Andre D Green Sr</w:t>
            </w:r>
          </w:p>
        </w:tc>
        <w:tc>
          <w:tcPr>
            <w:tcW w:w="366" w:type="dxa"/>
          </w:tcPr>
          <w:p w14:paraId="49D7EFE4" w14:textId="77777777" w:rsidR="00AB517B" w:rsidRPr="000E764C" w:rsidRDefault="00AB517B" w:rsidP="006132D4">
            <w:pPr>
              <w:pStyle w:val="Base"/>
            </w:pPr>
            <w:r w:rsidRPr="004B7190">
              <w:t>v.</w:t>
            </w:r>
          </w:p>
        </w:tc>
        <w:tc>
          <w:tcPr>
            <w:tcW w:w="3403" w:type="dxa"/>
          </w:tcPr>
          <w:p w14:paraId="7C1AE00E" w14:textId="77777777" w:rsidR="00AB517B" w:rsidRPr="000E764C" w:rsidRDefault="00AB517B" w:rsidP="006132D4">
            <w:pPr>
              <w:pStyle w:val="Base"/>
            </w:pPr>
            <w:r w:rsidRPr="004B7190">
              <w:t>NC Sheriffs Education and Training Standards Commission</w:t>
            </w:r>
          </w:p>
        </w:tc>
        <w:tc>
          <w:tcPr>
            <w:tcW w:w="1317" w:type="dxa"/>
          </w:tcPr>
          <w:p w14:paraId="2E127E4F" w14:textId="77777777" w:rsidR="00AB517B" w:rsidRPr="000E764C" w:rsidRDefault="00AB517B" w:rsidP="006132D4">
            <w:pPr>
              <w:pStyle w:val="Base"/>
            </w:pPr>
            <w:r w:rsidRPr="004B7190">
              <w:t>Bawtinhimer</w:t>
            </w:r>
          </w:p>
        </w:tc>
      </w:tr>
      <w:tr w:rsidR="00AB517B" w:rsidRPr="000E764C" w14:paraId="3A87CC94" w14:textId="77777777" w:rsidTr="006132D4">
        <w:tblPrEx>
          <w:tblBorders>
            <w:bottom w:val="single" w:sz="2" w:space="0" w:color="auto"/>
          </w:tblBorders>
        </w:tblPrEx>
        <w:trPr>
          <w:trHeight w:val="290"/>
        </w:trPr>
        <w:tc>
          <w:tcPr>
            <w:tcW w:w="661" w:type="dxa"/>
          </w:tcPr>
          <w:p w14:paraId="728AE063" w14:textId="77777777" w:rsidR="00AB517B" w:rsidRPr="000E764C" w:rsidRDefault="00AB517B" w:rsidP="006132D4">
            <w:pPr>
              <w:pStyle w:val="Base"/>
            </w:pPr>
          </w:p>
        </w:tc>
        <w:tc>
          <w:tcPr>
            <w:tcW w:w="661" w:type="dxa"/>
          </w:tcPr>
          <w:p w14:paraId="54CF3B69" w14:textId="77777777" w:rsidR="00AB517B" w:rsidRPr="000E764C" w:rsidRDefault="00AB517B" w:rsidP="006132D4">
            <w:pPr>
              <w:pStyle w:val="Base"/>
            </w:pPr>
          </w:p>
        </w:tc>
        <w:tc>
          <w:tcPr>
            <w:tcW w:w="1251" w:type="dxa"/>
          </w:tcPr>
          <w:p w14:paraId="2D271851" w14:textId="77777777" w:rsidR="00AB517B" w:rsidRPr="000E764C" w:rsidRDefault="00AB517B" w:rsidP="006132D4">
            <w:pPr>
              <w:pStyle w:val="Base"/>
            </w:pPr>
          </w:p>
        </w:tc>
        <w:tc>
          <w:tcPr>
            <w:tcW w:w="1273" w:type="dxa"/>
          </w:tcPr>
          <w:p w14:paraId="4FDCA7DA" w14:textId="77777777" w:rsidR="00AB517B" w:rsidRPr="000E764C" w:rsidRDefault="00AB517B" w:rsidP="006132D4">
            <w:pPr>
              <w:pStyle w:val="Base"/>
            </w:pPr>
          </w:p>
        </w:tc>
        <w:tc>
          <w:tcPr>
            <w:tcW w:w="1855" w:type="dxa"/>
          </w:tcPr>
          <w:p w14:paraId="5F203A86" w14:textId="77777777" w:rsidR="00AB517B" w:rsidRPr="000E764C" w:rsidRDefault="00AB517B" w:rsidP="006132D4">
            <w:pPr>
              <w:pStyle w:val="Base"/>
            </w:pPr>
          </w:p>
        </w:tc>
        <w:tc>
          <w:tcPr>
            <w:tcW w:w="366" w:type="dxa"/>
          </w:tcPr>
          <w:p w14:paraId="727208D5" w14:textId="77777777" w:rsidR="00AB517B" w:rsidRPr="000E764C" w:rsidRDefault="00AB517B" w:rsidP="006132D4">
            <w:pPr>
              <w:pStyle w:val="Base"/>
            </w:pPr>
          </w:p>
        </w:tc>
        <w:tc>
          <w:tcPr>
            <w:tcW w:w="3403" w:type="dxa"/>
          </w:tcPr>
          <w:p w14:paraId="1BC9D1A3" w14:textId="77777777" w:rsidR="00AB517B" w:rsidRPr="000E764C" w:rsidRDefault="00AB517B" w:rsidP="006132D4">
            <w:pPr>
              <w:pStyle w:val="Base"/>
            </w:pPr>
          </w:p>
        </w:tc>
        <w:tc>
          <w:tcPr>
            <w:tcW w:w="1317" w:type="dxa"/>
          </w:tcPr>
          <w:p w14:paraId="287C103D" w14:textId="77777777" w:rsidR="00AB517B" w:rsidRPr="000E764C" w:rsidRDefault="00AB517B" w:rsidP="006132D4">
            <w:pPr>
              <w:pStyle w:val="Base"/>
            </w:pPr>
          </w:p>
        </w:tc>
      </w:tr>
      <w:tr w:rsidR="00AB517B" w:rsidRPr="000E764C" w14:paraId="71FA9192" w14:textId="77777777" w:rsidTr="006132D4">
        <w:tblPrEx>
          <w:tblBorders>
            <w:bottom w:val="single" w:sz="2" w:space="0" w:color="auto"/>
          </w:tblBorders>
        </w:tblPrEx>
        <w:trPr>
          <w:trHeight w:val="290"/>
        </w:trPr>
        <w:tc>
          <w:tcPr>
            <w:tcW w:w="661" w:type="dxa"/>
          </w:tcPr>
          <w:p w14:paraId="06C00A22" w14:textId="77777777" w:rsidR="00AB517B" w:rsidRPr="000E764C" w:rsidRDefault="00AB517B" w:rsidP="006132D4">
            <w:pPr>
              <w:pStyle w:val="Base"/>
            </w:pPr>
            <w:r w:rsidRPr="004B7190">
              <w:t>19</w:t>
            </w:r>
          </w:p>
        </w:tc>
        <w:tc>
          <w:tcPr>
            <w:tcW w:w="661" w:type="dxa"/>
          </w:tcPr>
          <w:p w14:paraId="10516EF4" w14:textId="77777777" w:rsidR="00AB517B" w:rsidRPr="000E764C" w:rsidRDefault="00AB517B" w:rsidP="006132D4">
            <w:pPr>
              <w:pStyle w:val="Base"/>
            </w:pPr>
            <w:r w:rsidRPr="004B7190">
              <w:t>INS</w:t>
            </w:r>
          </w:p>
        </w:tc>
        <w:tc>
          <w:tcPr>
            <w:tcW w:w="1251" w:type="dxa"/>
          </w:tcPr>
          <w:p w14:paraId="1F1A4DC0" w14:textId="77777777" w:rsidR="00AB517B" w:rsidRPr="000E764C" w:rsidRDefault="00AB517B" w:rsidP="006132D4">
            <w:pPr>
              <w:pStyle w:val="Base"/>
            </w:pPr>
            <w:r w:rsidRPr="004B7190">
              <w:t>02486</w:t>
            </w:r>
          </w:p>
        </w:tc>
        <w:tc>
          <w:tcPr>
            <w:tcW w:w="1273" w:type="dxa"/>
          </w:tcPr>
          <w:p w14:paraId="4F2580B0" w14:textId="77777777" w:rsidR="00AB517B" w:rsidRPr="000E764C" w:rsidRDefault="00AB517B" w:rsidP="006132D4">
            <w:pPr>
              <w:pStyle w:val="Base"/>
            </w:pPr>
            <w:r w:rsidRPr="004B7190">
              <w:t>1/3/2020</w:t>
            </w:r>
          </w:p>
        </w:tc>
        <w:tc>
          <w:tcPr>
            <w:tcW w:w="1855" w:type="dxa"/>
          </w:tcPr>
          <w:p w14:paraId="6CC6B3C8" w14:textId="77777777" w:rsidR="00AB517B" w:rsidRPr="000E764C" w:rsidRDefault="00AB517B" w:rsidP="006132D4">
            <w:pPr>
              <w:pStyle w:val="Base"/>
            </w:pPr>
            <w:r w:rsidRPr="004B7190">
              <w:t>Candace Heer</w:t>
            </w:r>
          </w:p>
        </w:tc>
        <w:tc>
          <w:tcPr>
            <w:tcW w:w="366" w:type="dxa"/>
          </w:tcPr>
          <w:p w14:paraId="1DEBE350" w14:textId="77777777" w:rsidR="00AB517B" w:rsidRPr="000E764C" w:rsidRDefault="00AB517B" w:rsidP="006132D4">
            <w:pPr>
              <w:pStyle w:val="Base"/>
            </w:pPr>
            <w:r w:rsidRPr="004B7190">
              <w:t>v.</w:t>
            </w:r>
          </w:p>
        </w:tc>
        <w:tc>
          <w:tcPr>
            <w:tcW w:w="3403" w:type="dxa"/>
          </w:tcPr>
          <w:p w14:paraId="7D7C3E03" w14:textId="77777777" w:rsidR="00AB517B" w:rsidRPr="000E764C" w:rsidRDefault="00AB517B" w:rsidP="006132D4">
            <w:pPr>
              <w:pStyle w:val="Base"/>
            </w:pPr>
            <w:r w:rsidRPr="004B7190">
              <w:t>State Health Plan</w:t>
            </w:r>
          </w:p>
        </w:tc>
        <w:tc>
          <w:tcPr>
            <w:tcW w:w="1317" w:type="dxa"/>
          </w:tcPr>
          <w:p w14:paraId="22640402" w14:textId="77777777" w:rsidR="00AB517B" w:rsidRPr="000E764C" w:rsidRDefault="00AB517B" w:rsidP="006132D4">
            <w:pPr>
              <w:pStyle w:val="Base"/>
            </w:pPr>
            <w:r w:rsidRPr="004B7190">
              <w:t>May</w:t>
            </w:r>
          </w:p>
        </w:tc>
      </w:tr>
      <w:tr w:rsidR="00AB517B" w:rsidRPr="004B7190" w14:paraId="4C418DD8" w14:textId="77777777" w:rsidTr="006132D4">
        <w:tblPrEx>
          <w:tblBorders>
            <w:bottom w:val="single" w:sz="2" w:space="0" w:color="auto"/>
          </w:tblBorders>
        </w:tblPrEx>
        <w:trPr>
          <w:trHeight w:val="290"/>
        </w:trPr>
        <w:tc>
          <w:tcPr>
            <w:tcW w:w="661" w:type="dxa"/>
          </w:tcPr>
          <w:p w14:paraId="34AF8DDE" w14:textId="77777777" w:rsidR="00AB517B" w:rsidRPr="004B7190" w:rsidRDefault="00AB517B" w:rsidP="006132D4">
            <w:pPr>
              <w:pStyle w:val="Base"/>
            </w:pPr>
            <w:r w:rsidRPr="009E3B25">
              <w:t>19</w:t>
            </w:r>
          </w:p>
        </w:tc>
        <w:tc>
          <w:tcPr>
            <w:tcW w:w="661" w:type="dxa"/>
          </w:tcPr>
          <w:p w14:paraId="4DE252FE" w14:textId="77777777" w:rsidR="00AB517B" w:rsidRPr="004B7190" w:rsidRDefault="00AB517B" w:rsidP="006132D4">
            <w:pPr>
              <w:pStyle w:val="Base"/>
            </w:pPr>
            <w:r w:rsidRPr="009E3B25">
              <w:t>INS</w:t>
            </w:r>
          </w:p>
        </w:tc>
        <w:tc>
          <w:tcPr>
            <w:tcW w:w="1251" w:type="dxa"/>
          </w:tcPr>
          <w:p w14:paraId="7E96AFD7" w14:textId="77777777" w:rsidR="00AB517B" w:rsidRPr="004B7190" w:rsidRDefault="00AB517B" w:rsidP="006132D4">
            <w:pPr>
              <w:pStyle w:val="Base"/>
            </w:pPr>
            <w:r w:rsidRPr="009E3B25">
              <w:t>03891</w:t>
            </w:r>
          </w:p>
        </w:tc>
        <w:tc>
          <w:tcPr>
            <w:tcW w:w="1273" w:type="dxa"/>
          </w:tcPr>
          <w:p w14:paraId="75E4B593" w14:textId="77777777" w:rsidR="00AB517B" w:rsidRPr="004B7190" w:rsidRDefault="00AB517B" w:rsidP="006132D4">
            <w:pPr>
              <w:pStyle w:val="Base"/>
            </w:pPr>
            <w:r w:rsidRPr="009E3B25">
              <w:t>1/13/2020</w:t>
            </w:r>
          </w:p>
        </w:tc>
        <w:tc>
          <w:tcPr>
            <w:tcW w:w="1855" w:type="dxa"/>
          </w:tcPr>
          <w:p w14:paraId="6216CCF3" w14:textId="77777777" w:rsidR="00AB517B" w:rsidRPr="004B7190" w:rsidRDefault="00AB517B" w:rsidP="006132D4">
            <w:pPr>
              <w:pStyle w:val="Base"/>
            </w:pPr>
            <w:r w:rsidRPr="009E3B25">
              <w:t>Donna Thomas Tedder</w:t>
            </w:r>
          </w:p>
        </w:tc>
        <w:tc>
          <w:tcPr>
            <w:tcW w:w="366" w:type="dxa"/>
          </w:tcPr>
          <w:p w14:paraId="1FC16C8F" w14:textId="77777777" w:rsidR="00AB517B" w:rsidRPr="004B7190" w:rsidRDefault="00AB517B" w:rsidP="006132D4">
            <w:pPr>
              <w:pStyle w:val="Base"/>
            </w:pPr>
            <w:r w:rsidRPr="009E3B25">
              <w:t>v.</w:t>
            </w:r>
          </w:p>
        </w:tc>
        <w:tc>
          <w:tcPr>
            <w:tcW w:w="3403" w:type="dxa"/>
          </w:tcPr>
          <w:p w14:paraId="5A6E5B1A" w14:textId="77777777" w:rsidR="00AB517B" w:rsidRPr="004B7190" w:rsidRDefault="00AB517B" w:rsidP="006132D4">
            <w:pPr>
              <w:pStyle w:val="Base"/>
            </w:pPr>
            <w:r w:rsidRPr="009E3B25">
              <w:t>North Carolina State Health Care Plan</w:t>
            </w:r>
          </w:p>
        </w:tc>
        <w:tc>
          <w:tcPr>
            <w:tcW w:w="1317" w:type="dxa"/>
          </w:tcPr>
          <w:p w14:paraId="56A9D447" w14:textId="77777777" w:rsidR="00AB517B" w:rsidRPr="004B7190" w:rsidRDefault="00AB517B" w:rsidP="006132D4">
            <w:pPr>
              <w:pStyle w:val="Base"/>
            </w:pPr>
            <w:r w:rsidRPr="009E3B25">
              <w:t>Bawtinhimer</w:t>
            </w:r>
          </w:p>
        </w:tc>
      </w:tr>
      <w:tr w:rsidR="00AB517B" w:rsidRPr="004B7190" w14:paraId="017C0246" w14:textId="77777777" w:rsidTr="006132D4">
        <w:tblPrEx>
          <w:tblBorders>
            <w:bottom w:val="single" w:sz="2" w:space="0" w:color="auto"/>
          </w:tblBorders>
        </w:tblPrEx>
        <w:trPr>
          <w:trHeight w:val="290"/>
        </w:trPr>
        <w:tc>
          <w:tcPr>
            <w:tcW w:w="661" w:type="dxa"/>
          </w:tcPr>
          <w:p w14:paraId="09EB8072" w14:textId="77777777" w:rsidR="00AB517B" w:rsidRPr="004B7190" w:rsidRDefault="00AB517B" w:rsidP="006132D4">
            <w:pPr>
              <w:pStyle w:val="Base"/>
            </w:pPr>
          </w:p>
        </w:tc>
        <w:tc>
          <w:tcPr>
            <w:tcW w:w="661" w:type="dxa"/>
          </w:tcPr>
          <w:p w14:paraId="2AAB5B40" w14:textId="77777777" w:rsidR="00AB517B" w:rsidRPr="004B7190" w:rsidRDefault="00AB517B" w:rsidP="006132D4">
            <w:pPr>
              <w:pStyle w:val="Base"/>
            </w:pPr>
          </w:p>
        </w:tc>
        <w:tc>
          <w:tcPr>
            <w:tcW w:w="1251" w:type="dxa"/>
          </w:tcPr>
          <w:p w14:paraId="0AD864D2" w14:textId="77777777" w:rsidR="00AB517B" w:rsidRPr="004B7190" w:rsidRDefault="00AB517B" w:rsidP="006132D4">
            <w:pPr>
              <w:pStyle w:val="Base"/>
            </w:pPr>
          </w:p>
        </w:tc>
        <w:tc>
          <w:tcPr>
            <w:tcW w:w="1273" w:type="dxa"/>
          </w:tcPr>
          <w:p w14:paraId="2AA0731B" w14:textId="77777777" w:rsidR="00AB517B" w:rsidRPr="004B7190" w:rsidRDefault="00AB517B" w:rsidP="006132D4">
            <w:pPr>
              <w:pStyle w:val="Base"/>
            </w:pPr>
          </w:p>
        </w:tc>
        <w:tc>
          <w:tcPr>
            <w:tcW w:w="1855" w:type="dxa"/>
          </w:tcPr>
          <w:p w14:paraId="686C89BB" w14:textId="77777777" w:rsidR="00AB517B" w:rsidRPr="004B7190" w:rsidRDefault="00AB517B" w:rsidP="006132D4">
            <w:pPr>
              <w:pStyle w:val="Base"/>
            </w:pPr>
          </w:p>
        </w:tc>
        <w:tc>
          <w:tcPr>
            <w:tcW w:w="366" w:type="dxa"/>
          </w:tcPr>
          <w:p w14:paraId="26ECAA3F" w14:textId="77777777" w:rsidR="00AB517B" w:rsidRPr="004B7190" w:rsidRDefault="00AB517B" w:rsidP="006132D4">
            <w:pPr>
              <w:pStyle w:val="Base"/>
            </w:pPr>
          </w:p>
        </w:tc>
        <w:tc>
          <w:tcPr>
            <w:tcW w:w="3403" w:type="dxa"/>
          </w:tcPr>
          <w:p w14:paraId="604BE829" w14:textId="77777777" w:rsidR="00AB517B" w:rsidRPr="004B7190" w:rsidRDefault="00AB517B" w:rsidP="006132D4">
            <w:pPr>
              <w:pStyle w:val="Base"/>
            </w:pPr>
          </w:p>
        </w:tc>
        <w:tc>
          <w:tcPr>
            <w:tcW w:w="1317" w:type="dxa"/>
          </w:tcPr>
          <w:p w14:paraId="5B164C5A" w14:textId="77777777" w:rsidR="00AB517B" w:rsidRPr="004B7190" w:rsidRDefault="00AB517B" w:rsidP="006132D4">
            <w:pPr>
              <w:pStyle w:val="Base"/>
            </w:pPr>
          </w:p>
        </w:tc>
      </w:tr>
      <w:tr w:rsidR="00AB517B" w:rsidRPr="004B7190" w14:paraId="0DD778CE" w14:textId="77777777" w:rsidTr="006132D4">
        <w:tblPrEx>
          <w:tblBorders>
            <w:bottom w:val="single" w:sz="2" w:space="0" w:color="auto"/>
          </w:tblBorders>
        </w:tblPrEx>
        <w:trPr>
          <w:trHeight w:val="290"/>
        </w:trPr>
        <w:tc>
          <w:tcPr>
            <w:tcW w:w="661" w:type="dxa"/>
          </w:tcPr>
          <w:p w14:paraId="0D6FE849" w14:textId="77777777" w:rsidR="00AB517B" w:rsidRPr="004B7190" w:rsidRDefault="00AB517B" w:rsidP="006132D4">
            <w:pPr>
              <w:pStyle w:val="Base"/>
            </w:pPr>
            <w:r w:rsidRPr="009E3B25">
              <w:lastRenderedPageBreak/>
              <w:t>18</w:t>
            </w:r>
          </w:p>
        </w:tc>
        <w:tc>
          <w:tcPr>
            <w:tcW w:w="661" w:type="dxa"/>
          </w:tcPr>
          <w:p w14:paraId="192EFC7C" w14:textId="77777777" w:rsidR="00AB517B" w:rsidRPr="004B7190" w:rsidRDefault="00AB517B" w:rsidP="006132D4">
            <w:pPr>
              <w:pStyle w:val="Base"/>
            </w:pPr>
            <w:r w:rsidRPr="009E3B25">
              <w:t>OSP</w:t>
            </w:r>
          </w:p>
        </w:tc>
        <w:tc>
          <w:tcPr>
            <w:tcW w:w="1251" w:type="dxa"/>
          </w:tcPr>
          <w:p w14:paraId="3A98D65C" w14:textId="77777777" w:rsidR="00AB517B" w:rsidRPr="004B7190" w:rsidRDefault="00AB517B" w:rsidP="006132D4">
            <w:pPr>
              <w:pStyle w:val="Base"/>
            </w:pPr>
            <w:r w:rsidRPr="009E3B25">
              <w:t>02258</w:t>
            </w:r>
          </w:p>
        </w:tc>
        <w:tc>
          <w:tcPr>
            <w:tcW w:w="1273" w:type="dxa"/>
          </w:tcPr>
          <w:p w14:paraId="14645730" w14:textId="77777777" w:rsidR="00AB517B" w:rsidRPr="004B7190" w:rsidRDefault="00AB517B" w:rsidP="006132D4">
            <w:pPr>
              <w:pStyle w:val="Base"/>
            </w:pPr>
            <w:r w:rsidRPr="009E3B25">
              <w:t>1/6/2020</w:t>
            </w:r>
          </w:p>
        </w:tc>
        <w:tc>
          <w:tcPr>
            <w:tcW w:w="1855" w:type="dxa"/>
          </w:tcPr>
          <w:p w14:paraId="68717A71" w14:textId="77777777" w:rsidR="00AB517B" w:rsidRPr="004B7190" w:rsidRDefault="00AB517B" w:rsidP="006132D4">
            <w:pPr>
              <w:pStyle w:val="Base"/>
            </w:pPr>
            <w:r w:rsidRPr="009E3B25">
              <w:t>Jodette Dorene Hall</w:t>
            </w:r>
          </w:p>
        </w:tc>
        <w:tc>
          <w:tcPr>
            <w:tcW w:w="366" w:type="dxa"/>
          </w:tcPr>
          <w:p w14:paraId="64732F1E" w14:textId="77777777" w:rsidR="00AB517B" w:rsidRPr="004B7190" w:rsidRDefault="00AB517B" w:rsidP="006132D4">
            <w:pPr>
              <w:pStyle w:val="Base"/>
            </w:pPr>
            <w:r w:rsidRPr="009E3B25">
              <w:t>v.</w:t>
            </w:r>
          </w:p>
        </w:tc>
        <w:tc>
          <w:tcPr>
            <w:tcW w:w="3403" w:type="dxa"/>
          </w:tcPr>
          <w:p w14:paraId="31E38B95" w14:textId="77777777" w:rsidR="00AB517B" w:rsidRPr="004B7190" w:rsidRDefault="00AB517B" w:rsidP="006132D4">
            <w:pPr>
              <w:pStyle w:val="Base"/>
            </w:pPr>
            <w:r w:rsidRPr="009E3B25">
              <w:t>North Carolina Department of Public Safety</w:t>
            </w:r>
          </w:p>
        </w:tc>
        <w:tc>
          <w:tcPr>
            <w:tcW w:w="1317" w:type="dxa"/>
          </w:tcPr>
          <w:p w14:paraId="016EAC5F" w14:textId="77777777" w:rsidR="00AB517B" w:rsidRPr="004B7190" w:rsidRDefault="00AB517B" w:rsidP="006132D4">
            <w:pPr>
              <w:pStyle w:val="Base"/>
            </w:pPr>
            <w:r w:rsidRPr="009E3B25">
              <w:t>Bawtinhimer</w:t>
            </w:r>
          </w:p>
        </w:tc>
      </w:tr>
      <w:tr w:rsidR="00AB517B" w:rsidRPr="004B7190" w14:paraId="28F62DA8" w14:textId="77777777" w:rsidTr="006132D4">
        <w:tblPrEx>
          <w:tblBorders>
            <w:bottom w:val="single" w:sz="2" w:space="0" w:color="auto"/>
          </w:tblBorders>
        </w:tblPrEx>
        <w:trPr>
          <w:trHeight w:val="290"/>
        </w:trPr>
        <w:tc>
          <w:tcPr>
            <w:tcW w:w="661" w:type="dxa"/>
          </w:tcPr>
          <w:p w14:paraId="1E422479" w14:textId="77777777" w:rsidR="00AB517B" w:rsidRPr="004B7190" w:rsidRDefault="00AB517B" w:rsidP="006132D4">
            <w:pPr>
              <w:pStyle w:val="Base"/>
            </w:pPr>
            <w:r w:rsidRPr="009E3B25">
              <w:t>19</w:t>
            </w:r>
          </w:p>
        </w:tc>
        <w:tc>
          <w:tcPr>
            <w:tcW w:w="661" w:type="dxa"/>
          </w:tcPr>
          <w:p w14:paraId="6A7DE652" w14:textId="77777777" w:rsidR="00AB517B" w:rsidRPr="004B7190" w:rsidRDefault="00AB517B" w:rsidP="006132D4">
            <w:pPr>
              <w:pStyle w:val="Base"/>
            </w:pPr>
            <w:r w:rsidRPr="009E3B25">
              <w:t>OSP</w:t>
            </w:r>
          </w:p>
        </w:tc>
        <w:tc>
          <w:tcPr>
            <w:tcW w:w="1251" w:type="dxa"/>
          </w:tcPr>
          <w:p w14:paraId="7AF9CE5C" w14:textId="77777777" w:rsidR="00AB517B" w:rsidRPr="004B7190" w:rsidRDefault="00AB517B" w:rsidP="006132D4">
            <w:pPr>
              <w:pStyle w:val="Base"/>
            </w:pPr>
            <w:r w:rsidRPr="009E3B25">
              <w:t>03469</w:t>
            </w:r>
          </w:p>
        </w:tc>
        <w:tc>
          <w:tcPr>
            <w:tcW w:w="1273" w:type="dxa"/>
          </w:tcPr>
          <w:p w14:paraId="5C6E9D9A" w14:textId="77777777" w:rsidR="00AB517B" w:rsidRPr="004B7190" w:rsidRDefault="00AB517B" w:rsidP="006132D4">
            <w:pPr>
              <w:pStyle w:val="Base"/>
            </w:pPr>
            <w:r w:rsidRPr="009E3B25">
              <w:t>1/27/2020</w:t>
            </w:r>
          </w:p>
        </w:tc>
        <w:tc>
          <w:tcPr>
            <w:tcW w:w="1855" w:type="dxa"/>
          </w:tcPr>
          <w:p w14:paraId="1AA0F24B" w14:textId="77777777" w:rsidR="00AB517B" w:rsidRPr="004B7190" w:rsidRDefault="00AB517B" w:rsidP="006132D4">
            <w:pPr>
              <w:pStyle w:val="Base"/>
            </w:pPr>
            <w:r w:rsidRPr="009E3B25">
              <w:t>Alejandro Asbun</w:t>
            </w:r>
          </w:p>
        </w:tc>
        <w:tc>
          <w:tcPr>
            <w:tcW w:w="366" w:type="dxa"/>
          </w:tcPr>
          <w:p w14:paraId="2B7BD674" w14:textId="77777777" w:rsidR="00AB517B" w:rsidRPr="004B7190" w:rsidRDefault="00AB517B" w:rsidP="006132D4">
            <w:pPr>
              <w:pStyle w:val="Base"/>
            </w:pPr>
            <w:r w:rsidRPr="009E3B25">
              <w:t>v.</w:t>
            </w:r>
          </w:p>
        </w:tc>
        <w:tc>
          <w:tcPr>
            <w:tcW w:w="3403" w:type="dxa"/>
          </w:tcPr>
          <w:p w14:paraId="48DEE440" w14:textId="77777777" w:rsidR="00AB517B" w:rsidRPr="004B7190" w:rsidRDefault="00AB517B" w:rsidP="006132D4">
            <w:pPr>
              <w:pStyle w:val="Base"/>
            </w:pPr>
            <w:r w:rsidRPr="009E3B25">
              <w:t>North Carolina Department of Health and Human Services</w:t>
            </w:r>
          </w:p>
        </w:tc>
        <w:tc>
          <w:tcPr>
            <w:tcW w:w="1317" w:type="dxa"/>
          </w:tcPr>
          <w:p w14:paraId="29E7495D" w14:textId="77777777" w:rsidR="00AB517B" w:rsidRPr="004B7190" w:rsidRDefault="00AB517B" w:rsidP="006132D4">
            <w:pPr>
              <w:pStyle w:val="Base"/>
            </w:pPr>
            <w:r w:rsidRPr="009E3B25">
              <w:t>Jacobs</w:t>
            </w:r>
          </w:p>
        </w:tc>
      </w:tr>
      <w:tr w:rsidR="00AB517B" w:rsidRPr="004B7190" w14:paraId="442A479F" w14:textId="77777777" w:rsidTr="006132D4">
        <w:tblPrEx>
          <w:tblBorders>
            <w:bottom w:val="single" w:sz="2" w:space="0" w:color="auto"/>
          </w:tblBorders>
        </w:tblPrEx>
        <w:trPr>
          <w:trHeight w:val="290"/>
        </w:trPr>
        <w:tc>
          <w:tcPr>
            <w:tcW w:w="661" w:type="dxa"/>
          </w:tcPr>
          <w:p w14:paraId="07425AB4" w14:textId="77777777" w:rsidR="00AB517B" w:rsidRPr="004B7190" w:rsidRDefault="00AB517B" w:rsidP="006132D4">
            <w:pPr>
              <w:pStyle w:val="Base"/>
            </w:pPr>
            <w:r w:rsidRPr="009E3B25">
              <w:t>19</w:t>
            </w:r>
          </w:p>
        </w:tc>
        <w:tc>
          <w:tcPr>
            <w:tcW w:w="661" w:type="dxa"/>
          </w:tcPr>
          <w:p w14:paraId="179E689C" w14:textId="77777777" w:rsidR="00AB517B" w:rsidRPr="004B7190" w:rsidRDefault="00AB517B" w:rsidP="006132D4">
            <w:pPr>
              <w:pStyle w:val="Base"/>
            </w:pPr>
            <w:r w:rsidRPr="009E3B25">
              <w:t>OSP</w:t>
            </w:r>
          </w:p>
        </w:tc>
        <w:tc>
          <w:tcPr>
            <w:tcW w:w="1251" w:type="dxa"/>
          </w:tcPr>
          <w:p w14:paraId="331FEB82" w14:textId="77777777" w:rsidR="00AB517B" w:rsidRPr="004B7190" w:rsidRDefault="00AB517B" w:rsidP="006132D4">
            <w:pPr>
              <w:pStyle w:val="Base"/>
            </w:pPr>
            <w:r w:rsidRPr="009E3B25">
              <w:t>03472</w:t>
            </w:r>
          </w:p>
        </w:tc>
        <w:tc>
          <w:tcPr>
            <w:tcW w:w="1273" w:type="dxa"/>
          </w:tcPr>
          <w:p w14:paraId="6A9AB4F6" w14:textId="77777777" w:rsidR="00AB517B" w:rsidRPr="004B7190" w:rsidRDefault="00AB517B" w:rsidP="006132D4">
            <w:pPr>
              <w:pStyle w:val="Base"/>
            </w:pPr>
            <w:r w:rsidRPr="009E3B25">
              <w:t>11/18/2019; 1/2/2020</w:t>
            </w:r>
          </w:p>
        </w:tc>
        <w:tc>
          <w:tcPr>
            <w:tcW w:w="1855" w:type="dxa"/>
          </w:tcPr>
          <w:p w14:paraId="4C1D404C" w14:textId="77777777" w:rsidR="00AB517B" w:rsidRPr="004B7190" w:rsidRDefault="00AB517B" w:rsidP="006132D4">
            <w:pPr>
              <w:pStyle w:val="Base"/>
            </w:pPr>
            <w:r w:rsidRPr="009E3B25">
              <w:t>Rex A Draughon</w:t>
            </w:r>
          </w:p>
        </w:tc>
        <w:tc>
          <w:tcPr>
            <w:tcW w:w="366" w:type="dxa"/>
          </w:tcPr>
          <w:p w14:paraId="193871EA" w14:textId="77777777" w:rsidR="00AB517B" w:rsidRPr="004B7190" w:rsidRDefault="00AB517B" w:rsidP="006132D4">
            <w:pPr>
              <w:pStyle w:val="Base"/>
            </w:pPr>
            <w:r w:rsidRPr="009E3B25">
              <w:t>v.</w:t>
            </w:r>
          </w:p>
        </w:tc>
        <w:tc>
          <w:tcPr>
            <w:tcW w:w="3403" w:type="dxa"/>
          </w:tcPr>
          <w:p w14:paraId="2576CA5E" w14:textId="77777777" w:rsidR="00AB517B" w:rsidRPr="004B7190" w:rsidRDefault="00AB517B" w:rsidP="006132D4">
            <w:pPr>
              <w:pStyle w:val="Base"/>
            </w:pPr>
            <w:r w:rsidRPr="009E3B25">
              <w:t>NCDPS Adult Corrections and Juvenile Justice</w:t>
            </w:r>
          </w:p>
        </w:tc>
        <w:tc>
          <w:tcPr>
            <w:tcW w:w="1317" w:type="dxa"/>
          </w:tcPr>
          <w:p w14:paraId="593E4001" w14:textId="77777777" w:rsidR="00AB517B" w:rsidRPr="004B7190" w:rsidRDefault="00AB517B" w:rsidP="006132D4">
            <w:pPr>
              <w:pStyle w:val="Base"/>
            </w:pPr>
            <w:r w:rsidRPr="009E3B25">
              <w:t>Overby</w:t>
            </w:r>
          </w:p>
        </w:tc>
      </w:tr>
      <w:tr w:rsidR="00AB517B" w:rsidRPr="004B7190" w14:paraId="681AA148" w14:textId="77777777" w:rsidTr="006132D4">
        <w:tblPrEx>
          <w:tblBorders>
            <w:bottom w:val="single" w:sz="2" w:space="0" w:color="auto"/>
          </w:tblBorders>
        </w:tblPrEx>
        <w:trPr>
          <w:trHeight w:val="290"/>
        </w:trPr>
        <w:tc>
          <w:tcPr>
            <w:tcW w:w="661" w:type="dxa"/>
          </w:tcPr>
          <w:p w14:paraId="250A6FC3" w14:textId="77777777" w:rsidR="00AB517B" w:rsidRPr="004B7190" w:rsidRDefault="00AB517B" w:rsidP="006132D4">
            <w:pPr>
              <w:pStyle w:val="Base"/>
            </w:pPr>
            <w:r w:rsidRPr="009E3B25">
              <w:t>19</w:t>
            </w:r>
          </w:p>
        </w:tc>
        <w:tc>
          <w:tcPr>
            <w:tcW w:w="661" w:type="dxa"/>
          </w:tcPr>
          <w:p w14:paraId="1C6E4CE1" w14:textId="77777777" w:rsidR="00AB517B" w:rsidRPr="004B7190" w:rsidRDefault="00AB517B" w:rsidP="006132D4">
            <w:pPr>
              <w:pStyle w:val="Base"/>
            </w:pPr>
            <w:r w:rsidRPr="009E3B25">
              <w:t>OSP</w:t>
            </w:r>
          </w:p>
        </w:tc>
        <w:tc>
          <w:tcPr>
            <w:tcW w:w="1251" w:type="dxa"/>
          </w:tcPr>
          <w:p w14:paraId="4E8820B0" w14:textId="77777777" w:rsidR="00AB517B" w:rsidRPr="004B7190" w:rsidRDefault="00AB517B" w:rsidP="006132D4">
            <w:pPr>
              <w:pStyle w:val="Base"/>
            </w:pPr>
            <w:r w:rsidRPr="009E3B25">
              <w:t>04414</w:t>
            </w:r>
          </w:p>
        </w:tc>
        <w:tc>
          <w:tcPr>
            <w:tcW w:w="1273" w:type="dxa"/>
          </w:tcPr>
          <w:p w14:paraId="575AEEAE" w14:textId="77777777" w:rsidR="00AB517B" w:rsidRPr="004B7190" w:rsidRDefault="00AB517B" w:rsidP="006132D4">
            <w:pPr>
              <w:pStyle w:val="Base"/>
            </w:pPr>
            <w:r w:rsidRPr="009E3B25">
              <w:t>1/29/2020</w:t>
            </w:r>
          </w:p>
        </w:tc>
        <w:tc>
          <w:tcPr>
            <w:tcW w:w="1855" w:type="dxa"/>
          </w:tcPr>
          <w:p w14:paraId="568374E2" w14:textId="77777777" w:rsidR="00AB517B" w:rsidRPr="004B7190" w:rsidRDefault="00AB517B" w:rsidP="006132D4">
            <w:pPr>
              <w:pStyle w:val="Base"/>
            </w:pPr>
            <w:r w:rsidRPr="009E3B25">
              <w:t>Tiffany Efird</w:t>
            </w:r>
          </w:p>
        </w:tc>
        <w:tc>
          <w:tcPr>
            <w:tcW w:w="366" w:type="dxa"/>
          </w:tcPr>
          <w:p w14:paraId="0C27DC9E" w14:textId="77777777" w:rsidR="00AB517B" w:rsidRPr="004B7190" w:rsidRDefault="00AB517B" w:rsidP="006132D4">
            <w:pPr>
              <w:pStyle w:val="Base"/>
            </w:pPr>
            <w:r w:rsidRPr="009E3B25">
              <w:t>v.</w:t>
            </w:r>
          </w:p>
        </w:tc>
        <w:tc>
          <w:tcPr>
            <w:tcW w:w="3403" w:type="dxa"/>
          </w:tcPr>
          <w:p w14:paraId="70475D0E" w14:textId="77777777" w:rsidR="00AB517B" w:rsidRPr="004B7190" w:rsidRDefault="00AB517B" w:rsidP="006132D4">
            <w:pPr>
              <w:pStyle w:val="Base"/>
            </w:pPr>
            <w:r w:rsidRPr="009E3B25">
              <w:t>NC DOT/ DMV</w:t>
            </w:r>
          </w:p>
        </w:tc>
        <w:tc>
          <w:tcPr>
            <w:tcW w:w="1317" w:type="dxa"/>
          </w:tcPr>
          <w:p w14:paraId="7CC9E31C" w14:textId="77777777" w:rsidR="00AB517B" w:rsidRPr="004B7190" w:rsidRDefault="00AB517B" w:rsidP="006132D4">
            <w:pPr>
              <w:pStyle w:val="Base"/>
            </w:pPr>
            <w:r w:rsidRPr="009E3B25">
              <w:t>Bawtinhimer</w:t>
            </w:r>
          </w:p>
        </w:tc>
      </w:tr>
      <w:tr w:rsidR="00AB517B" w:rsidRPr="004B7190" w14:paraId="46DCEDEA" w14:textId="77777777" w:rsidTr="006132D4">
        <w:tblPrEx>
          <w:tblBorders>
            <w:bottom w:val="single" w:sz="2" w:space="0" w:color="auto"/>
          </w:tblBorders>
        </w:tblPrEx>
        <w:trPr>
          <w:trHeight w:val="290"/>
        </w:trPr>
        <w:tc>
          <w:tcPr>
            <w:tcW w:w="661" w:type="dxa"/>
          </w:tcPr>
          <w:p w14:paraId="60AA2796" w14:textId="77777777" w:rsidR="00AB517B" w:rsidRPr="004B7190" w:rsidRDefault="00AB517B" w:rsidP="006132D4">
            <w:pPr>
              <w:pStyle w:val="Base"/>
            </w:pPr>
          </w:p>
        </w:tc>
        <w:tc>
          <w:tcPr>
            <w:tcW w:w="661" w:type="dxa"/>
          </w:tcPr>
          <w:p w14:paraId="7ABD9CED" w14:textId="77777777" w:rsidR="00AB517B" w:rsidRPr="004B7190" w:rsidRDefault="00AB517B" w:rsidP="006132D4">
            <w:pPr>
              <w:pStyle w:val="Base"/>
            </w:pPr>
          </w:p>
        </w:tc>
        <w:tc>
          <w:tcPr>
            <w:tcW w:w="1251" w:type="dxa"/>
          </w:tcPr>
          <w:p w14:paraId="573A1E77" w14:textId="77777777" w:rsidR="00AB517B" w:rsidRPr="004B7190" w:rsidRDefault="00AB517B" w:rsidP="006132D4">
            <w:pPr>
              <w:pStyle w:val="Base"/>
            </w:pPr>
          </w:p>
        </w:tc>
        <w:tc>
          <w:tcPr>
            <w:tcW w:w="1273" w:type="dxa"/>
          </w:tcPr>
          <w:p w14:paraId="6BAFAA7F" w14:textId="77777777" w:rsidR="00AB517B" w:rsidRPr="004B7190" w:rsidRDefault="00AB517B" w:rsidP="006132D4">
            <w:pPr>
              <w:pStyle w:val="Base"/>
            </w:pPr>
          </w:p>
        </w:tc>
        <w:tc>
          <w:tcPr>
            <w:tcW w:w="1855" w:type="dxa"/>
          </w:tcPr>
          <w:p w14:paraId="4D2CC039" w14:textId="77777777" w:rsidR="00AB517B" w:rsidRPr="004B7190" w:rsidRDefault="00AB517B" w:rsidP="006132D4">
            <w:pPr>
              <w:pStyle w:val="Base"/>
            </w:pPr>
          </w:p>
        </w:tc>
        <w:tc>
          <w:tcPr>
            <w:tcW w:w="366" w:type="dxa"/>
          </w:tcPr>
          <w:p w14:paraId="48D72EBC" w14:textId="77777777" w:rsidR="00AB517B" w:rsidRPr="004B7190" w:rsidRDefault="00AB517B" w:rsidP="006132D4">
            <w:pPr>
              <w:pStyle w:val="Base"/>
            </w:pPr>
          </w:p>
        </w:tc>
        <w:tc>
          <w:tcPr>
            <w:tcW w:w="3403" w:type="dxa"/>
          </w:tcPr>
          <w:p w14:paraId="0228CEF2" w14:textId="77777777" w:rsidR="00AB517B" w:rsidRPr="004B7190" w:rsidRDefault="00AB517B" w:rsidP="006132D4">
            <w:pPr>
              <w:pStyle w:val="Base"/>
            </w:pPr>
          </w:p>
        </w:tc>
        <w:tc>
          <w:tcPr>
            <w:tcW w:w="1317" w:type="dxa"/>
          </w:tcPr>
          <w:p w14:paraId="7297DBEC" w14:textId="77777777" w:rsidR="00AB517B" w:rsidRPr="004B7190" w:rsidRDefault="00AB517B" w:rsidP="006132D4">
            <w:pPr>
              <w:pStyle w:val="Base"/>
            </w:pPr>
          </w:p>
        </w:tc>
      </w:tr>
      <w:tr w:rsidR="00AB517B" w:rsidRPr="000E764C" w14:paraId="68EA61C6" w14:textId="77777777" w:rsidTr="006132D4">
        <w:tblPrEx>
          <w:tblBorders>
            <w:bottom w:val="single" w:sz="2" w:space="0" w:color="auto"/>
          </w:tblBorders>
        </w:tblPrEx>
        <w:trPr>
          <w:trHeight w:val="290"/>
        </w:trPr>
        <w:tc>
          <w:tcPr>
            <w:tcW w:w="661" w:type="dxa"/>
          </w:tcPr>
          <w:p w14:paraId="249FFA42" w14:textId="77777777" w:rsidR="00AB517B" w:rsidRPr="000E764C" w:rsidRDefault="00AB517B" w:rsidP="006132D4">
            <w:pPr>
              <w:pStyle w:val="Base"/>
            </w:pPr>
          </w:p>
        </w:tc>
        <w:tc>
          <w:tcPr>
            <w:tcW w:w="661" w:type="dxa"/>
          </w:tcPr>
          <w:p w14:paraId="28507E0F" w14:textId="77777777" w:rsidR="00AB517B" w:rsidRPr="000E764C" w:rsidRDefault="00AB517B" w:rsidP="006132D4">
            <w:pPr>
              <w:pStyle w:val="Base"/>
            </w:pPr>
          </w:p>
        </w:tc>
        <w:tc>
          <w:tcPr>
            <w:tcW w:w="1251" w:type="dxa"/>
          </w:tcPr>
          <w:p w14:paraId="3300D540" w14:textId="77777777" w:rsidR="00AB517B" w:rsidRPr="000E764C" w:rsidRDefault="00AB517B" w:rsidP="006132D4">
            <w:pPr>
              <w:pStyle w:val="Base"/>
            </w:pPr>
          </w:p>
        </w:tc>
        <w:tc>
          <w:tcPr>
            <w:tcW w:w="1273" w:type="dxa"/>
          </w:tcPr>
          <w:p w14:paraId="4201BCE2" w14:textId="77777777" w:rsidR="00AB517B" w:rsidRPr="000E764C" w:rsidRDefault="00AB517B" w:rsidP="006132D4">
            <w:pPr>
              <w:pStyle w:val="Base"/>
            </w:pPr>
          </w:p>
        </w:tc>
        <w:tc>
          <w:tcPr>
            <w:tcW w:w="1855" w:type="dxa"/>
          </w:tcPr>
          <w:p w14:paraId="57B812A0" w14:textId="77777777" w:rsidR="00AB517B" w:rsidRPr="000E764C" w:rsidRDefault="00AB517B" w:rsidP="006132D4">
            <w:pPr>
              <w:pStyle w:val="Base"/>
              <w:jc w:val="right"/>
              <w:rPr>
                <w:b/>
                <w:bCs/>
                <w:u w:val="single"/>
              </w:rPr>
            </w:pPr>
            <w:r w:rsidRPr="002742A0">
              <w:rPr>
                <w:b/>
                <w:bCs/>
                <w:color w:val="000000"/>
                <w:u w:val="single"/>
              </w:rPr>
              <w:t>Unpublished</w:t>
            </w:r>
          </w:p>
        </w:tc>
        <w:tc>
          <w:tcPr>
            <w:tcW w:w="366" w:type="dxa"/>
          </w:tcPr>
          <w:p w14:paraId="4BAF6CE0" w14:textId="77777777" w:rsidR="00AB517B" w:rsidRPr="000E764C" w:rsidRDefault="00AB517B" w:rsidP="006132D4">
            <w:pPr>
              <w:pStyle w:val="Base"/>
            </w:pPr>
          </w:p>
        </w:tc>
        <w:tc>
          <w:tcPr>
            <w:tcW w:w="3403" w:type="dxa"/>
          </w:tcPr>
          <w:p w14:paraId="23F0A4AB" w14:textId="77777777" w:rsidR="00AB517B" w:rsidRPr="000E764C" w:rsidRDefault="00AB517B" w:rsidP="006132D4">
            <w:pPr>
              <w:pStyle w:val="Base"/>
            </w:pPr>
          </w:p>
        </w:tc>
        <w:tc>
          <w:tcPr>
            <w:tcW w:w="1317" w:type="dxa"/>
          </w:tcPr>
          <w:p w14:paraId="61E9FF0C" w14:textId="77777777" w:rsidR="00AB517B" w:rsidRPr="000E764C" w:rsidRDefault="00AB517B" w:rsidP="006132D4">
            <w:pPr>
              <w:pStyle w:val="Base"/>
            </w:pPr>
          </w:p>
        </w:tc>
      </w:tr>
      <w:tr w:rsidR="00AB517B" w:rsidRPr="000E764C" w14:paraId="2EAB92CB" w14:textId="77777777" w:rsidTr="006132D4">
        <w:tblPrEx>
          <w:tblBorders>
            <w:bottom w:val="single" w:sz="2" w:space="0" w:color="auto"/>
          </w:tblBorders>
        </w:tblPrEx>
        <w:trPr>
          <w:trHeight w:val="290"/>
        </w:trPr>
        <w:tc>
          <w:tcPr>
            <w:tcW w:w="661" w:type="dxa"/>
          </w:tcPr>
          <w:p w14:paraId="02B5D0C9" w14:textId="77777777" w:rsidR="00AB517B" w:rsidRPr="000E764C" w:rsidRDefault="00AB517B" w:rsidP="006132D4">
            <w:pPr>
              <w:pStyle w:val="Base"/>
            </w:pPr>
            <w:r w:rsidRPr="00FE3069">
              <w:t>19</w:t>
            </w:r>
          </w:p>
        </w:tc>
        <w:tc>
          <w:tcPr>
            <w:tcW w:w="661" w:type="dxa"/>
          </w:tcPr>
          <w:p w14:paraId="1417590F" w14:textId="77777777" w:rsidR="00AB517B" w:rsidRPr="000E764C" w:rsidRDefault="00AB517B" w:rsidP="006132D4">
            <w:pPr>
              <w:pStyle w:val="Base"/>
            </w:pPr>
            <w:r w:rsidRPr="00FE3069">
              <w:t>BAR</w:t>
            </w:r>
          </w:p>
        </w:tc>
        <w:tc>
          <w:tcPr>
            <w:tcW w:w="1251" w:type="dxa"/>
          </w:tcPr>
          <w:p w14:paraId="5EC0441B" w14:textId="77777777" w:rsidR="00AB517B" w:rsidRPr="000E764C" w:rsidRDefault="00AB517B" w:rsidP="006132D4">
            <w:pPr>
              <w:pStyle w:val="Base"/>
            </w:pPr>
            <w:r w:rsidRPr="00FE3069">
              <w:t>06047</w:t>
            </w:r>
          </w:p>
        </w:tc>
        <w:tc>
          <w:tcPr>
            <w:tcW w:w="1273" w:type="dxa"/>
          </w:tcPr>
          <w:p w14:paraId="11019E5F" w14:textId="77777777" w:rsidR="00AB517B" w:rsidRPr="000E764C" w:rsidRDefault="00AB517B" w:rsidP="006132D4">
            <w:pPr>
              <w:pStyle w:val="Base"/>
            </w:pPr>
            <w:r w:rsidRPr="00FE3069">
              <w:t>1/13/2020</w:t>
            </w:r>
          </w:p>
        </w:tc>
        <w:tc>
          <w:tcPr>
            <w:tcW w:w="1855" w:type="dxa"/>
          </w:tcPr>
          <w:p w14:paraId="06255ED5" w14:textId="77777777" w:rsidR="00AB517B" w:rsidRPr="000E764C" w:rsidRDefault="00AB517B" w:rsidP="006132D4">
            <w:pPr>
              <w:pStyle w:val="Base"/>
            </w:pPr>
            <w:r w:rsidRPr="00FE3069">
              <w:t>Kelvin D Exum</w:t>
            </w:r>
          </w:p>
        </w:tc>
        <w:tc>
          <w:tcPr>
            <w:tcW w:w="366" w:type="dxa"/>
          </w:tcPr>
          <w:p w14:paraId="62B3CD52" w14:textId="77777777" w:rsidR="00AB517B" w:rsidRPr="000E764C" w:rsidRDefault="00AB517B" w:rsidP="006132D4">
            <w:pPr>
              <w:pStyle w:val="Base"/>
            </w:pPr>
            <w:r w:rsidRPr="00FE3069">
              <w:t>v.</w:t>
            </w:r>
          </w:p>
        </w:tc>
        <w:tc>
          <w:tcPr>
            <w:tcW w:w="3403" w:type="dxa"/>
          </w:tcPr>
          <w:p w14:paraId="26D8A89E" w14:textId="77777777" w:rsidR="00AB517B" w:rsidRPr="000E764C" w:rsidRDefault="00AB517B" w:rsidP="006132D4">
            <w:pPr>
              <w:pStyle w:val="Base"/>
            </w:pPr>
            <w:r w:rsidRPr="00FE3069">
              <w:t>The North Carolina State Bar</w:t>
            </w:r>
          </w:p>
        </w:tc>
        <w:tc>
          <w:tcPr>
            <w:tcW w:w="1317" w:type="dxa"/>
          </w:tcPr>
          <w:p w14:paraId="60C98977" w14:textId="77777777" w:rsidR="00AB517B" w:rsidRPr="000E764C" w:rsidRDefault="00AB517B" w:rsidP="006132D4">
            <w:pPr>
              <w:pStyle w:val="Base"/>
            </w:pPr>
            <w:r w:rsidRPr="00FE3069">
              <w:t>Overby</w:t>
            </w:r>
          </w:p>
        </w:tc>
      </w:tr>
      <w:tr w:rsidR="00AB517B" w:rsidRPr="000E764C" w14:paraId="45AD03C1" w14:textId="77777777" w:rsidTr="006132D4">
        <w:tblPrEx>
          <w:tblBorders>
            <w:bottom w:val="single" w:sz="2" w:space="0" w:color="auto"/>
          </w:tblBorders>
        </w:tblPrEx>
        <w:trPr>
          <w:trHeight w:val="290"/>
        </w:trPr>
        <w:tc>
          <w:tcPr>
            <w:tcW w:w="661" w:type="dxa"/>
          </w:tcPr>
          <w:p w14:paraId="072B3331" w14:textId="77777777" w:rsidR="00AB517B" w:rsidRPr="000E764C" w:rsidRDefault="00AB517B" w:rsidP="006132D4">
            <w:pPr>
              <w:pStyle w:val="Base"/>
            </w:pPr>
          </w:p>
        </w:tc>
        <w:tc>
          <w:tcPr>
            <w:tcW w:w="661" w:type="dxa"/>
          </w:tcPr>
          <w:p w14:paraId="1F57902E" w14:textId="77777777" w:rsidR="00AB517B" w:rsidRPr="000E764C" w:rsidRDefault="00AB517B" w:rsidP="006132D4">
            <w:pPr>
              <w:pStyle w:val="Base"/>
            </w:pPr>
          </w:p>
        </w:tc>
        <w:tc>
          <w:tcPr>
            <w:tcW w:w="1251" w:type="dxa"/>
          </w:tcPr>
          <w:p w14:paraId="7D430315" w14:textId="77777777" w:rsidR="00AB517B" w:rsidRPr="000E764C" w:rsidRDefault="00AB517B" w:rsidP="006132D4">
            <w:pPr>
              <w:pStyle w:val="Base"/>
            </w:pPr>
          </w:p>
        </w:tc>
        <w:tc>
          <w:tcPr>
            <w:tcW w:w="1273" w:type="dxa"/>
          </w:tcPr>
          <w:p w14:paraId="0EDA3CAF" w14:textId="77777777" w:rsidR="00AB517B" w:rsidRPr="000E764C" w:rsidRDefault="00AB517B" w:rsidP="006132D4">
            <w:pPr>
              <w:pStyle w:val="Base"/>
            </w:pPr>
          </w:p>
        </w:tc>
        <w:tc>
          <w:tcPr>
            <w:tcW w:w="1855" w:type="dxa"/>
          </w:tcPr>
          <w:p w14:paraId="6556C962" w14:textId="77777777" w:rsidR="00AB517B" w:rsidRPr="000E764C" w:rsidRDefault="00AB517B" w:rsidP="006132D4">
            <w:pPr>
              <w:pStyle w:val="Base"/>
            </w:pPr>
          </w:p>
        </w:tc>
        <w:tc>
          <w:tcPr>
            <w:tcW w:w="366" w:type="dxa"/>
          </w:tcPr>
          <w:p w14:paraId="4D789D33" w14:textId="77777777" w:rsidR="00AB517B" w:rsidRPr="000E764C" w:rsidRDefault="00AB517B" w:rsidP="006132D4">
            <w:pPr>
              <w:pStyle w:val="Base"/>
            </w:pPr>
          </w:p>
        </w:tc>
        <w:tc>
          <w:tcPr>
            <w:tcW w:w="3403" w:type="dxa"/>
          </w:tcPr>
          <w:p w14:paraId="27339D3F" w14:textId="77777777" w:rsidR="00AB517B" w:rsidRPr="000E764C" w:rsidRDefault="00AB517B" w:rsidP="006132D4">
            <w:pPr>
              <w:pStyle w:val="Base"/>
            </w:pPr>
          </w:p>
        </w:tc>
        <w:tc>
          <w:tcPr>
            <w:tcW w:w="1317" w:type="dxa"/>
          </w:tcPr>
          <w:p w14:paraId="02244D10" w14:textId="77777777" w:rsidR="00AB517B" w:rsidRPr="000E764C" w:rsidRDefault="00AB517B" w:rsidP="006132D4">
            <w:pPr>
              <w:pStyle w:val="Base"/>
            </w:pPr>
          </w:p>
        </w:tc>
      </w:tr>
      <w:tr w:rsidR="00AB517B" w:rsidRPr="000E764C" w14:paraId="48659DF9" w14:textId="77777777" w:rsidTr="006132D4">
        <w:tblPrEx>
          <w:tblBorders>
            <w:bottom w:val="single" w:sz="2" w:space="0" w:color="auto"/>
          </w:tblBorders>
        </w:tblPrEx>
        <w:trPr>
          <w:trHeight w:val="290"/>
        </w:trPr>
        <w:tc>
          <w:tcPr>
            <w:tcW w:w="661" w:type="dxa"/>
          </w:tcPr>
          <w:p w14:paraId="1975CBA6" w14:textId="77777777" w:rsidR="00AB517B" w:rsidRPr="000E764C" w:rsidRDefault="00AB517B" w:rsidP="006132D4">
            <w:pPr>
              <w:pStyle w:val="Base"/>
            </w:pPr>
            <w:r w:rsidRPr="00FE3069">
              <w:t>19</w:t>
            </w:r>
          </w:p>
        </w:tc>
        <w:tc>
          <w:tcPr>
            <w:tcW w:w="661" w:type="dxa"/>
          </w:tcPr>
          <w:p w14:paraId="57126330" w14:textId="77777777" w:rsidR="00AB517B" w:rsidRPr="000E764C" w:rsidRDefault="00AB517B" w:rsidP="006132D4">
            <w:pPr>
              <w:pStyle w:val="Base"/>
            </w:pPr>
            <w:r w:rsidRPr="00FE3069">
              <w:t>BOE</w:t>
            </w:r>
          </w:p>
        </w:tc>
        <w:tc>
          <w:tcPr>
            <w:tcW w:w="1251" w:type="dxa"/>
          </w:tcPr>
          <w:p w14:paraId="77741801" w14:textId="77777777" w:rsidR="00AB517B" w:rsidRPr="000E764C" w:rsidRDefault="00AB517B" w:rsidP="006132D4">
            <w:pPr>
              <w:pStyle w:val="Base"/>
            </w:pPr>
            <w:r w:rsidRPr="00FE3069">
              <w:t>04976</w:t>
            </w:r>
          </w:p>
        </w:tc>
        <w:tc>
          <w:tcPr>
            <w:tcW w:w="1273" w:type="dxa"/>
          </w:tcPr>
          <w:p w14:paraId="3BC9C9F6" w14:textId="77777777" w:rsidR="00AB517B" w:rsidRPr="000E764C" w:rsidRDefault="00AB517B" w:rsidP="006132D4">
            <w:pPr>
              <w:pStyle w:val="Base"/>
            </w:pPr>
            <w:r w:rsidRPr="00FE3069">
              <w:t>1/10/2020</w:t>
            </w:r>
          </w:p>
        </w:tc>
        <w:tc>
          <w:tcPr>
            <w:tcW w:w="1855" w:type="dxa"/>
          </w:tcPr>
          <w:p w14:paraId="4755B5EA" w14:textId="77777777" w:rsidR="00AB517B" w:rsidRPr="000E764C" w:rsidRDefault="00AB517B" w:rsidP="006132D4">
            <w:pPr>
              <w:pStyle w:val="Base"/>
            </w:pPr>
            <w:r w:rsidRPr="00FE3069">
              <w:t>Barbara Dantonio</w:t>
            </w:r>
          </w:p>
        </w:tc>
        <w:tc>
          <w:tcPr>
            <w:tcW w:w="366" w:type="dxa"/>
          </w:tcPr>
          <w:p w14:paraId="3E3099CA" w14:textId="77777777" w:rsidR="00AB517B" w:rsidRPr="000E764C" w:rsidRDefault="00AB517B" w:rsidP="006132D4">
            <w:pPr>
              <w:pStyle w:val="Base"/>
            </w:pPr>
            <w:r w:rsidRPr="00FE3069">
              <w:t>v.</w:t>
            </w:r>
          </w:p>
        </w:tc>
        <w:tc>
          <w:tcPr>
            <w:tcW w:w="3403" w:type="dxa"/>
          </w:tcPr>
          <w:p w14:paraId="6988B4AB" w14:textId="77777777" w:rsidR="00AB517B" w:rsidRPr="000E764C" w:rsidRDefault="00AB517B" w:rsidP="006132D4">
            <w:pPr>
              <w:pStyle w:val="Base"/>
            </w:pPr>
            <w:r w:rsidRPr="00FE3069">
              <w:t>NC State Board of Elections</w:t>
            </w:r>
          </w:p>
        </w:tc>
        <w:tc>
          <w:tcPr>
            <w:tcW w:w="1317" w:type="dxa"/>
          </w:tcPr>
          <w:p w14:paraId="3C87FF9A" w14:textId="77777777" w:rsidR="00AB517B" w:rsidRPr="000E764C" w:rsidRDefault="00AB517B" w:rsidP="006132D4">
            <w:pPr>
              <w:pStyle w:val="Base"/>
            </w:pPr>
            <w:r w:rsidRPr="00FE3069">
              <w:t>Ward</w:t>
            </w:r>
          </w:p>
        </w:tc>
      </w:tr>
      <w:tr w:rsidR="00AB517B" w:rsidRPr="000E764C" w14:paraId="50A7F58E" w14:textId="77777777" w:rsidTr="006132D4">
        <w:tblPrEx>
          <w:tblBorders>
            <w:bottom w:val="single" w:sz="2" w:space="0" w:color="auto"/>
          </w:tblBorders>
        </w:tblPrEx>
        <w:trPr>
          <w:trHeight w:val="283"/>
        </w:trPr>
        <w:tc>
          <w:tcPr>
            <w:tcW w:w="661" w:type="dxa"/>
          </w:tcPr>
          <w:p w14:paraId="7D6A29ED" w14:textId="77777777" w:rsidR="00AB517B" w:rsidRPr="000E764C" w:rsidRDefault="00AB517B" w:rsidP="006132D4">
            <w:pPr>
              <w:pStyle w:val="Base"/>
            </w:pPr>
          </w:p>
        </w:tc>
        <w:tc>
          <w:tcPr>
            <w:tcW w:w="661" w:type="dxa"/>
          </w:tcPr>
          <w:p w14:paraId="6CD76C72" w14:textId="77777777" w:rsidR="00AB517B" w:rsidRPr="000E764C" w:rsidRDefault="00AB517B" w:rsidP="006132D4">
            <w:pPr>
              <w:pStyle w:val="Base"/>
            </w:pPr>
          </w:p>
        </w:tc>
        <w:tc>
          <w:tcPr>
            <w:tcW w:w="1251" w:type="dxa"/>
          </w:tcPr>
          <w:p w14:paraId="1F683B4A" w14:textId="77777777" w:rsidR="00AB517B" w:rsidRPr="000E764C" w:rsidRDefault="00AB517B" w:rsidP="006132D4">
            <w:pPr>
              <w:pStyle w:val="Base"/>
            </w:pPr>
          </w:p>
        </w:tc>
        <w:tc>
          <w:tcPr>
            <w:tcW w:w="1273" w:type="dxa"/>
          </w:tcPr>
          <w:p w14:paraId="7CB752AE" w14:textId="77777777" w:rsidR="00AB517B" w:rsidRPr="000E764C" w:rsidRDefault="00AB517B" w:rsidP="006132D4">
            <w:pPr>
              <w:pStyle w:val="Base"/>
            </w:pPr>
          </w:p>
        </w:tc>
        <w:tc>
          <w:tcPr>
            <w:tcW w:w="1855" w:type="dxa"/>
          </w:tcPr>
          <w:p w14:paraId="1FEBE462" w14:textId="77777777" w:rsidR="00AB517B" w:rsidRPr="000E764C" w:rsidRDefault="00AB517B" w:rsidP="006132D4">
            <w:pPr>
              <w:pStyle w:val="Base"/>
            </w:pPr>
          </w:p>
        </w:tc>
        <w:tc>
          <w:tcPr>
            <w:tcW w:w="366" w:type="dxa"/>
          </w:tcPr>
          <w:p w14:paraId="37A55127" w14:textId="77777777" w:rsidR="00AB517B" w:rsidRPr="000E764C" w:rsidRDefault="00AB517B" w:rsidP="006132D4">
            <w:pPr>
              <w:pStyle w:val="Base"/>
            </w:pPr>
          </w:p>
        </w:tc>
        <w:tc>
          <w:tcPr>
            <w:tcW w:w="3403" w:type="dxa"/>
          </w:tcPr>
          <w:p w14:paraId="5C271EEE" w14:textId="77777777" w:rsidR="00AB517B" w:rsidRPr="000E764C" w:rsidRDefault="00AB517B" w:rsidP="006132D4">
            <w:pPr>
              <w:pStyle w:val="Base"/>
            </w:pPr>
          </w:p>
        </w:tc>
        <w:tc>
          <w:tcPr>
            <w:tcW w:w="1317" w:type="dxa"/>
          </w:tcPr>
          <w:p w14:paraId="63DA8187" w14:textId="77777777" w:rsidR="00AB517B" w:rsidRPr="000E764C" w:rsidRDefault="00AB517B" w:rsidP="006132D4">
            <w:pPr>
              <w:pStyle w:val="Base"/>
            </w:pPr>
          </w:p>
        </w:tc>
      </w:tr>
      <w:tr w:rsidR="00AB517B" w:rsidRPr="000E764C" w14:paraId="4505C353" w14:textId="77777777" w:rsidTr="006132D4">
        <w:tblPrEx>
          <w:tblBorders>
            <w:bottom w:val="single" w:sz="2" w:space="0" w:color="auto"/>
          </w:tblBorders>
        </w:tblPrEx>
        <w:trPr>
          <w:trHeight w:val="506"/>
        </w:trPr>
        <w:tc>
          <w:tcPr>
            <w:tcW w:w="661" w:type="dxa"/>
          </w:tcPr>
          <w:p w14:paraId="5684166F" w14:textId="77777777" w:rsidR="00AB517B" w:rsidRPr="000E764C" w:rsidRDefault="00AB517B" w:rsidP="006132D4">
            <w:pPr>
              <w:pStyle w:val="Base"/>
            </w:pPr>
            <w:r w:rsidRPr="00FE3069">
              <w:t>19</w:t>
            </w:r>
          </w:p>
        </w:tc>
        <w:tc>
          <w:tcPr>
            <w:tcW w:w="661" w:type="dxa"/>
          </w:tcPr>
          <w:p w14:paraId="245D95F7" w14:textId="77777777" w:rsidR="00AB517B" w:rsidRPr="000E764C" w:rsidRDefault="00AB517B" w:rsidP="006132D4">
            <w:pPr>
              <w:pStyle w:val="Base"/>
            </w:pPr>
            <w:r w:rsidRPr="00FE3069">
              <w:t>CPS</w:t>
            </w:r>
          </w:p>
        </w:tc>
        <w:tc>
          <w:tcPr>
            <w:tcW w:w="1251" w:type="dxa"/>
          </w:tcPr>
          <w:p w14:paraId="354EDEF3" w14:textId="77777777" w:rsidR="00AB517B" w:rsidRPr="000E764C" w:rsidRDefault="00AB517B" w:rsidP="006132D4">
            <w:pPr>
              <w:pStyle w:val="Base"/>
            </w:pPr>
            <w:r w:rsidRPr="00FE3069">
              <w:t>03805</w:t>
            </w:r>
          </w:p>
        </w:tc>
        <w:tc>
          <w:tcPr>
            <w:tcW w:w="1273" w:type="dxa"/>
          </w:tcPr>
          <w:p w14:paraId="2DCBEF4A" w14:textId="77777777" w:rsidR="00AB517B" w:rsidRPr="000E764C" w:rsidRDefault="00AB517B" w:rsidP="006132D4">
            <w:pPr>
              <w:pStyle w:val="Base"/>
            </w:pPr>
            <w:r w:rsidRPr="00FE3069">
              <w:t>1/7/2020</w:t>
            </w:r>
          </w:p>
        </w:tc>
        <w:tc>
          <w:tcPr>
            <w:tcW w:w="1855" w:type="dxa"/>
          </w:tcPr>
          <w:p w14:paraId="03A7A9A7" w14:textId="77777777" w:rsidR="00AB517B" w:rsidRPr="000E764C" w:rsidRDefault="00AB517B" w:rsidP="006132D4">
            <w:pPr>
              <w:pStyle w:val="Base"/>
            </w:pPr>
            <w:r w:rsidRPr="00FE3069">
              <w:t>Christene Callihan</w:t>
            </w:r>
          </w:p>
        </w:tc>
        <w:tc>
          <w:tcPr>
            <w:tcW w:w="366" w:type="dxa"/>
          </w:tcPr>
          <w:p w14:paraId="52240EE2" w14:textId="77777777" w:rsidR="00AB517B" w:rsidRPr="000E764C" w:rsidRDefault="00AB517B" w:rsidP="006132D4">
            <w:pPr>
              <w:pStyle w:val="Base"/>
            </w:pPr>
            <w:r w:rsidRPr="00FE3069">
              <w:t>v.</w:t>
            </w:r>
          </w:p>
        </w:tc>
        <w:tc>
          <w:tcPr>
            <w:tcW w:w="3403" w:type="dxa"/>
          </w:tcPr>
          <w:p w14:paraId="4C5BDC2D" w14:textId="77777777" w:rsidR="00AB517B" w:rsidRPr="000E764C" w:rsidRDefault="00AB517B" w:rsidP="006132D4">
            <w:pPr>
              <w:pStyle w:val="Base"/>
            </w:pPr>
            <w:r w:rsidRPr="00FE3069">
              <w:t>Crime Victims Compensation Commission</w:t>
            </w:r>
          </w:p>
        </w:tc>
        <w:tc>
          <w:tcPr>
            <w:tcW w:w="1317" w:type="dxa"/>
          </w:tcPr>
          <w:p w14:paraId="7B1A8FA6" w14:textId="77777777" w:rsidR="00AB517B" w:rsidRPr="000E764C" w:rsidRDefault="00AB517B" w:rsidP="006132D4">
            <w:pPr>
              <w:pStyle w:val="Base"/>
            </w:pPr>
            <w:r w:rsidRPr="00FE3069">
              <w:t>Lassiter</w:t>
            </w:r>
          </w:p>
        </w:tc>
      </w:tr>
      <w:tr w:rsidR="00AB517B" w:rsidRPr="000E764C" w14:paraId="588A2A43" w14:textId="77777777" w:rsidTr="006132D4">
        <w:tblPrEx>
          <w:tblBorders>
            <w:bottom w:val="single" w:sz="2" w:space="0" w:color="auto"/>
          </w:tblBorders>
        </w:tblPrEx>
        <w:trPr>
          <w:trHeight w:val="290"/>
        </w:trPr>
        <w:tc>
          <w:tcPr>
            <w:tcW w:w="661" w:type="dxa"/>
          </w:tcPr>
          <w:p w14:paraId="09230FE9" w14:textId="77777777" w:rsidR="00AB517B" w:rsidRPr="000E764C" w:rsidRDefault="00AB517B" w:rsidP="006132D4">
            <w:pPr>
              <w:pStyle w:val="Base"/>
            </w:pPr>
            <w:r w:rsidRPr="00FE3069">
              <w:t>19</w:t>
            </w:r>
          </w:p>
        </w:tc>
        <w:tc>
          <w:tcPr>
            <w:tcW w:w="661" w:type="dxa"/>
          </w:tcPr>
          <w:p w14:paraId="21261F6F" w14:textId="77777777" w:rsidR="00AB517B" w:rsidRPr="000E764C" w:rsidRDefault="00AB517B" w:rsidP="006132D4">
            <w:pPr>
              <w:pStyle w:val="Base"/>
            </w:pPr>
            <w:r w:rsidRPr="00FE3069">
              <w:t>CPS</w:t>
            </w:r>
          </w:p>
        </w:tc>
        <w:tc>
          <w:tcPr>
            <w:tcW w:w="1251" w:type="dxa"/>
          </w:tcPr>
          <w:p w14:paraId="4E90AB3B" w14:textId="77777777" w:rsidR="00AB517B" w:rsidRPr="000E764C" w:rsidRDefault="00AB517B" w:rsidP="006132D4">
            <w:pPr>
              <w:pStyle w:val="Base"/>
            </w:pPr>
            <w:r w:rsidRPr="00FE3069">
              <w:t>05739</w:t>
            </w:r>
          </w:p>
        </w:tc>
        <w:tc>
          <w:tcPr>
            <w:tcW w:w="1273" w:type="dxa"/>
          </w:tcPr>
          <w:p w14:paraId="1F05E255" w14:textId="77777777" w:rsidR="00AB517B" w:rsidRPr="000E764C" w:rsidRDefault="00AB517B" w:rsidP="006132D4">
            <w:pPr>
              <w:pStyle w:val="Base"/>
            </w:pPr>
            <w:r w:rsidRPr="00FE3069">
              <w:t>1/7/2020</w:t>
            </w:r>
          </w:p>
        </w:tc>
        <w:tc>
          <w:tcPr>
            <w:tcW w:w="1855" w:type="dxa"/>
          </w:tcPr>
          <w:p w14:paraId="3FC89FEF" w14:textId="77777777" w:rsidR="00AB517B" w:rsidRPr="000E764C" w:rsidRDefault="00AB517B" w:rsidP="006132D4">
            <w:pPr>
              <w:pStyle w:val="Base"/>
            </w:pPr>
            <w:r w:rsidRPr="00FE3069">
              <w:t>Larry Richard Moore</w:t>
            </w:r>
          </w:p>
        </w:tc>
        <w:tc>
          <w:tcPr>
            <w:tcW w:w="366" w:type="dxa"/>
          </w:tcPr>
          <w:p w14:paraId="0EAC717D" w14:textId="77777777" w:rsidR="00AB517B" w:rsidRPr="000E764C" w:rsidRDefault="00AB517B" w:rsidP="006132D4">
            <w:pPr>
              <w:pStyle w:val="Base"/>
            </w:pPr>
            <w:r w:rsidRPr="00FE3069">
              <w:t>v.</w:t>
            </w:r>
          </w:p>
        </w:tc>
        <w:tc>
          <w:tcPr>
            <w:tcW w:w="3403" w:type="dxa"/>
          </w:tcPr>
          <w:p w14:paraId="088A7DD6" w14:textId="77777777" w:rsidR="00AB517B" w:rsidRPr="000E764C" w:rsidRDefault="00AB517B" w:rsidP="006132D4">
            <w:pPr>
              <w:pStyle w:val="Base"/>
            </w:pPr>
            <w:r w:rsidRPr="00FE3069">
              <w:t>Public Safety operating as North Carolina State Highway Patrol</w:t>
            </w:r>
          </w:p>
        </w:tc>
        <w:tc>
          <w:tcPr>
            <w:tcW w:w="1317" w:type="dxa"/>
          </w:tcPr>
          <w:p w14:paraId="440A41C6" w14:textId="77777777" w:rsidR="00AB517B" w:rsidRPr="000E764C" w:rsidRDefault="00AB517B" w:rsidP="006132D4">
            <w:pPr>
              <w:pStyle w:val="Base"/>
            </w:pPr>
            <w:r w:rsidRPr="00FE3069">
              <w:t>Sutton</w:t>
            </w:r>
          </w:p>
        </w:tc>
      </w:tr>
      <w:tr w:rsidR="00AB517B" w:rsidRPr="000E764C" w14:paraId="5F49267B" w14:textId="77777777" w:rsidTr="006132D4">
        <w:tblPrEx>
          <w:tblBorders>
            <w:bottom w:val="single" w:sz="2" w:space="0" w:color="auto"/>
          </w:tblBorders>
        </w:tblPrEx>
        <w:trPr>
          <w:trHeight w:val="506"/>
        </w:trPr>
        <w:tc>
          <w:tcPr>
            <w:tcW w:w="661" w:type="dxa"/>
          </w:tcPr>
          <w:p w14:paraId="4784244E" w14:textId="77777777" w:rsidR="00AB517B" w:rsidRPr="000E764C" w:rsidRDefault="00AB517B" w:rsidP="006132D4">
            <w:pPr>
              <w:pStyle w:val="Base"/>
            </w:pPr>
            <w:r w:rsidRPr="00FE3069">
              <w:t>19</w:t>
            </w:r>
          </w:p>
        </w:tc>
        <w:tc>
          <w:tcPr>
            <w:tcW w:w="661" w:type="dxa"/>
          </w:tcPr>
          <w:p w14:paraId="3371A79E" w14:textId="77777777" w:rsidR="00AB517B" w:rsidRPr="000E764C" w:rsidRDefault="00AB517B" w:rsidP="006132D4">
            <w:pPr>
              <w:pStyle w:val="Base"/>
            </w:pPr>
            <w:r w:rsidRPr="00FE3069">
              <w:t>CPS</w:t>
            </w:r>
          </w:p>
        </w:tc>
        <w:tc>
          <w:tcPr>
            <w:tcW w:w="1251" w:type="dxa"/>
          </w:tcPr>
          <w:p w14:paraId="2A3825BA" w14:textId="77777777" w:rsidR="00AB517B" w:rsidRPr="000E764C" w:rsidRDefault="00AB517B" w:rsidP="006132D4">
            <w:pPr>
              <w:pStyle w:val="Base"/>
            </w:pPr>
            <w:r w:rsidRPr="00FE3069">
              <w:t>06274</w:t>
            </w:r>
          </w:p>
        </w:tc>
        <w:tc>
          <w:tcPr>
            <w:tcW w:w="1273" w:type="dxa"/>
          </w:tcPr>
          <w:p w14:paraId="470C156E" w14:textId="77777777" w:rsidR="00AB517B" w:rsidRPr="000E764C" w:rsidRDefault="00AB517B" w:rsidP="006132D4">
            <w:pPr>
              <w:pStyle w:val="Base"/>
            </w:pPr>
            <w:r w:rsidRPr="00FE3069">
              <w:t>1/16/2020</w:t>
            </w:r>
          </w:p>
        </w:tc>
        <w:tc>
          <w:tcPr>
            <w:tcW w:w="1855" w:type="dxa"/>
          </w:tcPr>
          <w:p w14:paraId="359EF407" w14:textId="77777777" w:rsidR="00AB517B" w:rsidRPr="000E764C" w:rsidRDefault="00AB517B" w:rsidP="006132D4">
            <w:pPr>
              <w:pStyle w:val="Base"/>
            </w:pPr>
            <w:r w:rsidRPr="00FE3069">
              <w:t>Courtney King</w:t>
            </w:r>
          </w:p>
        </w:tc>
        <w:tc>
          <w:tcPr>
            <w:tcW w:w="366" w:type="dxa"/>
          </w:tcPr>
          <w:p w14:paraId="2E048CEE" w14:textId="77777777" w:rsidR="00AB517B" w:rsidRPr="000E764C" w:rsidRDefault="00AB517B" w:rsidP="006132D4">
            <w:pPr>
              <w:pStyle w:val="Base"/>
            </w:pPr>
            <w:r w:rsidRPr="00FE3069">
              <w:t>v.</w:t>
            </w:r>
          </w:p>
        </w:tc>
        <w:tc>
          <w:tcPr>
            <w:tcW w:w="3403" w:type="dxa"/>
          </w:tcPr>
          <w:p w14:paraId="7F9F5EDF" w14:textId="77777777" w:rsidR="00AB517B" w:rsidRPr="000E764C" w:rsidRDefault="00AB517B" w:rsidP="006132D4">
            <w:pPr>
              <w:pStyle w:val="Base"/>
            </w:pPr>
            <w:r w:rsidRPr="00FE3069">
              <w:t>NC Crime Victims Comp Commission</w:t>
            </w:r>
          </w:p>
        </w:tc>
        <w:tc>
          <w:tcPr>
            <w:tcW w:w="1317" w:type="dxa"/>
          </w:tcPr>
          <w:p w14:paraId="20079E1B" w14:textId="77777777" w:rsidR="00AB517B" w:rsidRPr="000E764C" w:rsidRDefault="00AB517B" w:rsidP="006132D4">
            <w:pPr>
              <w:pStyle w:val="Base"/>
            </w:pPr>
            <w:r w:rsidRPr="00FE3069">
              <w:t>Malherbe</w:t>
            </w:r>
          </w:p>
        </w:tc>
      </w:tr>
      <w:tr w:rsidR="00AB517B" w:rsidRPr="000E764C" w14:paraId="3298A8EE" w14:textId="77777777" w:rsidTr="006132D4">
        <w:tblPrEx>
          <w:tblBorders>
            <w:bottom w:val="single" w:sz="2" w:space="0" w:color="auto"/>
          </w:tblBorders>
        </w:tblPrEx>
        <w:trPr>
          <w:trHeight w:val="220"/>
        </w:trPr>
        <w:tc>
          <w:tcPr>
            <w:tcW w:w="661" w:type="dxa"/>
          </w:tcPr>
          <w:p w14:paraId="14563120" w14:textId="77777777" w:rsidR="00AB517B" w:rsidRPr="000E764C" w:rsidRDefault="00AB517B" w:rsidP="006132D4">
            <w:pPr>
              <w:pStyle w:val="Base"/>
            </w:pPr>
          </w:p>
        </w:tc>
        <w:tc>
          <w:tcPr>
            <w:tcW w:w="661" w:type="dxa"/>
          </w:tcPr>
          <w:p w14:paraId="49A75671" w14:textId="77777777" w:rsidR="00AB517B" w:rsidRPr="000E764C" w:rsidRDefault="00AB517B" w:rsidP="006132D4">
            <w:pPr>
              <w:pStyle w:val="Base"/>
            </w:pPr>
          </w:p>
        </w:tc>
        <w:tc>
          <w:tcPr>
            <w:tcW w:w="1251" w:type="dxa"/>
          </w:tcPr>
          <w:p w14:paraId="33AC0145" w14:textId="77777777" w:rsidR="00AB517B" w:rsidRPr="000E764C" w:rsidRDefault="00AB517B" w:rsidP="006132D4">
            <w:pPr>
              <w:pStyle w:val="Base"/>
            </w:pPr>
          </w:p>
        </w:tc>
        <w:tc>
          <w:tcPr>
            <w:tcW w:w="1273" w:type="dxa"/>
          </w:tcPr>
          <w:p w14:paraId="68B99432" w14:textId="77777777" w:rsidR="00AB517B" w:rsidRPr="000E764C" w:rsidRDefault="00AB517B" w:rsidP="006132D4">
            <w:pPr>
              <w:pStyle w:val="Base"/>
            </w:pPr>
          </w:p>
        </w:tc>
        <w:tc>
          <w:tcPr>
            <w:tcW w:w="1855" w:type="dxa"/>
          </w:tcPr>
          <w:p w14:paraId="32774417" w14:textId="77777777" w:rsidR="00AB517B" w:rsidRPr="000E764C" w:rsidRDefault="00AB517B" w:rsidP="006132D4">
            <w:pPr>
              <w:pStyle w:val="Base"/>
            </w:pPr>
          </w:p>
        </w:tc>
        <w:tc>
          <w:tcPr>
            <w:tcW w:w="366" w:type="dxa"/>
          </w:tcPr>
          <w:p w14:paraId="247BFED9" w14:textId="77777777" w:rsidR="00AB517B" w:rsidRPr="000E764C" w:rsidRDefault="00AB517B" w:rsidP="006132D4">
            <w:pPr>
              <w:pStyle w:val="Base"/>
            </w:pPr>
          </w:p>
        </w:tc>
        <w:tc>
          <w:tcPr>
            <w:tcW w:w="3403" w:type="dxa"/>
          </w:tcPr>
          <w:p w14:paraId="43EC922A" w14:textId="77777777" w:rsidR="00AB517B" w:rsidRPr="000E764C" w:rsidRDefault="00AB517B" w:rsidP="006132D4">
            <w:pPr>
              <w:pStyle w:val="Base"/>
            </w:pPr>
          </w:p>
        </w:tc>
        <w:tc>
          <w:tcPr>
            <w:tcW w:w="1317" w:type="dxa"/>
          </w:tcPr>
          <w:p w14:paraId="65B02C19" w14:textId="77777777" w:rsidR="00AB517B" w:rsidRPr="000E764C" w:rsidRDefault="00AB517B" w:rsidP="006132D4">
            <w:pPr>
              <w:pStyle w:val="Base"/>
            </w:pPr>
          </w:p>
        </w:tc>
      </w:tr>
      <w:tr w:rsidR="00AB517B" w:rsidRPr="000E764C" w14:paraId="536C5228" w14:textId="77777777" w:rsidTr="006132D4">
        <w:tblPrEx>
          <w:tblBorders>
            <w:bottom w:val="single" w:sz="2" w:space="0" w:color="auto"/>
          </w:tblBorders>
        </w:tblPrEx>
        <w:trPr>
          <w:trHeight w:val="506"/>
        </w:trPr>
        <w:tc>
          <w:tcPr>
            <w:tcW w:w="661" w:type="dxa"/>
          </w:tcPr>
          <w:p w14:paraId="259570E1" w14:textId="77777777" w:rsidR="00AB517B" w:rsidRPr="000E764C" w:rsidRDefault="00AB517B" w:rsidP="006132D4">
            <w:pPr>
              <w:pStyle w:val="Base"/>
            </w:pPr>
            <w:r w:rsidRPr="00FE3069">
              <w:t>19</w:t>
            </w:r>
          </w:p>
        </w:tc>
        <w:tc>
          <w:tcPr>
            <w:tcW w:w="661" w:type="dxa"/>
          </w:tcPr>
          <w:p w14:paraId="711826FA" w14:textId="77777777" w:rsidR="00AB517B" w:rsidRPr="000E764C" w:rsidRDefault="00AB517B" w:rsidP="006132D4">
            <w:pPr>
              <w:pStyle w:val="Base"/>
            </w:pPr>
            <w:r w:rsidRPr="00FE3069">
              <w:t>CSE</w:t>
            </w:r>
          </w:p>
        </w:tc>
        <w:tc>
          <w:tcPr>
            <w:tcW w:w="1251" w:type="dxa"/>
          </w:tcPr>
          <w:p w14:paraId="469C2A59" w14:textId="77777777" w:rsidR="00AB517B" w:rsidRPr="000E764C" w:rsidRDefault="00AB517B" w:rsidP="006132D4">
            <w:pPr>
              <w:pStyle w:val="Base"/>
            </w:pPr>
            <w:r w:rsidRPr="00FE3069">
              <w:t>03117</w:t>
            </w:r>
          </w:p>
        </w:tc>
        <w:tc>
          <w:tcPr>
            <w:tcW w:w="1273" w:type="dxa"/>
          </w:tcPr>
          <w:p w14:paraId="701176F7" w14:textId="77777777" w:rsidR="00AB517B" w:rsidRPr="000E764C" w:rsidRDefault="00AB517B" w:rsidP="006132D4">
            <w:pPr>
              <w:pStyle w:val="Base"/>
            </w:pPr>
            <w:r w:rsidRPr="00FE3069">
              <w:t>1/2/2020</w:t>
            </w:r>
          </w:p>
        </w:tc>
        <w:tc>
          <w:tcPr>
            <w:tcW w:w="1855" w:type="dxa"/>
          </w:tcPr>
          <w:p w14:paraId="690DCB61" w14:textId="77777777" w:rsidR="00AB517B" w:rsidRPr="000E764C" w:rsidRDefault="00AB517B" w:rsidP="006132D4">
            <w:pPr>
              <w:pStyle w:val="Base"/>
            </w:pPr>
            <w:r w:rsidRPr="00FE3069">
              <w:t>Andrelle Wiley</w:t>
            </w:r>
          </w:p>
        </w:tc>
        <w:tc>
          <w:tcPr>
            <w:tcW w:w="366" w:type="dxa"/>
          </w:tcPr>
          <w:p w14:paraId="51402693" w14:textId="77777777" w:rsidR="00AB517B" w:rsidRPr="000E764C" w:rsidRDefault="00AB517B" w:rsidP="006132D4">
            <w:pPr>
              <w:pStyle w:val="Base"/>
            </w:pPr>
            <w:r w:rsidRPr="00FE3069">
              <w:t>v.</w:t>
            </w:r>
          </w:p>
        </w:tc>
        <w:tc>
          <w:tcPr>
            <w:tcW w:w="3403" w:type="dxa"/>
          </w:tcPr>
          <w:p w14:paraId="2514A32E"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23C4E405" w14:textId="77777777" w:rsidR="00AB517B" w:rsidRPr="000E764C" w:rsidRDefault="00AB517B" w:rsidP="006132D4">
            <w:pPr>
              <w:pStyle w:val="Base"/>
            </w:pPr>
            <w:r w:rsidRPr="00FE3069">
              <w:t>Ward</w:t>
            </w:r>
          </w:p>
        </w:tc>
      </w:tr>
      <w:tr w:rsidR="00AB517B" w:rsidRPr="000E764C" w14:paraId="3572FD8B" w14:textId="77777777" w:rsidTr="006132D4">
        <w:tblPrEx>
          <w:tblBorders>
            <w:bottom w:val="single" w:sz="2" w:space="0" w:color="auto"/>
          </w:tblBorders>
        </w:tblPrEx>
        <w:trPr>
          <w:trHeight w:val="506"/>
        </w:trPr>
        <w:tc>
          <w:tcPr>
            <w:tcW w:w="661" w:type="dxa"/>
          </w:tcPr>
          <w:p w14:paraId="7D98A72A" w14:textId="77777777" w:rsidR="00AB517B" w:rsidRPr="000E764C" w:rsidRDefault="00AB517B" w:rsidP="006132D4">
            <w:pPr>
              <w:pStyle w:val="Base"/>
            </w:pPr>
            <w:r w:rsidRPr="00FE3069">
              <w:t>19</w:t>
            </w:r>
          </w:p>
        </w:tc>
        <w:tc>
          <w:tcPr>
            <w:tcW w:w="661" w:type="dxa"/>
          </w:tcPr>
          <w:p w14:paraId="6451DFE8" w14:textId="77777777" w:rsidR="00AB517B" w:rsidRPr="000E764C" w:rsidRDefault="00AB517B" w:rsidP="006132D4">
            <w:pPr>
              <w:pStyle w:val="Base"/>
            </w:pPr>
            <w:r w:rsidRPr="00FE3069">
              <w:t>CSE</w:t>
            </w:r>
          </w:p>
        </w:tc>
        <w:tc>
          <w:tcPr>
            <w:tcW w:w="1251" w:type="dxa"/>
          </w:tcPr>
          <w:p w14:paraId="3407A59E" w14:textId="77777777" w:rsidR="00AB517B" w:rsidRPr="000E764C" w:rsidRDefault="00AB517B" w:rsidP="006132D4">
            <w:pPr>
              <w:pStyle w:val="Base"/>
            </w:pPr>
            <w:r w:rsidRPr="00FE3069">
              <w:t>05599</w:t>
            </w:r>
          </w:p>
        </w:tc>
        <w:tc>
          <w:tcPr>
            <w:tcW w:w="1273" w:type="dxa"/>
          </w:tcPr>
          <w:p w14:paraId="24696C2D" w14:textId="77777777" w:rsidR="00AB517B" w:rsidRPr="000E764C" w:rsidRDefault="00AB517B" w:rsidP="006132D4">
            <w:pPr>
              <w:pStyle w:val="Base"/>
            </w:pPr>
            <w:r w:rsidRPr="00FE3069">
              <w:t>1/16/2020</w:t>
            </w:r>
          </w:p>
        </w:tc>
        <w:tc>
          <w:tcPr>
            <w:tcW w:w="1855" w:type="dxa"/>
          </w:tcPr>
          <w:p w14:paraId="7B67C2A6" w14:textId="77777777" w:rsidR="00AB517B" w:rsidRPr="000E764C" w:rsidRDefault="00AB517B" w:rsidP="006132D4">
            <w:pPr>
              <w:pStyle w:val="Base"/>
            </w:pPr>
            <w:r w:rsidRPr="00FE3069">
              <w:t>Eron Thomas</w:t>
            </w:r>
          </w:p>
        </w:tc>
        <w:tc>
          <w:tcPr>
            <w:tcW w:w="366" w:type="dxa"/>
          </w:tcPr>
          <w:p w14:paraId="56A3655F" w14:textId="77777777" w:rsidR="00AB517B" w:rsidRPr="000E764C" w:rsidRDefault="00AB517B" w:rsidP="006132D4">
            <w:pPr>
              <w:pStyle w:val="Base"/>
            </w:pPr>
            <w:r w:rsidRPr="00FE3069">
              <w:t>v.</w:t>
            </w:r>
          </w:p>
        </w:tc>
        <w:tc>
          <w:tcPr>
            <w:tcW w:w="3403" w:type="dxa"/>
          </w:tcPr>
          <w:p w14:paraId="5574CC25"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7CC89116" w14:textId="77777777" w:rsidR="00AB517B" w:rsidRPr="000E764C" w:rsidRDefault="00AB517B" w:rsidP="006132D4">
            <w:pPr>
              <w:pStyle w:val="Base"/>
            </w:pPr>
            <w:r w:rsidRPr="00FE3069">
              <w:t>Culpepper</w:t>
            </w:r>
          </w:p>
        </w:tc>
      </w:tr>
      <w:tr w:rsidR="00AB517B" w:rsidRPr="000E764C" w14:paraId="03533BAB" w14:textId="77777777" w:rsidTr="006132D4">
        <w:tblPrEx>
          <w:tblBorders>
            <w:bottom w:val="single" w:sz="2" w:space="0" w:color="auto"/>
          </w:tblBorders>
        </w:tblPrEx>
        <w:trPr>
          <w:trHeight w:val="506"/>
        </w:trPr>
        <w:tc>
          <w:tcPr>
            <w:tcW w:w="661" w:type="dxa"/>
          </w:tcPr>
          <w:p w14:paraId="17757D6A" w14:textId="77777777" w:rsidR="00AB517B" w:rsidRPr="000E764C" w:rsidRDefault="00AB517B" w:rsidP="006132D4">
            <w:pPr>
              <w:pStyle w:val="Base"/>
            </w:pPr>
            <w:r w:rsidRPr="00FE3069">
              <w:t>19</w:t>
            </w:r>
          </w:p>
        </w:tc>
        <w:tc>
          <w:tcPr>
            <w:tcW w:w="661" w:type="dxa"/>
          </w:tcPr>
          <w:p w14:paraId="1158FCAA" w14:textId="77777777" w:rsidR="00AB517B" w:rsidRPr="000E764C" w:rsidRDefault="00AB517B" w:rsidP="006132D4">
            <w:pPr>
              <w:pStyle w:val="Base"/>
            </w:pPr>
            <w:r w:rsidRPr="00FE3069">
              <w:t>CSE</w:t>
            </w:r>
          </w:p>
        </w:tc>
        <w:tc>
          <w:tcPr>
            <w:tcW w:w="1251" w:type="dxa"/>
          </w:tcPr>
          <w:p w14:paraId="1DE1BF3B" w14:textId="77777777" w:rsidR="00AB517B" w:rsidRPr="000E764C" w:rsidRDefault="00AB517B" w:rsidP="006132D4">
            <w:pPr>
              <w:pStyle w:val="Base"/>
            </w:pPr>
            <w:r w:rsidRPr="00FE3069">
              <w:t>05671</w:t>
            </w:r>
          </w:p>
        </w:tc>
        <w:tc>
          <w:tcPr>
            <w:tcW w:w="1273" w:type="dxa"/>
          </w:tcPr>
          <w:p w14:paraId="7871FA1F" w14:textId="77777777" w:rsidR="00AB517B" w:rsidRPr="000E764C" w:rsidRDefault="00AB517B" w:rsidP="006132D4">
            <w:pPr>
              <w:pStyle w:val="Base"/>
            </w:pPr>
            <w:r w:rsidRPr="00FE3069">
              <w:t>1/7/2020</w:t>
            </w:r>
          </w:p>
        </w:tc>
        <w:tc>
          <w:tcPr>
            <w:tcW w:w="1855" w:type="dxa"/>
          </w:tcPr>
          <w:p w14:paraId="4795603C" w14:textId="77777777" w:rsidR="00AB517B" w:rsidRPr="000E764C" w:rsidRDefault="00AB517B" w:rsidP="006132D4">
            <w:pPr>
              <w:pStyle w:val="Base"/>
            </w:pPr>
            <w:r w:rsidRPr="00FE3069">
              <w:t>Tesha M Mangum</w:t>
            </w:r>
          </w:p>
        </w:tc>
        <w:tc>
          <w:tcPr>
            <w:tcW w:w="366" w:type="dxa"/>
          </w:tcPr>
          <w:p w14:paraId="4899CA11" w14:textId="77777777" w:rsidR="00AB517B" w:rsidRPr="000E764C" w:rsidRDefault="00AB517B" w:rsidP="006132D4">
            <w:pPr>
              <w:pStyle w:val="Base"/>
            </w:pPr>
            <w:r w:rsidRPr="00FE3069">
              <w:t>v.</w:t>
            </w:r>
          </w:p>
        </w:tc>
        <w:tc>
          <w:tcPr>
            <w:tcW w:w="3403" w:type="dxa"/>
          </w:tcPr>
          <w:p w14:paraId="4EE9DA12" w14:textId="77777777" w:rsidR="00AB517B" w:rsidRPr="000E764C" w:rsidRDefault="00AB517B" w:rsidP="006132D4">
            <w:pPr>
              <w:pStyle w:val="Base"/>
            </w:pPr>
            <w:r w:rsidRPr="00FE3069">
              <w:t>NC Department of Health and Human Services, Division of Social Services, Child Support Enforcement Section</w:t>
            </w:r>
          </w:p>
        </w:tc>
        <w:tc>
          <w:tcPr>
            <w:tcW w:w="1317" w:type="dxa"/>
          </w:tcPr>
          <w:p w14:paraId="7C5FD3F4" w14:textId="77777777" w:rsidR="00AB517B" w:rsidRPr="000E764C" w:rsidRDefault="00AB517B" w:rsidP="006132D4">
            <w:pPr>
              <w:pStyle w:val="Base"/>
            </w:pPr>
            <w:r w:rsidRPr="00FE3069">
              <w:t>Malherbe</w:t>
            </w:r>
          </w:p>
        </w:tc>
      </w:tr>
      <w:tr w:rsidR="00AB517B" w:rsidRPr="000E764C" w14:paraId="0696D069" w14:textId="77777777" w:rsidTr="006132D4">
        <w:tblPrEx>
          <w:tblBorders>
            <w:bottom w:val="single" w:sz="2" w:space="0" w:color="auto"/>
          </w:tblBorders>
        </w:tblPrEx>
        <w:trPr>
          <w:trHeight w:val="506"/>
        </w:trPr>
        <w:tc>
          <w:tcPr>
            <w:tcW w:w="661" w:type="dxa"/>
          </w:tcPr>
          <w:p w14:paraId="2B24C4B2" w14:textId="77777777" w:rsidR="00AB517B" w:rsidRPr="000E764C" w:rsidRDefault="00AB517B" w:rsidP="006132D4">
            <w:pPr>
              <w:pStyle w:val="Base"/>
            </w:pPr>
            <w:r w:rsidRPr="00FE3069">
              <w:t>19</w:t>
            </w:r>
          </w:p>
        </w:tc>
        <w:tc>
          <w:tcPr>
            <w:tcW w:w="661" w:type="dxa"/>
          </w:tcPr>
          <w:p w14:paraId="3C9AB5A3" w14:textId="77777777" w:rsidR="00AB517B" w:rsidRPr="000E764C" w:rsidRDefault="00AB517B" w:rsidP="006132D4">
            <w:pPr>
              <w:pStyle w:val="Base"/>
            </w:pPr>
            <w:r w:rsidRPr="00FE3069">
              <w:t>CSE</w:t>
            </w:r>
          </w:p>
        </w:tc>
        <w:tc>
          <w:tcPr>
            <w:tcW w:w="1251" w:type="dxa"/>
          </w:tcPr>
          <w:p w14:paraId="1636F7F2" w14:textId="77777777" w:rsidR="00AB517B" w:rsidRPr="000E764C" w:rsidRDefault="00AB517B" w:rsidP="006132D4">
            <w:pPr>
              <w:pStyle w:val="Base"/>
            </w:pPr>
            <w:r w:rsidRPr="00FE3069">
              <w:t>05693</w:t>
            </w:r>
          </w:p>
        </w:tc>
        <w:tc>
          <w:tcPr>
            <w:tcW w:w="1273" w:type="dxa"/>
          </w:tcPr>
          <w:p w14:paraId="55D2CE90" w14:textId="77777777" w:rsidR="00AB517B" w:rsidRPr="000E764C" w:rsidRDefault="00AB517B" w:rsidP="006132D4">
            <w:pPr>
              <w:pStyle w:val="Base"/>
            </w:pPr>
            <w:r w:rsidRPr="00FE3069">
              <w:t>1/23/2020</w:t>
            </w:r>
          </w:p>
        </w:tc>
        <w:tc>
          <w:tcPr>
            <w:tcW w:w="1855" w:type="dxa"/>
          </w:tcPr>
          <w:p w14:paraId="134B4760" w14:textId="77777777" w:rsidR="00AB517B" w:rsidRPr="000E764C" w:rsidRDefault="00AB517B" w:rsidP="006132D4">
            <w:pPr>
              <w:pStyle w:val="Base"/>
            </w:pPr>
            <w:r w:rsidRPr="00FE3069">
              <w:t>Ascencion Escamilla Rodriguez</w:t>
            </w:r>
          </w:p>
        </w:tc>
        <w:tc>
          <w:tcPr>
            <w:tcW w:w="366" w:type="dxa"/>
          </w:tcPr>
          <w:p w14:paraId="49FDF847" w14:textId="77777777" w:rsidR="00AB517B" w:rsidRPr="000E764C" w:rsidRDefault="00AB517B" w:rsidP="006132D4">
            <w:pPr>
              <w:pStyle w:val="Base"/>
            </w:pPr>
            <w:r w:rsidRPr="00FE3069">
              <w:t>v.</w:t>
            </w:r>
          </w:p>
        </w:tc>
        <w:tc>
          <w:tcPr>
            <w:tcW w:w="3403" w:type="dxa"/>
          </w:tcPr>
          <w:p w14:paraId="2F2AA3CB"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11DA8115" w14:textId="77777777" w:rsidR="00AB517B" w:rsidRPr="000E764C" w:rsidRDefault="00AB517B" w:rsidP="006132D4">
            <w:pPr>
              <w:pStyle w:val="Base"/>
            </w:pPr>
            <w:r w:rsidRPr="00FE3069">
              <w:t>May</w:t>
            </w:r>
          </w:p>
        </w:tc>
      </w:tr>
      <w:tr w:rsidR="00AB517B" w:rsidRPr="000E764C" w14:paraId="769BA2BA" w14:textId="77777777" w:rsidTr="006132D4">
        <w:tblPrEx>
          <w:tblBorders>
            <w:bottom w:val="single" w:sz="2" w:space="0" w:color="auto"/>
          </w:tblBorders>
        </w:tblPrEx>
        <w:trPr>
          <w:trHeight w:val="290"/>
        </w:trPr>
        <w:tc>
          <w:tcPr>
            <w:tcW w:w="661" w:type="dxa"/>
          </w:tcPr>
          <w:p w14:paraId="62C5EE16" w14:textId="77777777" w:rsidR="00AB517B" w:rsidRPr="000E764C" w:rsidRDefault="00AB517B" w:rsidP="006132D4">
            <w:pPr>
              <w:pStyle w:val="Base"/>
            </w:pPr>
            <w:r w:rsidRPr="00FE3069">
              <w:t>19</w:t>
            </w:r>
          </w:p>
        </w:tc>
        <w:tc>
          <w:tcPr>
            <w:tcW w:w="661" w:type="dxa"/>
          </w:tcPr>
          <w:p w14:paraId="5E4BA6B2" w14:textId="77777777" w:rsidR="00AB517B" w:rsidRPr="000E764C" w:rsidRDefault="00AB517B" w:rsidP="006132D4">
            <w:pPr>
              <w:pStyle w:val="Base"/>
            </w:pPr>
            <w:r w:rsidRPr="00FE3069">
              <w:t>CSE</w:t>
            </w:r>
          </w:p>
        </w:tc>
        <w:tc>
          <w:tcPr>
            <w:tcW w:w="1251" w:type="dxa"/>
          </w:tcPr>
          <w:p w14:paraId="1746D94D" w14:textId="77777777" w:rsidR="00AB517B" w:rsidRPr="000E764C" w:rsidRDefault="00AB517B" w:rsidP="006132D4">
            <w:pPr>
              <w:pStyle w:val="Base"/>
            </w:pPr>
            <w:r w:rsidRPr="00FE3069">
              <w:t>05799</w:t>
            </w:r>
          </w:p>
        </w:tc>
        <w:tc>
          <w:tcPr>
            <w:tcW w:w="1273" w:type="dxa"/>
          </w:tcPr>
          <w:p w14:paraId="140B2243" w14:textId="77777777" w:rsidR="00AB517B" w:rsidRPr="000E764C" w:rsidRDefault="00AB517B" w:rsidP="006132D4">
            <w:pPr>
              <w:pStyle w:val="Base"/>
            </w:pPr>
            <w:r w:rsidRPr="00FE3069">
              <w:t>1/16/2020</w:t>
            </w:r>
          </w:p>
        </w:tc>
        <w:tc>
          <w:tcPr>
            <w:tcW w:w="1855" w:type="dxa"/>
          </w:tcPr>
          <w:p w14:paraId="0A2E1C2A" w14:textId="77777777" w:rsidR="00AB517B" w:rsidRPr="000E764C" w:rsidRDefault="00AB517B" w:rsidP="006132D4">
            <w:pPr>
              <w:pStyle w:val="Base"/>
            </w:pPr>
            <w:r w:rsidRPr="00FE3069">
              <w:t>Charles Pettus</w:t>
            </w:r>
          </w:p>
        </w:tc>
        <w:tc>
          <w:tcPr>
            <w:tcW w:w="366" w:type="dxa"/>
          </w:tcPr>
          <w:p w14:paraId="25FB3719" w14:textId="77777777" w:rsidR="00AB517B" w:rsidRPr="000E764C" w:rsidRDefault="00AB517B" w:rsidP="006132D4">
            <w:pPr>
              <w:pStyle w:val="Base"/>
            </w:pPr>
            <w:r w:rsidRPr="00FE3069">
              <w:t>v.</w:t>
            </w:r>
          </w:p>
        </w:tc>
        <w:tc>
          <w:tcPr>
            <w:tcW w:w="3403" w:type="dxa"/>
          </w:tcPr>
          <w:p w14:paraId="317D8AA2"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383C2672" w14:textId="77777777" w:rsidR="00AB517B" w:rsidRPr="000E764C" w:rsidRDefault="00AB517B" w:rsidP="006132D4">
            <w:pPr>
              <w:pStyle w:val="Base"/>
            </w:pPr>
            <w:r w:rsidRPr="00FE3069">
              <w:t>Culpepper</w:t>
            </w:r>
          </w:p>
        </w:tc>
      </w:tr>
      <w:tr w:rsidR="00AB517B" w:rsidRPr="000E764C" w14:paraId="16EF1AEF" w14:textId="77777777" w:rsidTr="006132D4">
        <w:tblPrEx>
          <w:tblBorders>
            <w:bottom w:val="single" w:sz="2" w:space="0" w:color="auto"/>
          </w:tblBorders>
        </w:tblPrEx>
        <w:trPr>
          <w:trHeight w:val="506"/>
        </w:trPr>
        <w:tc>
          <w:tcPr>
            <w:tcW w:w="661" w:type="dxa"/>
          </w:tcPr>
          <w:p w14:paraId="4BBEA611" w14:textId="77777777" w:rsidR="00AB517B" w:rsidRPr="000E764C" w:rsidRDefault="00AB517B" w:rsidP="006132D4">
            <w:pPr>
              <w:pStyle w:val="Base"/>
            </w:pPr>
            <w:r w:rsidRPr="00FE3069">
              <w:t>19</w:t>
            </w:r>
          </w:p>
        </w:tc>
        <w:tc>
          <w:tcPr>
            <w:tcW w:w="661" w:type="dxa"/>
          </w:tcPr>
          <w:p w14:paraId="6BF5B49D" w14:textId="77777777" w:rsidR="00AB517B" w:rsidRPr="000E764C" w:rsidRDefault="00AB517B" w:rsidP="006132D4">
            <w:pPr>
              <w:pStyle w:val="Base"/>
            </w:pPr>
            <w:r w:rsidRPr="00FE3069">
              <w:t>CSE</w:t>
            </w:r>
          </w:p>
        </w:tc>
        <w:tc>
          <w:tcPr>
            <w:tcW w:w="1251" w:type="dxa"/>
          </w:tcPr>
          <w:p w14:paraId="4C1ECE17" w14:textId="77777777" w:rsidR="00AB517B" w:rsidRPr="000E764C" w:rsidRDefault="00AB517B" w:rsidP="006132D4">
            <w:pPr>
              <w:pStyle w:val="Base"/>
            </w:pPr>
            <w:r w:rsidRPr="00FE3069">
              <w:t>05856</w:t>
            </w:r>
          </w:p>
        </w:tc>
        <w:tc>
          <w:tcPr>
            <w:tcW w:w="1273" w:type="dxa"/>
          </w:tcPr>
          <w:p w14:paraId="54D5274A" w14:textId="77777777" w:rsidR="00AB517B" w:rsidRPr="000E764C" w:rsidRDefault="00AB517B" w:rsidP="006132D4">
            <w:pPr>
              <w:pStyle w:val="Base"/>
            </w:pPr>
            <w:r w:rsidRPr="00FE3069">
              <w:t>1/30/2020</w:t>
            </w:r>
          </w:p>
        </w:tc>
        <w:tc>
          <w:tcPr>
            <w:tcW w:w="1855" w:type="dxa"/>
          </w:tcPr>
          <w:p w14:paraId="1051210C" w14:textId="77777777" w:rsidR="00AB517B" w:rsidRPr="000E764C" w:rsidRDefault="00AB517B" w:rsidP="006132D4">
            <w:pPr>
              <w:pStyle w:val="Base"/>
            </w:pPr>
            <w:r w:rsidRPr="00FE3069">
              <w:t>Antonio Mock</w:t>
            </w:r>
          </w:p>
        </w:tc>
        <w:tc>
          <w:tcPr>
            <w:tcW w:w="366" w:type="dxa"/>
          </w:tcPr>
          <w:p w14:paraId="136D70B3" w14:textId="77777777" w:rsidR="00AB517B" w:rsidRPr="000E764C" w:rsidRDefault="00AB517B" w:rsidP="006132D4">
            <w:pPr>
              <w:pStyle w:val="Base"/>
            </w:pPr>
            <w:r w:rsidRPr="00FE3069">
              <w:t>v.</w:t>
            </w:r>
          </w:p>
        </w:tc>
        <w:tc>
          <w:tcPr>
            <w:tcW w:w="3403" w:type="dxa"/>
          </w:tcPr>
          <w:p w14:paraId="6889445D"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75108C9B" w14:textId="77777777" w:rsidR="00AB517B" w:rsidRPr="000E764C" w:rsidRDefault="00AB517B" w:rsidP="006132D4">
            <w:pPr>
              <w:pStyle w:val="Base"/>
            </w:pPr>
            <w:r w:rsidRPr="00FE3069">
              <w:t>Sutton</w:t>
            </w:r>
          </w:p>
        </w:tc>
      </w:tr>
      <w:tr w:rsidR="00AB517B" w:rsidRPr="000E764C" w14:paraId="48F2D6CC" w14:textId="77777777" w:rsidTr="006132D4">
        <w:tblPrEx>
          <w:tblBorders>
            <w:bottom w:val="single" w:sz="2" w:space="0" w:color="auto"/>
          </w:tblBorders>
        </w:tblPrEx>
        <w:trPr>
          <w:trHeight w:val="290"/>
        </w:trPr>
        <w:tc>
          <w:tcPr>
            <w:tcW w:w="661" w:type="dxa"/>
          </w:tcPr>
          <w:p w14:paraId="6DE909C7" w14:textId="77777777" w:rsidR="00AB517B" w:rsidRPr="000E764C" w:rsidRDefault="00AB517B" w:rsidP="006132D4">
            <w:pPr>
              <w:pStyle w:val="Base"/>
            </w:pPr>
            <w:r w:rsidRPr="00FE3069">
              <w:t>19</w:t>
            </w:r>
          </w:p>
        </w:tc>
        <w:tc>
          <w:tcPr>
            <w:tcW w:w="661" w:type="dxa"/>
          </w:tcPr>
          <w:p w14:paraId="20291806" w14:textId="77777777" w:rsidR="00AB517B" w:rsidRPr="000E764C" w:rsidRDefault="00AB517B" w:rsidP="006132D4">
            <w:pPr>
              <w:pStyle w:val="Base"/>
            </w:pPr>
            <w:r w:rsidRPr="00FE3069">
              <w:t>CSE</w:t>
            </w:r>
          </w:p>
        </w:tc>
        <w:tc>
          <w:tcPr>
            <w:tcW w:w="1251" w:type="dxa"/>
          </w:tcPr>
          <w:p w14:paraId="638B540D" w14:textId="77777777" w:rsidR="00AB517B" w:rsidRPr="000E764C" w:rsidRDefault="00AB517B" w:rsidP="006132D4">
            <w:pPr>
              <w:pStyle w:val="Base"/>
            </w:pPr>
            <w:r w:rsidRPr="00FE3069">
              <w:t>05921</w:t>
            </w:r>
          </w:p>
        </w:tc>
        <w:tc>
          <w:tcPr>
            <w:tcW w:w="1273" w:type="dxa"/>
          </w:tcPr>
          <w:p w14:paraId="73246790" w14:textId="77777777" w:rsidR="00AB517B" w:rsidRPr="000E764C" w:rsidRDefault="00AB517B" w:rsidP="006132D4">
            <w:pPr>
              <w:pStyle w:val="Base"/>
            </w:pPr>
            <w:r w:rsidRPr="00FE3069">
              <w:t>1/13/2020</w:t>
            </w:r>
          </w:p>
        </w:tc>
        <w:tc>
          <w:tcPr>
            <w:tcW w:w="1855" w:type="dxa"/>
          </w:tcPr>
          <w:p w14:paraId="56A5EE48" w14:textId="77777777" w:rsidR="00AB517B" w:rsidRPr="000E764C" w:rsidRDefault="00AB517B" w:rsidP="006132D4">
            <w:pPr>
              <w:pStyle w:val="Base"/>
            </w:pPr>
            <w:r w:rsidRPr="00FE3069">
              <w:t>Damian D Liles</w:t>
            </w:r>
          </w:p>
        </w:tc>
        <w:tc>
          <w:tcPr>
            <w:tcW w:w="366" w:type="dxa"/>
          </w:tcPr>
          <w:p w14:paraId="36B31A72" w14:textId="77777777" w:rsidR="00AB517B" w:rsidRPr="000E764C" w:rsidRDefault="00AB517B" w:rsidP="006132D4">
            <w:pPr>
              <w:pStyle w:val="Base"/>
            </w:pPr>
            <w:r w:rsidRPr="00FE3069">
              <w:t>v.</w:t>
            </w:r>
          </w:p>
        </w:tc>
        <w:tc>
          <w:tcPr>
            <w:tcW w:w="3403" w:type="dxa"/>
          </w:tcPr>
          <w:p w14:paraId="100A5C89" w14:textId="77777777" w:rsidR="00AB517B" w:rsidRPr="000E764C" w:rsidRDefault="00AB517B" w:rsidP="006132D4">
            <w:pPr>
              <w:pStyle w:val="Base"/>
            </w:pPr>
            <w:r w:rsidRPr="00FE3069">
              <w:t>NC Department of Health and Human Services, Division of Social Services, Child Support Services</w:t>
            </w:r>
          </w:p>
        </w:tc>
        <w:tc>
          <w:tcPr>
            <w:tcW w:w="1317" w:type="dxa"/>
          </w:tcPr>
          <w:p w14:paraId="788CB46E" w14:textId="77777777" w:rsidR="00AB517B" w:rsidRPr="000E764C" w:rsidRDefault="00AB517B" w:rsidP="006132D4">
            <w:pPr>
              <w:pStyle w:val="Base"/>
            </w:pPr>
            <w:r w:rsidRPr="00FE3069">
              <w:t>Sutton</w:t>
            </w:r>
          </w:p>
        </w:tc>
      </w:tr>
      <w:tr w:rsidR="00AB517B" w:rsidRPr="000E764C" w14:paraId="28108123" w14:textId="77777777" w:rsidTr="006132D4">
        <w:tblPrEx>
          <w:tblBorders>
            <w:bottom w:val="single" w:sz="2" w:space="0" w:color="auto"/>
          </w:tblBorders>
        </w:tblPrEx>
        <w:trPr>
          <w:trHeight w:val="290"/>
        </w:trPr>
        <w:tc>
          <w:tcPr>
            <w:tcW w:w="661" w:type="dxa"/>
          </w:tcPr>
          <w:p w14:paraId="27272D3F" w14:textId="77777777" w:rsidR="00AB517B" w:rsidRPr="000E764C" w:rsidRDefault="00AB517B" w:rsidP="006132D4">
            <w:pPr>
              <w:pStyle w:val="Base"/>
            </w:pPr>
            <w:r w:rsidRPr="00FE3069">
              <w:t>19</w:t>
            </w:r>
          </w:p>
        </w:tc>
        <w:tc>
          <w:tcPr>
            <w:tcW w:w="661" w:type="dxa"/>
          </w:tcPr>
          <w:p w14:paraId="24FF9B43" w14:textId="77777777" w:rsidR="00AB517B" w:rsidRPr="000E764C" w:rsidRDefault="00AB517B" w:rsidP="006132D4">
            <w:pPr>
              <w:pStyle w:val="Base"/>
            </w:pPr>
            <w:r w:rsidRPr="00FE3069">
              <w:t>CSE</w:t>
            </w:r>
          </w:p>
        </w:tc>
        <w:tc>
          <w:tcPr>
            <w:tcW w:w="1251" w:type="dxa"/>
          </w:tcPr>
          <w:p w14:paraId="7CF416DA" w14:textId="77777777" w:rsidR="00AB517B" w:rsidRPr="000E764C" w:rsidRDefault="00AB517B" w:rsidP="006132D4">
            <w:pPr>
              <w:pStyle w:val="Base"/>
            </w:pPr>
            <w:r w:rsidRPr="00FE3069">
              <w:t>05928</w:t>
            </w:r>
          </w:p>
        </w:tc>
        <w:tc>
          <w:tcPr>
            <w:tcW w:w="1273" w:type="dxa"/>
          </w:tcPr>
          <w:p w14:paraId="3B1DAE45" w14:textId="77777777" w:rsidR="00AB517B" w:rsidRPr="000E764C" w:rsidRDefault="00AB517B" w:rsidP="006132D4">
            <w:pPr>
              <w:pStyle w:val="Base"/>
            </w:pPr>
            <w:r w:rsidRPr="00FE3069">
              <w:t>1/23/2020</w:t>
            </w:r>
          </w:p>
        </w:tc>
        <w:tc>
          <w:tcPr>
            <w:tcW w:w="1855" w:type="dxa"/>
          </w:tcPr>
          <w:p w14:paraId="7CB35751" w14:textId="77777777" w:rsidR="00AB517B" w:rsidRPr="000E764C" w:rsidRDefault="00AB517B" w:rsidP="006132D4">
            <w:pPr>
              <w:pStyle w:val="Base"/>
            </w:pPr>
            <w:r w:rsidRPr="00FE3069">
              <w:t>Allyson Lucia Chavis</w:t>
            </w:r>
          </w:p>
        </w:tc>
        <w:tc>
          <w:tcPr>
            <w:tcW w:w="366" w:type="dxa"/>
          </w:tcPr>
          <w:p w14:paraId="0729BEDB" w14:textId="77777777" w:rsidR="00AB517B" w:rsidRPr="000E764C" w:rsidRDefault="00AB517B" w:rsidP="006132D4">
            <w:pPr>
              <w:pStyle w:val="Base"/>
            </w:pPr>
            <w:r w:rsidRPr="00FE3069">
              <w:t>v.</w:t>
            </w:r>
          </w:p>
        </w:tc>
        <w:tc>
          <w:tcPr>
            <w:tcW w:w="3403" w:type="dxa"/>
          </w:tcPr>
          <w:p w14:paraId="678B97EB" w14:textId="77777777" w:rsidR="00AB517B" w:rsidRPr="000E764C" w:rsidRDefault="00AB517B" w:rsidP="006132D4">
            <w:pPr>
              <w:pStyle w:val="Base"/>
            </w:pPr>
            <w:r w:rsidRPr="00FE3069">
              <w:t>NC Department of Health and Human Services, Division of Social Services, Child Support Enforcement Section</w:t>
            </w:r>
          </w:p>
        </w:tc>
        <w:tc>
          <w:tcPr>
            <w:tcW w:w="1317" w:type="dxa"/>
          </w:tcPr>
          <w:p w14:paraId="715013B2" w14:textId="77777777" w:rsidR="00AB517B" w:rsidRPr="000E764C" w:rsidRDefault="00AB517B" w:rsidP="006132D4">
            <w:pPr>
              <w:pStyle w:val="Base"/>
            </w:pPr>
            <w:r w:rsidRPr="00FE3069">
              <w:t>May</w:t>
            </w:r>
          </w:p>
        </w:tc>
      </w:tr>
      <w:tr w:rsidR="00AB517B" w:rsidRPr="000E764C" w14:paraId="2129D201" w14:textId="77777777" w:rsidTr="006132D4">
        <w:tblPrEx>
          <w:tblBorders>
            <w:bottom w:val="single" w:sz="2" w:space="0" w:color="auto"/>
          </w:tblBorders>
        </w:tblPrEx>
        <w:trPr>
          <w:trHeight w:val="290"/>
        </w:trPr>
        <w:tc>
          <w:tcPr>
            <w:tcW w:w="661" w:type="dxa"/>
          </w:tcPr>
          <w:p w14:paraId="1C36DDBB" w14:textId="77777777" w:rsidR="00AB517B" w:rsidRPr="000E764C" w:rsidRDefault="00AB517B" w:rsidP="006132D4">
            <w:pPr>
              <w:pStyle w:val="Base"/>
            </w:pPr>
            <w:r w:rsidRPr="00FE3069">
              <w:t>19</w:t>
            </w:r>
          </w:p>
        </w:tc>
        <w:tc>
          <w:tcPr>
            <w:tcW w:w="661" w:type="dxa"/>
          </w:tcPr>
          <w:p w14:paraId="7FE50361" w14:textId="77777777" w:rsidR="00AB517B" w:rsidRPr="000E764C" w:rsidRDefault="00AB517B" w:rsidP="006132D4">
            <w:pPr>
              <w:pStyle w:val="Base"/>
            </w:pPr>
            <w:r w:rsidRPr="00FE3069">
              <w:t>CSE</w:t>
            </w:r>
          </w:p>
        </w:tc>
        <w:tc>
          <w:tcPr>
            <w:tcW w:w="1251" w:type="dxa"/>
          </w:tcPr>
          <w:p w14:paraId="0FBFA623" w14:textId="77777777" w:rsidR="00AB517B" w:rsidRPr="000E764C" w:rsidRDefault="00AB517B" w:rsidP="006132D4">
            <w:pPr>
              <w:pStyle w:val="Base"/>
            </w:pPr>
            <w:r w:rsidRPr="00FE3069">
              <w:t>05963</w:t>
            </w:r>
          </w:p>
        </w:tc>
        <w:tc>
          <w:tcPr>
            <w:tcW w:w="1273" w:type="dxa"/>
          </w:tcPr>
          <w:p w14:paraId="465556F8" w14:textId="77777777" w:rsidR="00AB517B" w:rsidRPr="000E764C" w:rsidRDefault="00AB517B" w:rsidP="006132D4">
            <w:pPr>
              <w:pStyle w:val="Base"/>
            </w:pPr>
            <w:r w:rsidRPr="00FE3069">
              <w:t>1/30/2020</w:t>
            </w:r>
          </w:p>
        </w:tc>
        <w:tc>
          <w:tcPr>
            <w:tcW w:w="1855" w:type="dxa"/>
          </w:tcPr>
          <w:p w14:paraId="52F64228" w14:textId="77777777" w:rsidR="00AB517B" w:rsidRPr="000E764C" w:rsidRDefault="00AB517B" w:rsidP="006132D4">
            <w:pPr>
              <w:pStyle w:val="Base"/>
            </w:pPr>
            <w:r w:rsidRPr="00FE3069">
              <w:t>Dwain Evans</w:t>
            </w:r>
          </w:p>
        </w:tc>
        <w:tc>
          <w:tcPr>
            <w:tcW w:w="366" w:type="dxa"/>
          </w:tcPr>
          <w:p w14:paraId="4C54DF1C" w14:textId="77777777" w:rsidR="00AB517B" w:rsidRPr="000E764C" w:rsidRDefault="00AB517B" w:rsidP="006132D4">
            <w:pPr>
              <w:pStyle w:val="Base"/>
            </w:pPr>
            <w:r w:rsidRPr="00FE3069">
              <w:t>v.</w:t>
            </w:r>
          </w:p>
        </w:tc>
        <w:tc>
          <w:tcPr>
            <w:tcW w:w="3403" w:type="dxa"/>
          </w:tcPr>
          <w:p w14:paraId="6F000232" w14:textId="77777777" w:rsidR="00AB517B" w:rsidRPr="000E764C" w:rsidRDefault="00AB517B" w:rsidP="006132D4">
            <w:pPr>
              <w:pStyle w:val="Base"/>
            </w:pPr>
            <w:r w:rsidRPr="00FE3069">
              <w:t>NC Department of Health and Human Services, Division of Social Services, Child Support Enforcement Section</w:t>
            </w:r>
          </w:p>
        </w:tc>
        <w:tc>
          <w:tcPr>
            <w:tcW w:w="1317" w:type="dxa"/>
          </w:tcPr>
          <w:p w14:paraId="6E612DE0" w14:textId="77777777" w:rsidR="00AB517B" w:rsidRPr="000E764C" w:rsidRDefault="00AB517B" w:rsidP="006132D4">
            <w:pPr>
              <w:pStyle w:val="Base"/>
            </w:pPr>
            <w:r w:rsidRPr="00FE3069">
              <w:t>Sutton</w:t>
            </w:r>
          </w:p>
        </w:tc>
      </w:tr>
      <w:tr w:rsidR="00AB517B" w:rsidRPr="000E764C" w14:paraId="295EEBB6" w14:textId="77777777" w:rsidTr="006132D4">
        <w:tblPrEx>
          <w:tblBorders>
            <w:bottom w:val="single" w:sz="2" w:space="0" w:color="auto"/>
          </w:tblBorders>
        </w:tblPrEx>
        <w:trPr>
          <w:trHeight w:val="506"/>
        </w:trPr>
        <w:tc>
          <w:tcPr>
            <w:tcW w:w="661" w:type="dxa"/>
          </w:tcPr>
          <w:p w14:paraId="5C6A2BEE" w14:textId="77777777" w:rsidR="00AB517B" w:rsidRPr="000E764C" w:rsidRDefault="00AB517B" w:rsidP="006132D4">
            <w:pPr>
              <w:pStyle w:val="Base"/>
            </w:pPr>
            <w:r w:rsidRPr="00FE3069">
              <w:t>19</w:t>
            </w:r>
          </w:p>
        </w:tc>
        <w:tc>
          <w:tcPr>
            <w:tcW w:w="661" w:type="dxa"/>
          </w:tcPr>
          <w:p w14:paraId="702432CF" w14:textId="77777777" w:rsidR="00AB517B" w:rsidRPr="000E764C" w:rsidRDefault="00AB517B" w:rsidP="006132D4">
            <w:pPr>
              <w:pStyle w:val="Base"/>
            </w:pPr>
            <w:r w:rsidRPr="00FE3069">
              <w:t>CSE</w:t>
            </w:r>
          </w:p>
        </w:tc>
        <w:tc>
          <w:tcPr>
            <w:tcW w:w="1251" w:type="dxa"/>
          </w:tcPr>
          <w:p w14:paraId="37BE17E0" w14:textId="77777777" w:rsidR="00AB517B" w:rsidRPr="000E764C" w:rsidRDefault="00AB517B" w:rsidP="006132D4">
            <w:pPr>
              <w:pStyle w:val="Base"/>
            </w:pPr>
            <w:r w:rsidRPr="00FE3069">
              <w:t>05971</w:t>
            </w:r>
          </w:p>
        </w:tc>
        <w:tc>
          <w:tcPr>
            <w:tcW w:w="1273" w:type="dxa"/>
          </w:tcPr>
          <w:p w14:paraId="12A6BCC7" w14:textId="77777777" w:rsidR="00AB517B" w:rsidRPr="000E764C" w:rsidRDefault="00AB517B" w:rsidP="006132D4">
            <w:pPr>
              <w:pStyle w:val="Base"/>
            </w:pPr>
            <w:r w:rsidRPr="00FE3069">
              <w:t>1/14/2020</w:t>
            </w:r>
          </w:p>
        </w:tc>
        <w:tc>
          <w:tcPr>
            <w:tcW w:w="1855" w:type="dxa"/>
          </w:tcPr>
          <w:p w14:paraId="21A4CDF3" w14:textId="77777777" w:rsidR="00AB517B" w:rsidRPr="000E764C" w:rsidRDefault="00AB517B" w:rsidP="006132D4">
            <w:pPr>
              <w:pStyle w:val="Base"/>
            </w:pPr>
            <w:r w:rsidRPr="00FE3069">
              <w:t>Thomas A Miller</w:t>
            </w:r>
          </w:p>
        </w:tc>
        <w:tc>
          <w:tcPr>
            <w:tcW w:w="366" w:type="dxa"/>
          </w:tcPr>
          <w:p w14:paraId="4A7DAAD5" w14:textId="77777777" w:rsidR="00AB517B" w:rsidRPr="000E764C" w:rsidRDefault="00AB517B" w:rsidP="006132D4">
            <w:pPr>
              <w:pStyle w:val="Base"/>
            </w:pPr>
            <w:r w:rsidRPr="00FE3069">
              <w:t>v.</w:t>
            </w:r>
          </w:p>
        </w:tc>
        <w:tc>
          <w:tcPr>
            <w:tcW w:w="3403" w:type="dxa"/>
          </w:tcPr>
          <w:p w14:paraId="520F9920" w14:textId="77777777" w:rsidR="00AB517B" w:rsidRPr="000E764C" w:rsidRDefault="00AB517B" w:rsidP="006132D4">
            <w:pPr>
              <w:pStyle w:val="Base"/>
            </w:pPr>
            <w:r w:rsidRPr="00FE3069">
              <w:t>NC Department of Health and Human Services, Division of Social Services, Child Support Service</w:t>
            </w:r>
          </w:p>
        </w:tc>
        <w:tc>
          <w:tcPr>
            <w:tcW w:w="1317" w:type="dxa"/>
          </w:tcPr>
          <w:p w14:paraId="3B72421B" w14:textId="77777777" w:rsidR="00AB517B" w:rsidRPr="000E764C" w:rsidRDefault="00AB517B" w:rsidP="006132D4">
            <w:pPr>
              <w:pStyle w:val="Base"/>
            </w:pPr>
            <w:r w:rsidRPr="00FE3069">
              <w:t>Sutton</w:t>
            </w:r>
          </w:p>
        </w:tc>
      </w:tr>
      <w:tr w:rsidR="00AB517B" w:rsidRPr="000E764C" w14:paraId="1219B146" w14:textId="77777777" w:rsidTr="006132D4">
        <w:tblPrEx>
          <w:tblBorders>
            <w:bottom w:val="single" w:sz="2" w:space="0" w:color="auto"/>
          </w:tblBorders>
        </w:tblPrEx>
        <w:trPr>
          <w:trHeight w:val="506"/>
        </w:trPr>
        <w:tc>
          <w:tcPr>
            <w:tcW w:w="661" w:type="dxa"/>
          </w:tcPr>
          <w:p w14:paraId="39858028" w14:textId="77777777" w:rsidR="00AB517B" w:rsidRPr="000E764C" w:rsidRDefault="00AB517B" w:rsidP="006132D4">
            <w:pPr>
              <w:pStyle w:val="Base"/>
            </w:pPr>
            <w:r w:rsidRPr="00FE3069">
              <w:t>19</w:t>
            </w:r>
          </w:p>
        </w:tc>
        <w:tc>
          <w:tcPr>
            <w:tcW w:w="661" w:type="dxa"/>
          </w:tcPr>
          <w:p w14:paraId="51924C9B" w14:textId="77777777" w:rsidR="00AB517B" w:rsidRPr="000E764C" w:rsidRDefault="00AB517B" w:rsidP="006132D4">
            <w:pPr>
              <w:pStyle w:val="Base"/>
            </w:pPr>
            <w:r w:rsidRPr="00FE3069">
              <w:t>CSE</w:t>
            </w:r>
          </w:p>
        </w:tc>
        <w:tc>
          <w:tcPr>
            <w:tcW w:w="1251" w:type="dxa"/>
          </w:tcPr>
          <w:p w14:paraId="7491BA7C" w14:textId="77777777" w:rsidR="00AB517B" w:rsidRPr="000E764C" w:rsidRDefault="00AB517B" w:rsidP="006132D4">
            <w:pPr>
              <w:pStyle w:val="Base"/>
            </w:pPr>
            <w:r w:rsidRPr="00FE3069">
              <w:t>06058</w:t>
            </w:r>
          </w:p>
        </w:tc>
        <w:tc>
          <w:tcPr>
            <w:tcW w:w="1273" w:type="dxa"/>
          </w:tcPr>
          <w:p w14:paraId="15AC21A2" w14:textId="77777777" w:rsidR="00AB517B" w:rsidRPr="000E764C" w:rsidRDefault="00AB517B" w:rsidP="006132D4">
            <w:pPr>
              <w:pStyle w:val="Base"/>
            </w:pPr>
            <w:r w:rsidRPr="00FE3069">
              <w:t>1/16/2020</w:t>
            </w:r>
          </w:p>
        </w:tc>
        <w:tc>
          <w:tcPr>
            <w:tcW w:w="1855" w:type="dxa"/>
          </w:tcPr>
          <w:p w14:paraId="0792FDA0" w14:textId="77777777" w:rsidR="00AB517B" w:rsidRPr="000E764C" w:rsidRDefault="00AB517B" w:rsidP="006132D4">
            <w:pPr>
              <w:pStyle w:val="Base"/>
            </w:pPr>
            <w:r w:rsidRPr="00FE3069">
              <w:t>Lincoln Hardrick</w:t>
            </w:r>
          </w:p>
        </w:tc>
        <w:tc>
          <w:tcPr>
            <w:tcW w:w="366" w:type="dxa"/>
          </w:tcPr>
          <w:p w14:paraId="2D189853" w14:textId="77777777" w:rsidR="00AB517B" w:rsidRPr="000E764C" w:rsidRDefault="00AB517B" w:rsidP="006132D4">
            <w:pPr>
              <w:pStyle w:val="Base"/>
            </w:pPr>
            <w:r w:rsidRPr="00FE3069">
              <w:t>v.</w:t>
            </w:r>
          </w:p>
        </w:tc>
        <w:tc>
          <w:tcPr>
            <w:tcW w:w="3403" w:type="dxa"/>
          </w:tcPr>
          <w:p w14:paraId="239880A5" w14:textId="77777777" w:rsidR="00AB517B" w:rsidRPr="000E764C" w:rsidRDefault="00AB517B" w:rsidP="006132D4">
            <w:pPr>
              <w:pStyle w:val="Base"/>
            </w:pPr>
            <w:r w:rsidRPr="00FE3069">
              <w:t>NC Department of Health and Human Services, Division of Social Services, Child Support Enforcement Section</w:t>
            </w:r>
          </w:p>
        </w:tc>
        <w:tc>
          <w:tcPr>
            <w:tcW w:w="1317" w:type="dxa"/>
          </w:tcPr>
          <w:p w14:paraId="2C8C0146" w14:textId="77777777" w:rsidR="00AB517B" w:rsidRPr="000E764C" w:rsidRDefault="00AB517B" w:rsidP="006132D4">
            <w:pPr>
              <w:pStyle w:val="Base"/>
            </w:pPr>
            <w:r w:rsidRPr="00FE3069">
              <w:t>Culpepper</w:t>
            </w:r>
          </w:p>
        </w:tc>
      </w:tr>
      <w:tr w:rsidR="00AB517B" w:rsidRPr="000E764C" w14:paraId="78281F81" w14:textId="77777777" w:rsidTr="006132D4">
        <w:tblPrEx>
          <w:tblBorders>
            <w:bottom w:val="single" w:sz="2" w:space="0" w:color="auto"/>
          </w:tblBorders>
        </w:tblPrEx>
        <w:trPr>
          <w:trHeight w:val="290"/>
        </w:trPr>
        <w:tc>
          <w:tcPr>
            <w:tcW w:w="661" w:type="dxa"/>
          </w:tcPr>
          <w:p w14:paraId="7EB291E8" w14:textId="77777777" w:rsidR="00AB517B" w:rsidRPr="000E764C" w:rsidRDefault="00AB517B" w:rsidP="006132D4">
            <w:pPr>
              <w:pStyle w:val="Base"/>
            </w:pPr>
            <w:r w:rsidRPr="00FE3069">
              <w:t>19</w:t>
            </w:r>
          </w:p>
        </w:tc>
        <w:tc>
          <w:tcPr>
            <w:tcW w:w="661" w:type="dxa"/>
          </w:tcPr>
          <w:p w14:paraId="23947C6D" w14:textId="77777777" w:rsidR="00AB517B" w:rsidRPr="000E764C" w:rsidRDefault="00AB517B" w:rsidP="006132D4">
            <w:pPr>
              <w:pStyle w:val="Base"/>
            </w:pPr>
            <w:r w:rsidRPr="00FE3069">
              <w:t>CSE</w:t>
            </w:r>
          </w:p>
        </w:tc>
        <w:tc>
          <w:tcPr>
            <w:tcW w:w="1251" w:type="dxa"/>
          </w:tcPr>
          <w:p w14:paraId="127620EA" w14:textId="77777777" w:rsidR="00AB517B" w:rsidRPr="000E764C" w:rsidRDefault="00AB517B" w:rsidP="006132D4">
            <w:pPr>
              <w:pStyle w:val="Base"/>
            </w:pPr>
            <w:r w:rsidRPr="00FE3069">
              <w:t>06122</w:t>
            </w:r>
          </w:p>
        </w:tc>
        <w:tc>
          <w:tcPr>
            <w:tcW w:w="1273" w:type="dxa"/>
          </w:tcPr>
          <w:p w14:paraId="58D97724" w14:textId="77777777" w:rsidR="00AB517B" w:rsidRPr="000E764C" w:rsidRDefault="00AB517B" w:rsidP="006132D4">
            <w:pPr>
              <w:pStyle w:val="Base"/>
            </w:pPr>
            <w:r w:rsidRPr="00FE3069">
              <w:t>1/15/2020</w:t>
            </w:r>
          </w:p>
        </w:tc>
        <w:tc>
          <w:tcPr>
            <w:tcW w:w="1855" w:type="dxa"/>
          </w:tcPr>
          <w:p w14:paraId="29BC7A85" w14:textId="77777777" w:rsidR="00AB517B" w:rsidRPr="000E764C" w:rsidRDefault="00AB517B" w:rsidP="006132D4">
            <w:pPr>
              <w:pStyle w:val="Base"/>
            </w:pPr>
            <w:r w:rsidRPr="00FE3069">
              <w:t>Gregory E Dwyer</w:t>
            </w:r>
          </w:p>
        </w:tc>
        <w:tc>
          <w:tcPr>
            <w:tcW w:w="366" w:type="dxa"/>
          </w:tcPr>
          <w:p w14:paraId="3EB4FD02" w14:textId="77777777" w:rsidR="00AB517B" w:rsidRPr="000E764C" w:rsidRDefault="00AB517B" w:rsidP="006132D4">
            <w:pPr>
              <w:pStyle w:val="Base"/>
            </w:pPr>
            <w:r w:rsidRPr="00FE3069">
              <w:t>v.</w:t>
            </w:r>
          </w:p>
        </w:tc>
        <w:tc>
          <w:tcPr>
            <w:tcW w:w="3403" w:type="dxa"/>
          </w:tcPr>
          <w:p w14:paraId="405B1483"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012EB6D1" w14:textId="77777777" w:rsidR="00AB517B" w:rsidRPr="000E764C" w:rsidRDefault="00AB517B" w:rsidP="006132D4">
            <w:pPr>
              <w:pStyle w:val="Base"/>
            </w:pPr>
            <w:r w:rsidRPr="00FE3069">
              <w:t>Ward</w:t>
            </w:r>
          </w:p>
        </w:tc>
      </w:tr>
      <w:tr w:rsidR="00AB517B" w:rsidRPr="000E764C" w14:paraId="0F380326" w14:textId="77777777" w:rsidTr="006132D4">
        <w:tblPrEx>
          <w:tblBorders>
            <w:bottom w:val="single" w:sz="2" w:space="0" w:color="auto"/>
          </w:tblBorders>
        </w:tblPrEx>
        <w:trPr>
          <w:trHeight w:val="290"/>
        </w:trPr>
        <w:tc>
          <w:tcPr>
            <w:tcW w:w="661" w:type="dxa"/>
          </w:tcPr>
          <w:p w14:paraId="364D7ED1" w14:textId="77777777" w:rsidR="00AB517B" w:rsidRPr="000E764C" w:rsidRDefault="00AB517B" w:rsidP="006132D4">
            <w:pPr>
              <w:pStyle w:val="Base"/>
            </w:pPr>
            <w:r w:rsidRPr="00FE3069">
              <w:lastRenderedPageBreak/>
              <w:t>19</w:t>
            </w:r>
          </w:p>
        </w:tc>
        <w:tc>
          <w:tcPr>
            <w:tcW w:w="661" w:type="dxa"/>
          </w:tcPr>
          <w:p w14:paraId="5606ECF8" w14:textId="77777777" w:rsidR="00AB517B" w:rsidRPr="000E764C" w:rsidRDefault="00AB517B" w:rsidP="006132D4">
            <w:pPr>
              <w:pStyle w:val="Base"/>
            </w:pPr>
            <w:r w:rsidRPr="00FE3069">
              <w:t>CSE</w:t>
            </w:r>
          </w:p>
        </w:tc>
        <w:tc>
          <w:tcPr>
            <w:tcW w:w="1251" w:type="dxa"/>
          </w:tcPr>
          <w:p w14:paraId="62BDC626" w14:textId="77777777" w:rsidR="00AB517B" w:rsidRPr="000E764C" w:rsidRDefault="00AB517B" w:rsidP="006132D4">
            <w:pPr>
              <w:pStyle w:val="Base"/>
            </w:pPr>
            <w:r w:rsidRPr="00FE3069">
              <w:t>06127</w:t>
            </w:r>
          </w:p>
        </w:tc>
        <w:tc>
          <w:tcPr>
            <w:tcW w:w="1273" w:type="dxa"/>
          </w:tcPr>
          <w:p w14:paraId="25679AC4" w14:textId="77777777" w:rsidR="00AB517B" w:rsidRPr="000E764C" w:rsidRDefault="00AB517B" w:rsidP="006132D4">
            <w:pPr>
              <w:pStyle w:val="Base"/>
            </w:pPr>
            <w:r w:rsidRPr="00FE3069">
              <w:t>1/13/2020</w:t>
            </w:r>
          </w:p>
        </w:tc>
        <w:tc>
          <w:tcPr>
            <w:tcW w:w="1855" w:type="dxa"/>
          </w:tcPr>
          <w:p w14:paraId="12A90774" w14:textId="77777777" w:rsidR="00AB517B" w:rsidRPr="000E764C" w:rsidRDefault="00AB517B" w:rsidP="006132D4">
            <w:pPr>
              <w:pStyle w:val="Base"/>
            </w:pPr>
            <w:r w:rsidRPr="00FE3069">
              <w:t>Claude Sanders</w:t>
            </w:r>
          </w:p>
        </w:tc>
        <w:tc>
          <w:tcPr>
            <w:tcW w:w="366" w:type="dxa"/>
          </w:tcPr>
          <w:p w14:paraId="798FB418" w14:textId="77777777" w:rsidR="00AB517B" w:rsidRPr="000E764C" w:rsidRDefault="00AB517B" w:rsidP="006132D4">
            <w:pPr>
              <w:pStyle w:val="Base"/>
            </w:pPr>
            <w:r w:rsidRPr="00FE3069">
              <w:t>v.</w:t>
            </w:r>
          </w:p>
        </w:tc>
        <w:tc>
          <w:tcPr>
            <w:tcW w:w="3403" w:type="dxa"/>
          </w:tcPr>
          <w:p w14:paraId="18FCFD73" w14:textId="77777777" w:rsidR="00AB517B" w:rsidRPr="000E764C" w:rsidRDefault="00AB517B" w:rsidP="006132D4">
            <w:pPr>
              <w:pStyle w:val="Base"/>
            </w:pPr>
            <w:r w:rsidRPr="00FE3069">
              <w:t>NC Department of Health and Human Services, Division of Social Services, Child Support Enforcement Section</w:t>
            </w:r>
          </w:p>
        </w:tc>
        <w:tc>
          <w:tcPr>
            <w:tcW w:w="1317" w:type="dxa"/>
          </w:tcPr>
          <w:p w14:paraId="3C93DAA7" w14:textId="77777777" w:rsidR="00AB517B" w:rsidRPr="000E764C" w:rsidRDefault="00AB517B" w:rsidP="006132D4">
            <w:pPr>
              <w:pStyle w:val="Base"/>
            </w:pPr>
            <w:r w:rsidRPr="00FE3069">
              <w:t>Malherbe</w:t>
            </w:r>
          </w:p>
        </w:tc>
      </w:tr>
      <w:tr w:rsidR="00AB517B" w:rsidRPr="000E764C" w14:paraId="4F8FD0B1" w14:textId="77777777" w:rsidTr="006132D4">
        <w:tblPrEx>
          <w:tblBorders>
            <w:bottom w:val="single" w:sz="2" w:space="0" w:color="auto"/>
          </w:tblBorders>
        </w:tblPrEx>
        <w:trPr>
          <w:trHeight w:val="290"/>
        </w:trPr>
        <w:tc>
          <w:tcPr>
            <w:tcW w:w="661" w:type="dxa"/>
          </w:tcPr>
          <w:p w14:paraId="72DD9168" w14:textId="77777777" w:rsidR="00AB517B" w:rsidRPr="000E764C" w:rsidRDefault="00AB517B" w:rsidP="006132D4">
            <w:pPr>
              <w:pStyle w:val="Base"/>
            </w:pPr>
            <w:r w:rsidRPr="00FE3069">
              <w:t>19</w:t>
            </w:r>
          </w:p>
        </w:tc>
        <w:tc>
          <w:tcPr>
            <w:tcW w:w="661" w:type="dxa"/>
          </w:tcPr>
          <w:p w14:paraId="3920435C" w14:textId="77777777" w:rsidR="00AB517B" w:rsidRPr="000E764C" w:rsidRDefault="00AB517B" w:rsidP="006132D4">
            <w:pPr>
              <w:pStyle w:val="Base"/>
            </w:pPr>
            <w:r w:rsidRPr="00FE3069">
              <w:t>CSE</w:t>
            </w:r>
          </w:p>
        </w:tc>
        <w:tc>
          <w:tcPr>
            <w:tcW w:w="1251" w:type="dxa"/>
          </w:tcPr>
          <w:p w14:paraId="25C4EE93" w14:textId="77777777" w:rsidR="00AB517B" w:rsidRPr="000E764C" w:rsidRDefault="00AB517B" w:rsidP="006132D4">
            <w:pPr>
              <w:pStyle w:val="Base"/>
            </w:pPr>
            <w:r w:rsidRPr="00FE3069">
              <w:t>06330</w:t>
            </w:r>
          </w:p>
        </w:tc>
        <w:tc>
          <w:tcPr>
            <w:tcW w:w="1273" w:type="dxa"/>
          </w:tcPr>
          <w:p w14:paraId="0F014231" w14:textId="77777777" w:rsidR="00AB517B" w:rsidRPr="000E764C" w:rsidRDefault="00AB517B" w:rsidP="006132D4">
            <w:pPr>
              <w:pStyle w:val="Base"/>
            </w:pPr>
            <w:r w:rsidRPr="00FE3069">
              <w:t>1/14/2020</w:t>
            </w:r>
          </w:p>
        </w:tc>
        <w:tc>
          <w:tcPr>
            <w:tcW w:w="1855" w:type="dxa"/>
          </w:tcPr>
          <w:p w14:paraId="3E54FB89" w14:textId="77777777" w:rsidR="00AB517B" w:rsidRPr="000E764C" w:rsidRDefault="00AB517B" w:rsidP="006132D4">
            <w:pPr>
              <w:pStyle w:val="Base"/>
            </w:pPr>
            <w:r w:rsidRPr="00FE3069">
              <w:t>Christine L Barnes</w:t>
            </w:r>
          </w:p>
        </w:tc>
        <w:tc>
          <w:tcPr>
            <w:tcW w:w="366" w:type="dxa"/>
          </w:tcPr>
          <w:p w14:paraId="5D429747" w14:textId="77777777" w:rsidR="00AB517B" w:rsidRPr="000E764C" w:rsidRDefault="00AB517B" w:rsidP="006132D4">
            <w:pPr>
              <w:pStyle w:val="Base"/>
            </w:pPr>
            <w:r w:rsidRPr="00FE3069">
              <w:t>v.</w:t>
            </w:r>
          </w:p>
        </w:tc>
        <w:tc>
          <w:tcPr>
            <w:tcW w:w="3403" w:type="dxa"/>
          </w:tcPr>
          <w:p w14:paraId="5EB256D5" w14:textId="77777777" w:rsidR="00AB517B" w:rsidRPr="000E764C" w:rsidRDefault="00AB517B" w:rsidP="006132D4">
            <w:pPr>
              <w:pStyle w:val="Base"/>
            </w:pPr>
            <w:r w:rsidRPr="00FE3069">
              <w:t>NC Department of Health and Human Services, Division of Social Services, Child Support Enforcement</w:t>
            </w:r>
          </w:p>
        </w:tc>
        <w:tc>
          <w:tcPr>
            <w:tcW w:w="1317" w:type="dxa"/>
          </w:tcPr>
          <w:p w14:paraId="7ABA13A0" w14:textId="77777777" w:rsidR="00AB517B" w:rsidRPr="000E764C" w:rsidRDefault="00AB517B" w:rsidP="006132D4">
            <w:pPr>
              <w:pStyle w:val="Base"/>
            </w:pPr>
            <w:r w:rsidRPr="00FE3069">
              <w:t>Bawtinhimer</w:t>
            </w:r>
          </w:p>
        </w:tc>
      </w:tr>
      <w:tr w:rsidR="00AB517B" w:rsidRPr="000E764C" w14:paraId="59D31F26" w14:textId="77777777" w:rsidTr="006132D4">
        <w:tblPrEx>
          <w:tblBorders>
            <w:bottom w:val="single" w:sz="2" w:space="0" w:color="auto"/>
          </w:tblBorders>
        </w:tblPrEx>
        <w:trPr>
          <w:trHeight w:val="290"/>
        </w:trPr>
        <w:tc>
          <w:tcPr>
            <w:tcW w:w="661" w:type="dxa"/>
          </w:tcPr>
          <w:p w14:paraId="5B4601F9" w14:textId="77777777" w:rsidR="00AB517B" w:rsidRPr="000E764C" w:rsidRDefault="00AB517B" w:rsidP="006132D4">
            <w:pPr>
              <w:pStyle w:val="Base"/>
            </w:pPr>
            <w:r w:rsidRPr="00FE3069">
              <w:t>19</w:t>
            </w:r>
          </w:p>
        </w:tc>
        <w:tc>
          <w:tcPr>
            <w:tcW w:w="661" w:type="dxa"/>
          </w:tcPr>
          <w:p w14:paraId="27C687F9" w14:textId="77777777" w:rsidR="00AB517B" w:rsidRPr="000E764C" w:rsidRDefault="00AB517B" w:rsidP="006132D4">
            <w:pPr>
              <w:pStyle w:val="Base"/>
            </w:pPr>
            <w:r w:rsidRPr="00FE3069">
              <w:t>CSE</w:t>
            </w:r>
          </w:p>
        </w:tc>
        <w:tc>
          <w:tcPr>
            <w:tcW w:w="1251" w:type="dxa"/>
          </w:tcPr>
          <w:p w14:paraId="065B1F1F" w14:textId="77777777" w:rsidR="00AB517B" w:rsidRPr="000E764C" w:rsidRDefault="00AB517B" w:rsidP="006132D4">
            <w:pPr>
              <w:pStyle w:val="Base"/>
            </w:pPr>
            <w:r w:rsidRPr="00FE3069">
              <w:t>06606</w:t>
            </w:r>
          </w:p>
        </w:tc>
        <w:tc>
          <w:tcPr>
            <w:tcW w:w="1273" w:type="dxa"/>
          </w:tcPr>
          <w:p w14:paraId="70C59C8F" w14:textId="77777777" w:rsidR="00AB517B" w:rsidRPr="000E764C" w:rsidRDefault="00AB517B" w:rsidP="006132D4">
            <w:pPr>
              <w:pStyle w:val="Base"/>
            </w:pPr>
            <w:r w:rsidRPr="00FE3069">
              <w:t>1/22/2020</w:t>
            </w:r>
          </w:p>
        </w:tc>
        <w:tc>
          <w:tcPr>
            <w:tcW w:w="1855" w:type="dxa"/>
          </w:tcPr>
          <w:p w14:paraId="681411E8" w14:textId="77777777" w:rsidR="00AB517B" w:rsidRPr="000E764C" w:rsidRDefault="00AB517B" w:rsidP="006132D4">
            <w:pPr>
              <w:pStyle w:val="Base"/>
            </w:pPr>
            <w:r w:rsidRPr="00FE3069">
              <w:t>Michael T Holloway</w:t>
            </w:r>
          </w:p>
        </w:tc>
        <w:tc>
          <w:tcPr>
            <w:tcW w:w="366" w:type="dxa"/>
          </w:tcPr>
          <w:p w14:paraId="64FFEA23" w14:textId="77777777" w:rsidR="00AB517B" w:rsidRPr="000E764C" w:rsidRDefault="00AB517B" w:rsidP="006132D4">
            <w:pPr>
              <w:pStyle w:val="Base"/>
            </w:pPr>
            <w:r w:rsidRPr="00FE3069">
              <w:t>v.</w:t>
            </w:r>
          </w:p>
        </w:tc>
        <w:tc>
          <w:tcPr>
            <w:tcW w:w="3403" w:type="dxa"/>
          </w:tcPr>
          <w:p w14:paraId="48C64064" w14:textId="77777777" w:rsidR="00AB517B" w:rsidRPr="000E764C" w:rsidRDefault="00AB517B" w:rsidP="006132D4">
            <w:pPr>
              <w:pStyle w:val="Base"/>
            </w:pPr>
            <w:r w:rsidRPr="00FE3069">
              <w:t>NC Department of Health and Human Services, Division of Social Services, Child Support Services</w:t>
            </w:r>
          </w:p>
        </w:tc>
        <w:tc>
          <w:tcPr>
            <w:tcW w:w="1317" w:type="dxa"/>
          </w:tcPr>
          <w:p w14:paraId="78A129F2" w14:textId="77777777" w:rsidR="00AB517B" w:rsidRPr="000E764C" w:rsidRDefault="00AB517B" w:rsidP="006132D4">
            <w:pPr>
              <w:pStyle w:val="Base"/>
            </w:pPr>
            <w:r w:rsidRPr="00FE3069">
              <w:t>Bawtinhimer</w:t>
            </w:r>
          </w:p>
        </w:tc>
      </w:tr>
      <w:tr w:rsidR="00AB517B" w:rsidRPr="000E764C" w14:paraId="3EC57372" w14:textId="77777777" w:rsidTr="006132D4">
        <w:tblPrEx>
          <w:tblBorders>
            <w:bottom w:val="single" w:sz="2" w:space="0" w:color="auto"/>
          </w:tblBorders>
        </w:tblPrEx>
        <w:trPr>
          <w:trHeight w:val="290"/>
        </w:trPr>
        <w:tc>
          <w:tcPr>
            <w:tcW w:w="661" w:type="dxa"/>
          </w:tcPr>
          <w:p w14:paraId="135EE6EC" w14:textId="77777777" w:rsidR="00AB517B" w:rsidRPr="000E764C" w:rsidRDefault="00AB517B" w:rsidP="006132D4">
            <w:pPr>
              <w:pStyle w:val="Base"/>
            </w:pPr>
          </w:p>
        </w:tc>
        <w:tc>
          <w:tcPr>
            <w:tcW w:w="661" w:type="dxa"/>
          </w:tcPr>
          <w:p w14:paraId="3ACDB7B6" w14:textId="77777777" w:rsidR="00AB517B" w:rsidRPr="000E764C" w:rsidRDefault="00AB517B" w:rsidP="006132D4">
            <w:pPr>
              <w:pStyle w:val="Base"/>
            </w:pPr>
          </w:p>
        </w:tc>
        <w:tc>
          <w:tcPr>
            <w:tcW w:w="1251" w:type="dxa"/>
          </w:tcPr>
          <w:p w14:paraId="010DA201" w14:textId="77777777" w:rsidR="00AB517B" w:rsidRPr="000E764C" w:rsidRDefault="00AB517B" w:rsidP="006132D4">
            <w:pPr>
              <w:pStyle w:val="Base"/>
            </w:pPr>
          </w:p>
        </w:tc>
        <w:tc>
          <w:tcPr>
            <w:tcW w:w="1273" w:type="dxa"/>
          </w:tcPr>
          <w:p w14:paraId="030CAE86" w14:textId="77777777" w:rsidR="00AB517B" w:rsidRPr="000E764C" w:rsidRDefault="00AB517B" w:rsidP="006132D4">
            <w:pPr>
              <w:pStyle w:val="Base"/>
            </w:pPr>
          </w:p>
        </w:tc>
        <w:tc>
          <w:tcPr>
            <w:tcW w:w="1855" w:type="dxa"/>
          </w:tcPr>
          <w:p w14:paraId="188FF9F7" w14:textId="77777777" w:rsidR="00AB517B" w:rsidRPr="000E764C" w:rsidRDefault="00AB517B" w:rsidP="006132D4">
            <w:pPr>
              <w:pStyle w:val="Base"/>
            </w:pPr>
          </w:p>
        </w:tc>
        <w:tc>
          <w:tcPr>
            <w:tcW w:w="366" w:type="dxa"/>
          </w:tcPr>
          <w:p w14:paraId="667528F1" w14:textId="77777777" w:rsidR="00AB517B" w:rsidRPr="000E764C" w:rsidRDefault="00AB517B" w:rsidP="006132D4">
            <w:pPr>
              <w:pStyle w:val="Base"/>
            </w:pPr>
          </w:p>
        </w:tc>
        <w:tc>
          <w:tcPr>
            <w:tcW w:w="3403" w:type="dxa"/>
          </w:tcPr>
          <w:p w14:paraId="37B09D8D" w14:textId="77777777" w:rsidR="00AB517B" w:rsidRPr="000E764C" w:rsidRDefault="00AB517B" w:rsidP="006132D4">
            <w:pPr>
              <w:pStyle w:val="Base"/>
            </w:pPr>
          </w:p>
        </w:tc>
        <w:tc>
          <w:tcPr>
            <w:tcW w:w="1317" w:type="dxa"/>
          </w:tcPr>
          <w:p w14:paraId="0D98ECEA" w14:textId="77777777" w:rsidR="00AB517B" w:rsidRPr="000E764C" w:rsidRDefault="00AB517B" w:rsidP="006132D4">
            <w:pPr>
              <w:pStyle w:val="Base"/>
            </w:pPr>
          </w:p>
        </w:tc>
      </w:tr>
      <w:tr w:rsidR="00AB517B" w:rsidRPr="000E764C" w14:paraId="37C6B681" w14:textId="77777777" w:rsidTr="006132D4">
        <w:tblPrEx>
          <w:tblBorders>
            <w:bottom w:val="single" w:sz="2" w:space="0" w:color="auto"/>
          </w:tblBorders>
        </w:tblPrEx>
        <w:trPr>
          <w:trHeight w:val="290"/>
        </w:trPr>
        <w:tc>
          <w:tcPr>
            <w:tcW w:w="661" w:type="dxa"/>
          </w:tcPr>
          <w:p w14:paraId="37EABD39" w14:textId="77777777" w:rsidR="00AB517B" w:rsidRPr="000E764C" w:rsidRDefault="00AB517B" w:rsidP="006132D4">
            <w:pPr>
              <w:pStyle w:val="Base"/>
            </w:pPr>
            <w:r w:rsidRPr="009D5A81">
              <w:t>19</w:t>
            </w:r>
          </w:p>
        </w:tc>
        <w:tc>
          <w:tcPr>
            <w:tcW w:w="661" w:type="dxa"/>
          </w:tcPr>
          <w:p w14:paraId="436A0142" w14:textId="77777777" w:rsidR="00AB517B" w:rsidRPr="000E764C" w:rsidRDefault="00AB517B" w:rsidP="006132D4">
            <w:pPr>
              <w:pStyle w:val="Base"/>
            </w:pPr>
            <w:r w:rsidRPr="009D5A81">
              <w:t>DCS</w:t>
            </w:r>
          </w:p>
        </w:tc>
        <w:tc>
          <w:tcPr>
            <w:tcW w:w="1251" w:type="dxa"/>
          </w:tcPr>
          <w:p w14:paraId="54BF1ABD" w14:textId="77777777" w:rsidR="00AB517B" w:rsidRPr="000E764C" w:rsidRDefault="00AB517B" w:rsidP="006132D4">
            <w:pPr>
              <w:pStyle w:val="Base"/>
            </w:pPr>
            <w:r w:rsidRPr="009D5A81">
              <w:t>04290</w:t>
            </w:r>
          </w:p>
        </w:tc>
        <w:tc>
          <w:tcPr>
            <w:tcW w:w="1273" w:type="dxa"/>
          </w:tcPr>
          <w:p w14:paraId="4271B5BA" w14:textId="77777777" w:rsidR="00AB517B" w:rsidRPr="000E764C" w:rsidRDefault="00AB517B" w:rsidP="006132D4">
            <w:pPr>
              <w:pStyle w:val="Base"/>
            </w:pPr>
            <w:r w:rsidRPr="009D5A81">
              <w:t>1/10/2020</w:t>
            </w:r>
          </w:p>
        </w:tc>
        <w:tc>
          <w:tcPr>
            <w:tcW w:w="1855" w:type="dxa"/>
          </w:tcPr>
          <w:p w14:paraId="1F557E15" w14:textId="77777777" w:rsidR="00AB517B" w:rsidRPr="000E764C" w:rsidRDefault="00AB517B" w:rsidP="006132D4">
            <w:pPr>
              <w:pStyle w:val="Base"/>
            </w:pPr>
            <w:r w:rsidRPr="009D5A81">
              <w:t>Lynetta J Givens</w:t>
            </w:r>
          </w:p>
        </w:tc>
        <w:tc>
          <w:tcPr>
            <w:tcW w:w="366" w:type="dxa"/>
          </w:tcPr>
          <w:p w14:paraId="2DD2B97B" w14:textId="77777777" w:rsidR="00AB517B" w:rsidRPr="000E764C" w:rsidRDefault="00AB517B" w:rsidP="006132D4">
            <w:pPr>
              <w:pStyle w:val="Base"/>
            </w:pPr>
            <w:r w:rsidRPr="009D5A81">
              <w:t>v.</w:t>
            </w:r>
          </w:p>
        </w:tc>
        <w:tc>
          <w:tcPr>
            <w:tcW w:w="3403" w:type="dxa"/>
          </w:tcPr>
          <w:p w14:paraId="082272F6" w14:textId="77777777" w:rsidR="00AB517B" w:rsidRPr="000E764C" w:rsidRDefault="00AB517B" w:rsidP="006132D4">
            <w:pPr>
              <w:pStyle w:val="Base"/>
            </w:pPr>
            <w:r w:rsidRPr="009D5A81">
              <w:t>NC Department of Health and Human Services, Division of Social Services, Child Support Enforcement Section</w:t>
            </w:r>
          </w:p>
        </w:tc>
        <w:tc>
          <w:tcPr>
            <w:tcW w:w="1317" w:type="dxa"/>
          </w:tcPr>
          <w:p w14:paraId="2CA10197" w14:textId="77777777" w:rsidR="00AB517B" w:rsidRPr="000E764C" w:rsidRDefault="00AB517B" w:rsidP="006132D4">
            <w:pPr>
              <w:pStyle w:val="Base"/>
            </w:pPr>
            <w:r w:rsidRPr="009D5A81">
              <w:t>Malherbe</w:t>
            </w:r>
          </w:p>
        </w:tc>
      </w:tr>
      <w:tr w:rsidR="00AB517B" w:rsidRPr="000E764C" w14:paraId="0BF4C658" w14:textId="77777777" w:rsidTr="006132D4">
        <w:tblPrEx>
          <w:tblBorders>
            <w:bottom w:val="single" w:sz="2" w:space="0" w:color="auto"/>
          </w:tblBorders>
        </w:tblPrEx>
        <w:trPr>
          <w:trHeight w:val="290"/>
        </w:trPr>
        <w:tc>
          <w:tcPr>
            <w:tcW w:w="661" w:type="dxa"/>
          </w:tcPr>
          <w:p w14:paraId="5D5432A0" w14:textId="77777777" w:rsidR="00AB517B" w:rsidRPr="000E764C" w:rsidRDefault="00AB517B" w:rsidP="006132D4">
            <w:pPr>
              <w:pStyle w:val="Base"/>
            </w:pPr>
          </w:p>
        </w:tc>
        <w:tc>
          <w:tcPr>
            <w:tcW w:w="661" w:type="dxa"/>
          </w:tcPr>
          <w:p w14:paraId="02271412" w14:textId="77777777" w:rsidR="00AB517B" w:rsidRPr="000E764C" w:rsidRDefault="00AB517B" w:rsidP="006132D4">
            <w:pPr>
              <w:pStyle w:val="Base"/>
            </w:pPr>
          </w:p>
        </w:tc>
        <w:tc>
          <w:tcPr>
            <w:tcW w:w="1251" w:type="dxa"/>
          </w:tcPr>
          <w:p w14:paraId="3039B841" w14:textId="77777777" w:rsidR="00AB517B" w:rsidRPr="000E764C" w:rsidRDefault="00AB517B" w:rsidP="006132D4">
            <w:pPr>
              <w:pStyle w:val="Base"/>
            </w:pPr>
          </w:p>
        </w:tc>
        <w:tc>
          <w:tcPr>
            <w:tcW w:w="1273" w:type="dxa"/>
          </w:tcPr>
          <w:p w14:paraId="315E548E" w14:textId="77777777" w:rsidR="00AB517B" w:rsidRPr="000E764C" w:rsidRDefault="00AB517B" w:rsidP="006132D4">
            <w:pPr>
              <w:pStyle w:val="Base"/>
            </w:pPr>
          </w:p>
        </w:tc>
        <w:tc>
          <w:tcPr>
            <w:tcW w:w="1855" w:type="dxa"/>
          </w:tcPr>
          <w:p w14:paraId="0ADEAC3F" w14:textId="77777777" w:rsidR="00AB517B" w:rsidRPr="000E764C" w:rsidRDefault="00AB517B" w:rsidP="006132D4">
            <w:pPr>
              <w:pStyle w:val="Base"/>
            </w:pPr>
          </w:p>
        </w:tc>
        <w:tc>
          <w:tcPr>
            <w:tcW w:w="366" w:type="dxa"/>
          </w:tcPr>
          <w:p w14:paraId="1B82AC81" w14:textId="77777777" w:rsidR="00AB517B" w:rsidRPr="000E764C" w:rsidRDefault="00AB517B" w:rsidP="006132D4">
            <w:pPr>
              <w:pStyle w:val="Base"/>
            </w:pPr>
          </w:p>
        </w:tc>
        <w:tc>
          <w:tcPr>
            <w:tcW w:w="3403" w:type="dxa"/>
          </w:tcPr>
          <w:p w14:paraId="7F208C81" w14:textId="77777777" w:rsidR="00AB517B" w:rsidRPr="000E764C" w:rsidRDefault="00AB517B" w:rsidP="006132D4">
            <w:pPr>
              <w:pStyle w:val="Base"/>
            </w:pPr>
          </w:p>
        </w:tc>
        <w:tc>
          <w:tcPr>
            <w:tcW w:w="1317" w:type="dxa"/>
          </w:tcPr>
          <w:p w14:paraId="1EBB212F" w14:textId="77777777" w:rsidR="00AB517B" w:rsidRPr="000E764C" w:rsidRDefault="00AB517B" w:rsidP="006132D4">
            <w:pPr>
              <w:pStyle w:val="Base"/>
            </w:pPr>
          </w:p>
        </w:tc>
      </w:tr>
      <w:tr w:rsidR="00AB517B" w:rsidRPr="000E764C" w14:paraId="1D6BA50F" w14:textId="77777777" w:rsidTr="006132D4">
        <w:tblPrEx>
          <w:tblBorders>
            <w:bottom w:val="single" w:sz="2" w:space="0" w:color="auto"/>
          </w:tblBorders>
        </w:tblPrEx>
        <w:trPr>
          <w:trHeight w:val="290"/>
        </w:trPr>
        <w:tc>
          <w:tcPr>
            <w:tcW w:w="661" w:type="dxa"/>
          </w:tcPr>
          <w:p w14:paraId="4869CF45" w14:textId="77777777" w:rsidR="00AB517B" w:rsidRPr="000E764C" w:rsidRDefault="00AB517B" w:rsidP="006132D4">
            <w:pPr>
              <w:pStyle w:val="Base"/>
            </w:pPr>
            <w:r w:rsidRPr="009D5A81">
              <w:t>19</w:t>
            </w:r>
          </w:p>
        </w:tc>
        <w:tc>
          <w:tcPr>
            <w:tcW w:w="661" w:type="dxa"/>
          </w:tcPr>
          <w:p w14:paraId="1E4177D7" w14:textId="77777777" w:rsidR="00AB517B" w:rsidRPr="000E764C" w:rsidRDefault="00AB517B" w:rsidP="006132D4">
            <w:pPr>
              <w:pStyle w:val="Base"/>
            </w:pPr>
            <w:r w:rsidRPr="009D5A81">
              <w:t>DHR</w:t>
            </w:r>
          </w:p>
        </w:tc>
        <w:tc>
          <w:tcPr>
            <w:tcW w:w="1251" w:type="dxa"/>
          </w:tcPr>
          <w:p w14:paraId="509F2A8D" w14:textId="77777777" w:rsidR="00AB517B" w:rsidRPr="000E764C" w:rsidRDefault="00AB517B" w:rsidP="006132D4">
            <w:pPr>
              <w:pStyle w:val="Base"/>
            </w:pPr>
            <w:r w:rsidRPr="009D5A81">
              <w:t>04623</w:t>
            </w:r>
          </w:p>
        </w:tc>
        <w:tc>
          <w:tcPr>
            <w:tcW w:w="1273" w:type="dxa"/>
          </w:tcPr>
          <w:p w14:paraId="05304CF3" w14:textId="77777777" w:rsidR="00AB517B" w:rsidRPr="000E764C" w:rsidRDefault="00AB517B" w:rsidP="006132D4">
            <w:pPr>
              <w:pStyle w:val="Base"/>
            </w:pPr>
            <w:r w:rsidRPr="009D5A81">
              <w:t>1/28/2020</w:t>
            </w:r>
          </w:p>
        </w:tc>
        <w:tc>
          <w:tcPr>
            <w:tcW w:w="1855" w:type="dxa"/>
          </w:tcPr>
          <w:p w14:paraId="2904C512" w14:textId="77777777" w:rsidR="00AB517B" w:rsidRPr="000E764C" w:rsidRDefault="00AB517B" w:rsidP="006132D4">
            <w:pPr>
              <w:pStyle w:val="Base"/>
            </w:pPr>
            <w:r w:rsidRPr="009D5A81">
              <w:t>Loretta Buckley Malakie</w:t>
            </w:r>
          </w:p>
        </w:tc>
        <w:tc>
          <w:tcPr>
            <w:tcW w:w="366" w:type="dxa"/>
          </w:tcPr>
          <w:p w14:paraId="3708FF42" w14:textId="77777777" w:rsidR="00AB517B" w:rsidRPr="000E764C" w:rsidRDefault="00AB517B" w:rsidP="006132D4">
            <w:pPr>
              <w:pStyle w:val="Base"/>
            </w:pPr>
            <w:r w:rsidRPr="009D5A81">
              <w:t>v.</w:t>
            </w:r>
          </w:p>
        </w:tc>
        <w:tc>
          <w:tcPr>
            <w:tcW w:w="3403" w:type="dxa"/>
          </w:tcPr>
          <w:p w14:paraId="6F3557E6" w14:textId="77777777" w:rsidR="00AB517B" w:rsidRPr="000E764C" w:rsidRDefault="00AB517B" w:rsidP="006132D4">
            <w:pPr>
              <w:pStyle w:val="Base"/>
            </w:pPr>
            <w:r w:rsidRPr="009D5A81">
              <w:t>NC Department of Health and Human Services, Division of Health Service Regulation</w:t>
            </w:r>
          </w:p>
        </w:tc>
        <w:tc>
          <w:tcPr>
            <w:tcW w:w="1317" w:type="dxa"/>
          </w:tcPr>
          <w:p w14:paraId="6C79F2FC" w14:textId="77777777" w:rsidR="00AB517B" w:rsidRPr="000E764C" w:rsidRDefault="00AB517B" w:rsidP="006132D4">
            <w:pPr>
              <w:pStyle w:val="Base"/>
            </w:pPr>
            <w:r w:rsidRPr="009D5A81">
              <w:t>Sutton</w:t>
            </w:r>
          </w:p>
        </w:tc>
      </w:tr>
      <w:tr w:rsidR="00AB517B" w:rsidRPr="000E764C" w14:paraId="5AE06A13" w14:textId="77777777" w:rsidTr="006132D4">
        <w:tblPrEx>
          <w:tblBorders>
            <w:bottom w:val="single" w:sz="2" w:space="0" w:color="auto"/>
          </w:tblBorders>
        </w:tblPrEx>
        <w:trPr>
          <w:trHeight w:val="290"/>
        </w:trPr>
        <w:tc>
          <w:tcPr>
            <w:tcW w:w="661" w:type="dxa"/>
          </w:tcPr>
          <w:p w14:paraId="45A7FF80" w14:textId="77777777" w:rsidR="00AB517B" w:rsidRPr="000E764C" w:rsidRDefault="00AB517B" w:rsidP="006132D4">
            <w:pPr>
              <w:pStyle w:val="Base"/>
            </w:pPr>
            <w:r w:rsidRPr="009D5A81">
              <w:t>19</w:t>
            </w:r>
          </w:p>
        </w:tc>
        <w:tc>
          <w:tcPr>
            <w:tcW w:w="661" w:type="dxa"/>
          </w:tcPr>
          <w:p w14:paraId="59019D2D" w14:textId="77777777" w:rsidR="00AB517B" w:rsidRPr="000E764C" w:rsidRDefault="00AB517B" w:rsidP="006132D4">
            <w:pPr>
              <w:pStyle w:val="Base"/>
            </w:pPr>
            <w:r w:rsidRPr="009D5A81">
              <w:t>DHR</w:t>
            </w:r>
          </w:p>
        </w:tc>
        <w:tc>
          <w:tcPr>
            <w:tcW w:w="1251" w:type="dxa"/>
          </w:tcPr>
          <w:p w14:paraId="2DF7B2B9" w14:textId="77777777" w:rsidR="00AB517B" w:rsidRPr="000E764C" w:rsidRDefault="00AB517B" w:rsidP="006132D4">
            <w:pPr>
              <w:pStyle w:val="Base"/>
            </w:pPr>
            <w:r w:rsidRPr="009D5A81">
              <w:t>05200</w:t>
            </w:r>
          </w:p>
        </w:tc>
        <w:tc>
          <w:tcPr>
            <w:tcW w:w="1273" w:type="dxa"/>
          </w:tcPr>
          <w:p w14:paraId="129021DA" w14:textId="77777777" w:rsidR="00AB517B" w:rsidRPr="000E764C" w:rsidRDefault="00AB517B" w:rsidP="006132D4">
            <w:pPr>
              <w:pStyle w:val="Base"/>
            </w:pPr>
            <w:r w:rsidRPr="009D5A81">
              <w:t>1/3/2020</w:t>
            </w:r>
          </w:p>
        </w:tc>
        <w:tc>
          <w:tcPr>
            <w:tcW w:w="1855" w:type="dxa"/>
          </w:tcPr>
          <w:p w14:paraId="3E6F55FA" w14:textId="77777777" w:rsidR="00AB517B" w:rsidRPr="000E764C" w:rsidRDefault="00AB517B" w:rsidP="006132D4">
            <w:pPr>
              <w:pStyle w:val="Base"/>
            </w:pPr>
            <w:r w:rsidRPr="009D5A81">
              <w:t>Antonio Ray Davis</w:t>
            </w:r>
          </w:p>
        </w:tc>
        <w:tc>
          <w:tcPr>
            <w:tcW w:w="366" w:type="dxa"/>
          </w:tcPr>
          <w:p w14:paraId="504230FC" w14:textId="77777777" w:rsidR="00AB517B" w:rsidRPr="000E764C" w:rsidRDefault="00AB517B" w:rsidP="006132D4">
            <w:pPr>
              <w:pStyle w:val="Base"/>
            </w:pPr>
            <w:r w:rsidRPr="009D5A81">
              <w:t>v.</w:t>
            </w:r>
          </w:p>
        </w:tc>
        <w:tc>
          <w:tcPr>
            <w:tcW w:w="3403" w:type="dxa"/>
          </w:tcPr>
          <w:p w14:paraId="165E133C" w14:textId="77777777" w:rsidR="00AB517B" w:rsidRPr="000E764C" w:rsidRDefault="00AB517B" w:rsidP="006132D4">
            <w:pPr>
              <w:pStyle w:val="Base"/>
            </w:pPr>
            <w:r w:rsidRPr="009D5A81">
              <w:t>Department of Health and Human Services, Division of Health Service Regulation</w:t>
            </w:r>
          </w:p>
        </w:tc>
        <w:tc>
          <w:tcPr>
            <w:tcW w:w="1317" w:type="dxa"/>
          </w:tcPr>
          <w:p w14:paraId="3214968D" w14:textId="77777777" w:rsidR="00AB517B" w:rsidRPr="000E764C" w:rsidRDefault="00AB517B" w:rsidP="006132D4">
            <w:pPr>
              <w:pStyle w:val="Base"/>
            </w:pPr>
            <w:r w:rsidRPr="009D5A81">
              <w:t>Ward</w:t>
            </w:r>
          </w:p>
        </w:tc>
      </w:tr>
      <w:tr w:rsidR="00AB517B" w:rsidRPr="000E764C" w14:paraId="5CAAD26E" w14:textId="77777777" w:rsidTr="006132D4">
        <w:tblPrEx>
          <w:tblBorders>
            <w:bottom w:val="single" w:sz="2" w:space="0" w:color="auto"/>
          </w:tblBorders>
        </w:tblPrEx>
        <w:trPr>
          <w:trHeight w:val="290"/>
        </w:trPr>
        <w:tc>
          <w:tcPr>
            <w:tcW w:w="661" w:type="dxa"/>
          </w:tcPr>
          <w:p w14:paraId="6E524659" w14:textId="77777777" w:rsidR="00AB517B" w:rsidRPr="000E764C" w:rsidRDefault="00AB517B" w:rsidP="006132D4">
            <w:pPr>
              <w:pStyle w:val="Base"/>
            </w:pPr>
            <w:r w:rsidRPr="009D5A81">
              <w:t>19</w:t>
            </w:r>
          </w:p>
        </w:tc>
        <w:tc>
          <w:tcPr>
            <w:tcW w:w="661" w:type="dxa"/>
          </w:tcPr>
          <w:p w14:paraId="6561B04D" w14:textId="77777777" w:rsidR="00AB517B" w:rsidRPr="000E764C" w:rsidRDefault="00AB517B" w:rsidP="006132D4">
            <w:pPr>
              <w:pStyle w:val="Base"/>
            </w:pPr>
            <w:r w:rsidRPr="009D5A81">
              <w:t>DHR</w:t>
            </w:r>
          </w:p>
        </w:tc>
        <w:tc>
          <w:tcPr>
            <w:tcW w:w="1251" w:type="dxa"/>
          </w:tcPr>
          <w:p w14:paraId="6FB5706F" w14:textId="77777777" w:rsidR="00AB517B" w:rsidRPr="000E764C" w:rsidRDefault="00AB517B" w:rsidP="006132D4">
            <w:pPr>
              <w:pStyle w:val="Base"/>
            </w:pPr>
            <w:r w:rsidRPr="009D5A81">
              <w:t>05205</w:t>
            </w:r>
          </w:p>
        </w:tc>
        <w:tc>
          <w:tcPr>
            <w:tcW w:w="1273" w:type="dxa"/>
          </w:tcPr>
          <w:p w14:paraId="1EA732D6" w14:textId="77777777" w:rsidR="00AB517B" w:rsidRPr="000E764C" w:rsidRDefault="00AB517B" w:rsidP="006132D4">
            <w:pPr>
              <w:pStyle w:val="Base"/>
            </w:pPr>
            <w:r w:rsidRPr="009D5A81">
              <w:t>1/10/2020</w:t>
            </w:r>
          </w:p>
        </w:tc>
        <w:tc>
          <w:tcPr>
            <w:tcW w:w="1855" w:type="dxa"/>
          </w:tcPr>
          <w:p w14:paraId="0F55ED6C" w14:textId="77777777" w:rsidR="00AB517B" w:rsidRPr="000E764C" w:rsidRDefault="00AB517B" w:rsidP="006132D4">
            <w:pPr>
              <w:pStyle w:val="Base"/>
            </w:pPr>
            <w:r w:rsidRPr="009D5A81">
              <w:t>Onslow Pines Rest Home</w:t>
            </w:r>
          </w:p>
        </w:tc>
        <w:tc>
          <w:tcPr>
            <w:tcW w:w="366" w:type="dxa"/>
          </w:tcPr>
          <w:p w14:paraId="6E820C1E" w14:textId="77777777" w:rsidR="00AB517B" w:rsidRPr="000E764C" w:rsidRDefault="00AB517B" w:rsidP="006132D4">
            <w:pPr>
              <w:pStyle w:val="Base"/>
            </w:pPr>
            <w:r w:rsidRPr="009D5A81">
              <w:t>v.</w:t>
            </w:r>
          </w:p>
        </w:tc>
        <w:tc>
          <w:tcPr>
            <w:tcW w:w="3403" w:type="dxa"/>
          </w:tcPr>
          <w:p w14:paraId="0E17CA78" w14:textId="77777777" w:rsidR="00AB517B" w:rsidRPr="000E764C" w:rsidRDefault="00AB517B" w:rsidP="006132D4">
            <w:pPr>
              <w:pStyle w:val="Base"/>
            </w:pPr>
            <w:r w:rsidRPr="009D5A81">
              <w:t>NC Dept of Health and Human Services (DHSR)</w:t>
            </w:r>
          </w:p>
        </w:tc>
        <w:tc>
          <w:tcPr>
            <w:tcW w:w="1317" w:type="dxa"/>
          </w:tcPr>
          <w:p w14:paraId="41BF22E7" w14:textId="77777777" w:rsidR="00AB517B" w:rsidRPr="000E764C" w:rsidRDefault="00AB517B" w:rsidP="006132D4">
            <w:pPr>
              <w:pStyle w:val="Base"/>
            </w:pPr>
            <w:r w:rsidRPr="009D5A81">
              <w:t>Mann</w:t>
            </w:r>
          </w:p>
        </w:tc>
      </w:tr>
      <w:tr w:rsidR="00AB517B" w:rsidRPr="000E764C" w14:paraId="002EF477" w14:textId="77777777" w:rsidTr="006132D4">
        <w:tblPrEx>
          <w:tblBorders>
            <w:bottom w:val="single" w:sz="2" w:space="0" w:color="auto"/>
          </w:tblBorders>
        </w:tblPrEx>
        <w:trPr>
          <w:trHeight w:val="290"/>
        </w:trPr>
        <w:tc>
          <w:tcPr>
            <w:tcW w:w="661" w:type="dxa"/>
          </w:tcPr>
          <w:p w14:paraId="2057AFFD" w14:textId="77777777" w:rsidR="00AB517B" w:rsidRPr="000E764C" w:rsidRDefault="00AB517B" w:rsidP="006132D4">
            <w:pPr>
              <w:pStyle w:val="Base"/>
            </w:pPr>
            <w:r w:rsidRPr="009D5A81">
              <w:t>19</w:t>
            </w:r>
          </w:p>
        </w:tc>
        <w:tc>
          <w:tcPr>
            <w:tcW w:w="661" w:type="dxa"/>
          </w:tcPr>
          <w:p w14:paraId="5F073135" w14:textId="77777777" w:rsidR="00AB517B" w:rsidRPr="000E764C" w:rsidRDefault="00AB517B" w:rsidP="006132D4">
            <w:pPr>
              <w:pStyle w:val="Base"/>
            </w:pPr>
            <w:r w:rsidRPr="009D5A81">
              <w:t>DHR</w:t>
            </w:r>
          </w:p>
        </w:tc>
        <w:tc>
          <w:tcPr>
            <w:tcW w:w="1251" w:type="dxa"/>
          </w:tcPr>
          <w:p w14:paraId="31F7B637" w14:textId="77777777" w:rsidR="00AB517B" w:rsidRPr="000E764C" w:rsidRDefault="00AB517B" w:rsidP="006132D4">
            <w:pPr>
              <w:pStyle w:val="Base"/>
            </w:pPr>
            <w:r w:rsidRPr="009D5A81">
              <w:t>05871</w:t>
            </w:r>
          </w:p>
        </w:tc>
        <w:tc>
          <w:tcPr>
            <w:tcW w:w="1273" w:type="dxa"/>
          </w:tcPr>
          <w:p w14:paraId="07162E68" w14:textId="77777777" w:rsidR="00AB517B" w:rsidRPr="000E764C" w:rsidRDefault="00AB517B" w:rsidP="006132D4">
            <w:pPr>
              <w:pStyle w:val="Base"/>
            </w:pPr>
            <w:r w:rsidRPr="009D5A81">
              <w:t>1/17/2020</w:t>
            </w:r>
          </w:p>
        </w:tc>
        <w:tc>
          <w:tcPr>
            <w:tcW w:w="1855" w:type="dxa"/>
          </w:tcPr>
          <w:p w14:paraId="78FEF7C3" w14:textId="77777777" w:rsidR="00AB517B" w:rsidRPr="000E764C" w:rsidRDefault="00AB517B" w:rsidP="006132D4">
            <w:pPr>
              <w:pStyle w:val="Base"/>
            </w:pPr>
            <w:r w:rsidRPr="009D5A81">
              <w:t>LifeQuest Disabilities Services Inc Jane Williams</w:t>
            </w:r>
          </w:p>
        </w:tc>
        <w:tc>
          <w:tcPr>
            <w:tcW w:w="366" w:type="dxa"/>
          </w:tcPr>
          <w:p w14:paraId="6873E594" w14:textId="77777777" w:rsidR="00AB517B" w:rsidRPr="000E764C" w:rsidRDefault="00AB517B" w:rsidP="006132D4">
            <w:pPr>
              <w:pStyle w:val="Base"/>
            </w:pPr>
            <w:r w:rsidRPr="009D5A81">
              <w:t>v.</w:t>
            </w:r>
          </w:p>
        </w:tc>
        <w:tc>
          <w:tcPr>
            <w:tcW w:w="3403" w:type="dxa"/>
          </w:tcPr>
          <w:p w14:paraId="413B54C7" w14:textId="77777777" w:rsidR="00AB517B" w:rsidRPr="000E764C" w:rsidRDefault="00AB517B" w:rsidP="006132D4">
            <w:pPr>
              <w:pStyle w:val="Base"/>
            </w:pPr>
            <w:r w:rsidRPr="009D5A81">
              <w:t>Trillium Health Resources</w:t>
            </w:r>
          </w:p>
        </w:tc>
        <w:tc>
          <w:tcPr>
            <w:tcW w:w="1317" w:type="dxa"/>
          </w:tcPr>
          <w:p w14:paraId="1C30335B" w14:textId="77777777" w:rsidR="00AB517B" w:rsidRPr="000E764C" w:rsidRDefault="00AB517B" w:rsidP="006132D4">
            <w:pPr>
              <w:pStyle w:val="Base"/>
            </w:pPr>
            <w:r w:rsidRPr="009D5A81">
              <w:t>Lassiter</w:t>
            </w:r>
          </w:p>
        </w:tc>
      </w:tr>
      <w:tr w:rsidR="00AB517B" w:rsidRPr="000E764C" w14:paraId="71775FB3" w14:textId="77777777" w:rsidTr="006132D4">
        <w:tblPrEx>
          <w:tblBorders>
            <w:bottom w:val="single" w:sz="2" w:space="0" w:color="auto"/>
          </w:tblBorders>
        </w:tblPrEx>
        <w:trPr>
          <w:trHeight w:val="290"/>
        </w:trPr>
        <w:tc>
          <w:tcPr>
            <w:tcW w:w="661" w:type="dxa"/>
          </w:tcPr>
          <w:p w14:paraId="24653ADF" w14:textId="77777777" w:rsidR="00AB517B" w:rsidRPr="000E764C" w:rsidRDefault="00AB517B" w:rsidP="006132D4">
            <w:pPr>
              <w:pStyle w:val="Base"/>
            </w:pPr>
            <w:r w:rsidRPr="009D5A81">
              <w:t>19</w:t>
            </w:r>
          </w:p>
        </w:tc>
        <w:tc>
          <w:tcPr>
            <w:tcW w:w="661" w:type="dxa"/>
          </w:tcPr>
          <w:p w14:paraId="5A9034FC" w14:textId="77777777" w:rsidR="00AB517B" w:rsidRPr="000E764C" w:rsidRDefault="00AB517B" w:rsidP="006132D4">
            <w:pPr>
              <w:pStyle w:val="Base"/>
            </w:pPr>
            <w:r w:rsidRPr="009D5A81">
              <w:t>DHR</w:t>
            </w:r>
          </w:p>
        </w:tc>
        <w:tc>
          <w:tcPr>
            <w:tcW w:w="1251" w:type="dxa"/>
          </w:tcPr>
          <w:p w14:paraId="694D83B5" w14:textId="77777777" w:rsidR="00AB517B" w:rsidRPr="000E764C" w:rsidRDefault="00AB517B" w:rsidP="006132D4">
            <w:pPr>
              <w:pStyle w:val="Base"/>
            </w:pPr>
            <w:r w:rsidRPr="009D5A81">
              <w:t>05911</w:t>
            </w:r>
          </w:p>
        </w:tc>
        <w:tc>
          <w:tcPr>
            <w:tcW w:w="1273" w:type="dxa"/>
          </w:tcPr>
          <w:p w14:paraId="5DC2A0A0" w14:textId="77777777" w:rsidR="00AB517B" w:rsidRPr="000E764C" w:rsidRDefault="00AB517B" w:rsidP="006132D4">
            <w:pPr>
              <w:pStyle w:val="Base"/>
            </w:pPr>
            <w:r w:rsidRPr="009D5A81">
              <w:t>1/22/2020</w:t>
            </w:r>
          </w:p>
        </w:tc>
        <w:tc>
          <w:tcPr>
            <w:tcW w:w="1855" w:type="dxa"/>
          </w:tcPr>
          <w:p w14:paraId="0E990D38" w14:textId="77777777" w:rsidR="00AB517B" w:rsidRPr="000E764C" w:rsidRDefault="00AB517B" w:rsidP="006132D4">
            <w:pPr>
              <w:pStyle w:val="Base"/>
            </w:pPr>
            <w:r w:rsidRPr="009D5A81">
              <w:t>Teketa Pemberton</w:t>
            </w:r>
          </w:p>
        </w:tc>
        <w:tc>
          <w:tcPr>
            <w:tcW w:w="366" w:type="dxa"/>
          </w:tcPr>
          <w:p w14:paraId="209CD0D2" w14:textId="77777777" w:rsidR="00AB517B" w:rsidRPr="000E764C" w:rsidRDefault="00AB517B" w:rsidP="006132D4">
            <w:pPr>
              <w:pStyle w:val="Base"/>
            </w:pPr>
            <w:r w:rsidRPr="009D5A81">
              <w:t>v.</w:t>
            </w:r>
          </w:p>
        </w:tc>
        <w:tc>
          <w:tcPr>
            <w:tcW w:w="3403" w:type="dxa"/>
          </w:tcPr>
          <w:p w14:paraId="3B03D9F6" w14:textId="77777777" w:rsidR="00AB517B" w:rsidRPr="000E764C" w:rsidRDefault="00AB517B" w:rsidP="006132D4">
            <w:pPr>
              <w:pStyle w:val="Base"/>
            </w:pPr>
            <w:r w:rsidRPr="009D5A81">
              <w:t>DHHS</w:t>
            </w:r>
          </w:p>
        </w:tc>
        <w:tc>
          <w:tcPr>
            <w:tcW w:w="1317" w:type="dxa"/>
          </w:tcPr>
          <w:p w14:paraId="1DCD8BC2" w14:textId="77777777" w:rsidR="00AB517B" w:rsidRPr="000E764C" w:rsidRDefault="00AB517B" w:rsidP="006132D4">
            <w:pPr>
              <w:pStyle w:val="Base"/>
            </w:pPr>
            <w:r w:rsidRPr="009D5A81">
              <w:t>May</w:t>
            </w:r>
          </w:p>
        </w:tc>
      </w:tr>
      <w:tr w:rsidR="00AB517B" w:rsidRPr="000E764C" w14:paraId="45283846" w14:textId="77777777" w:rsidTr="006132D4">
        <w:tblPrEx>
          <w:tblBorders>
            <w:bottom w:val="single" w:sz="2" w:space="0" w:color="auto"/>
          </w:tblBorders>
        </w:tblPrEx>
        <w:trPr>
          <w:trHeight w:val="290"/>
        </w:trPr>
        <w:tc>
          <w:tcPr>
            <w:tcW w:w="661" w:type="dxa"/>
          </w:tcPr>
          <w:p w14:paraId="0B9F4826" w14:textId="77777777" w:rsidR="00AB517B" w:rsidRPr="000E764C" w:rsidRDefault="00AB517B" w:rsidP="006132D4">
            <w:pPr>
              <w:pStyle w:val="Base"/>
            </w:pPr>
            <w:r w:rsidRPr="009D5A81">
              <w:t>19</w:t>
            </w:r>
          </w:p>
        </w:tc>
        <w:tc>
          <w:tcPr>
            <w:tcW w:w="661" w:type="dxa"/>
          </w:tcPr>
          <w:p w14:paraId="789F7F7E" w14:textId="77777777" w:rsidR="00AB517B" w:rsidRPr="000E764C" w:rsidRDefault="00AB517B" w:rsidP="006132D4">
            <w:pPr>
              <w:pStyle w:val="Base"/>
            </w:pPr>
            <w:r w:rsidRPr="009D5A81">
              <w:t>DHR</w:t>
            </w:r>
          </w:p>
        </w:tc>
        <w:tc>
          <w:tcPr>
            <w:tcW w:w="1251" w:type="dxa"/>
          </w:tcPr>
          <w:p w14:paraId="19EAECA0" w14:textId="77777777" w:rsidR="00AB517B" w:rsidRPr="000E764C" w:rsidRDefault="00AB517B" w:rsidP="006132D4">
            <w:pPr>
              <w:pStyle w:val="Base"/>
            </w:pPr>
            <w:r w:rsidRPr="009D5A81">
              <w:t>05962</w:t>
            </w:r>
          </w:p>
        </w:tc>
        <w:tc>
          <w:tcPr>
            <w:tcW w:w="1273" w:type="dxa"/>
          </w:tcPr>
          <w:p w14:paraId="648486AC" w14:textId="77777777" w:rsidR="00AB517B" w:rsidRPr="000E764C" w:rsidRDefault="00AB517B" w:rsidP="006132D4">
            <w:pPr>
              <w:pStyle w:val="Base"/>
            </w:pPr>
            <w:r w:rsidRPr="009D5A81">
              <w:t>1/22/2020</w:t>
            </w:r>
          </w:p>
        </w:tc>
        <w:tc>
          <w:tcPr>
            <w:tcW w:w="1855" w:type="dxa"/>
          </w:tcPr>
          <w:p w14:paraId="4B2F5870" w14:textId="77777777" w:rsidR="00AB517B" w:rsidRPr="000E764C" w:rsidRDefault="00AB517B" w:rsidP="006132D4">
            <w:pPr>
              <w:pStyle w:val="Base"/>
            </w:pPr>
            <w:r w:rsidRPr="009D5A81">
              <w:t>Nicole Richardson</w:t>
            </w:r>
          </w:p>
        </w:tc>
        <w:tc>
          <w:tcPr>
            <w:tcW w:w="366" w:type="dxa"/>
          </w:tcPr>
          <w:p w14:paraId="7260A65D" w14:textId="77777777" w:rsidR="00AB517B" w:rsidRPr="000E764C" w:rsidRDefault="00AB517B" w:rsidP="006132D4">
            <w:pPr>
              <w:pStyle w:val="Base"/>
            </w:pPr>
            <w:r w:rsidRPr="009D5A81">
              <w:t>v.</w:t>
            </w:r>
          </w:p>
        </w:tc>
        <w:tc>
          <w:tcPr>
            <w:tcW w:w="3403" w:type="dxa"/>
          </w:tcPr>
          <w:p w14:paraId="00DB2A49" w14:textId="77777777" w:rsidR="00AB517B" w:rsidRPr="000E764C" w:rsidRDefault="00AB517B" w:rsidP="006132D4">
            <w:pPr>
              <w:pStyle w:val="Base"/>
            </w:pPr>
            <w:r w:rsidRPr="009D5A81">
              <w:t>NC Department of Health and Human Services, Division of Health Service Regulation</w:t>
            </w:r>
          </w:p>
        </w:tc>
        <w:tc>
          <w:tcPr>
            <w:tcW w:w="1317" w:type="dxa"/>
          </w:tcPr>
          <w:p w14:paraId="72F1E698" w14:textId="77777777" w:rsidR="00AB517B" w:rsidRPr="000E764C" w:rsidRDefault="00AB517B" w:rsidP="006132D4">
            <w:pPr>
              <w:pStyle w:val="Base"/>
            </w:pPr>
            <w:r w:rsidRPr="009D5A81">
              <w:t>Mann</w:t>
            </w:r>
          </w:p>
        </w:tc>
      </w:tr>
      <w:tr w:rsidR="00AB517B" w:rsidRPr="000E764C" w14:paraId="359D8646" w14:textId="77777777" w:rsidTr="006132D4">
        <w:tblPrEx>
          <w:tblBorders>
            <w:bottom w:val="single" w:sz="2" w:space="0" w:color="auto"/>
          </w:tblBorders>
        </w:tblPrEx>
        <w:trPr>
          <w:trHeight w:val="290"/>
        </w:trPr>
        <w:tc>
          <w:tcPr>
            <w:tcW w:w="661" w:type="dxa"/>
          </w:tcPr>
          <w:p w14:paraId="3303BFC1" w14:textId="77777777" w:rsidR="00AB517B" w:rsidRPr="000E764C" w:rsidRDefault="00AB517B" w:rsidP="006132D4">
            <w:pPr>
              <w:pStyle w:val="Base"/>
            </w:pPr>
            <w:r w:rsidRPr="009D5A81">
              <w:t>19</w:t>
            </w:r>
          </w:p>
        </w:tc>
        <w:tc>
          <w:tcPr>
            <w:tcW w:w="661" w:type="dxa"/>
          </w:tcPr>
          <w:p w14:paraId="31E01F4A" w14:textId="77777777" w:rsidR="00AB517B" w:rsidRPr="000E764C" w:rsidRDefault="00AB517B" w:rsidP="006132D4">
            <w:pPr>
              <w:pStyle w:val="Base"/>
            </w:pPr>
            <w:r w:rsidRPr="009D5A81">
              <w:t>DHR</w:t>
            </w:r>
          </w:p>
        </w:tc>
        <w:tc>
          <w:tcPr>
            <w:tcW w:w="1251" w:type="dxa"/>
          </w:tcPr>
          <w:p w14:paraId="7E1D1AFE" w14:textId="77777777" w:rsidR="00AB517B" w:rsidRPr="000E764C" w:rsidRDefault="00AB517B" w:rsidP="006132D4">
            <w:pPr>
              <w:pStyle w:val="Base"/>
            </w:pPr>
            <w:r w:rsidRPr="009D5A81">
              <w:t>06006</w:t>
            </w:r>
          </w:p>
        </w:tc>
        <w:tc>
          <w:tcPr>
            <w:tcW w:w="1273" w:type="dxa"/>
          </w:tcPr>
          <w:p w14:paraId="3DA17C8F" w14:textId="77777777" w:rsidR="00AB517B" w:rsidRPr="000E764C" w:rsidRDefault="00AB517B" w:rsidP="006132D4">
            <w:pPr>
              <w:pStyle w:val="Base"/>
            </w:pPr>
            <w:r w:rsidRPr="009D5A81">
              <w:t>1/7/2020</w:t>
            </w:r>
          </w:p>
        </w:tc>
        <w:tc>
          <w:tcPr>
            <w:tcW w:w="1855" w:type="dxa"/>
          </w:tcPr>
          <w:p w14:paraId="77343E35" w14:textId="77777777" w:rsidR="00AB517B" w:rsidRPr="000E764C" w:rsidRDefault="00AB517B" w:rsidP="006132D4">
            <w:pPr>
              <w:pStyle w:val="Base"/>
            </w:pPr>
            <w:r w:rsidRPr="009D5A81">
              <w:t>Lalee Lee</w:t>
            </w:r>
          </w:p>
        </w:tc>
        <w:tc>
          <w:tcPr>
            <w:tcW w:w="366" w:type="dxa"/>
          </w:tcPr>
          <w:p w14:paraId="2A43634D" w14:textId="77777777" w:rsidR="00AB517B" w:rsidRPr="000E764C" w:rsidRDefault="00AB517B" w:rsidP="006132D4">
            <w:pPr>
              <w:pStyle w:val="Base"/>
            </w:pPr>
            <w:r w:rsidRPr="009D5A81">
              <w:t>v.</w:t>
            </w:r>
          </w:p>
        </w:tc>
        <w:tc>
          <w:tcPr>
            <w:tcW w:w="3403" w:type="dxa"/>
          </w:tcPr>
          <w:p w14:paraId="7645581C" w14:textId="77777777" w:rsidR="00AB517B" w:rsidRPr="000E764C" w:rsidRDefault="00AB517B" w:rsidP="006132D4">
            <w:pPr>
              <w:pStyle w:val="Base"/>
            </w:pPr>
            <w:r w:rsidRPr="009D5A81">
              <w:t>NC Department of Health and Human Services, Division of Health Service Regulation</w:t>
            </w:r>
          </w:p>
        </w:tc>
        <w:tc>
          <w:tcPr>
            <w:tcW w:w="1317" w:type="dxa"/>
          </w:tcPr>
          <w:p w14:paraId="5D5233E3" w14:textId="77777777" w:rsidR="00AB517B" w:rsidRPr="000E764C" w:rsidRDefault="00AB517B" w:rsidP="006132D4">
            <w:pPr>
              <w:pStyle w:val="Base"/>
            </w:pPr>
            <w:r w:rsidRPr="009D5A81">
              <w:t>Sutton</w:t>
            </w:r>
          </w:p>
        </w:tc>
      </w:tr>
      <w:tr w:rsidR="00AB517B" w:rsidRPr="000E764C" w14:paraId="1FD54D1A" w14:textId="77777777" w:rsidTr="006132D4">
        <w:tblPrEx>
          <w:tblBorders>
            <w:bottom w:val="single" w:sz="2" w:space="0" w:color="auto"/>
          </w:tblBorders>
        </w:tblPrEx>
        <w:trPr>
          <w:trHeight w:val="290"/>
        </w:trPr>
        <w:tc>
          <w:tcPr>
            <w:tcW w:w="661" w:type="dxa"/>
          </w:tcPr>
          <w:p w14:paraId="7734FA1A" w14:textId="77777777" w:rsidR="00AB517B" w:rsidRPr="000E764C" w:rsidRDefault="00AB517B" w:rsidP="006132D4">
            <w:pPr>
              <w:pStyle w:val="Base"/>
            </w:pPr>
            <w:r w:rsidRPr="009D5A81">
              <w:t>19</w:t>
            </w:r>
          </w:p>
        </w:tc>
        <w:tc>
          <w:tcPr>
            <w:tcW w:w="661" w:type="dxa"/>
          </w:tcPr>
          <w:p w14:paraId="466BAD02" w14:textId="77777777" w:rsidR="00AB517B" w:rsidRPr="000E764C" w:rsidRDefault="00AB517B" w:rsidP="006132D4">
            <w:pPr>
              <w:pStyle w:val="Base"/>
            </w:pPr>
            <w:r w:rsidRPr="009D5A81">
              <w:t>DHR</w:t>
            </w:r>
          </w:p>
        </w:tc>
        <w:tc>
          <w:tcPr>
            <w:tcW w:w="1251" w:type="dxa"/>
          </w:tcPr>
          <w:p w14:paraId="2BD8FF6B" w14:textId="77777777" w:rsidR="00AB517B" w:rsidRPr="000E764C" w:rsidRDefault="00AB517B" w:rsidP="006132D4">
            <w:pPr>
              <w:pStyle w:val="Base"/>
            </w:pPr>
            <w:r w:rsidRPr="009D5A81">
              <w:t>06383</w:t>
            </w:r>
          </w:p>
        </w:tc>
        <w:tc>
          <w:tcPr>
            <w:tcW w:w="1273" w:type="dxa"/>
          </w:tcPr>
          <w:p w14:paraId="3ECB6F9B" w14:textId="77777777" w:rsidR="00AB517B" w:rsidRPr="000E764C" w:rsidRDefault="00AB517B" w:rsidP="006132D4">
            <w:pPr>
              <w:pStyle w:val="Base"/>
            </w:pPr>
            <w:r w:rsidRPr="009D5A81">
              <w:t>1/7/2020</w:t>
            </w:r>
          </w:p>
        </w:tc>
        <w:tc>
          <w:tcPr>
            <w:tcW w:w="1855" w:type="dxa"/>
          </w:tcPr>
          <w:p w14:paraId="1D856EF1" w14:textId="77777777" w:rsidR="00AB517B" w:rsidRPr="000E764C" w:rsidRDefault="00AB517B" w:rsidP="006132D4">
            <w:pPr>
              <w:pStyle w:val="Base"/>
            </w:pPr>
            <w:r w:rsidRPr="009D5A81">
              <w:t>Lewis E Williams</w:t>
            </w:r>
          </w:p>
        </w:tc>
        <w:tc>
          <w:tcPr>
            <w:tcW w:w="366" w:type="dxa"/>
          </w:tcPr>
          <w:p w14:paraId="22FDE107" w14:textId="77777777" w:rsidR="00AB517B" w:rsidRPr="000E764C" w:rsidRDefault="00AB517B" w:rsidP="006132D4">
            <w:pPr>
              <w:pStyle w:val="Base"/>
            </w:pPr>
            <w:r w:rsidRPr="009D5A81">
              <w:t>v.</w:t>
            </w:r>
          </w:p>
        </w:tc>
        <w:tc>
          <w:tcPr>
            <w:tcW w:w="3403" w:type="dxa"/>
          </w:tcPr>
          <w:p w14:paraId="00AE9C58" w14:textId="77777777" w:rsidR="00AB517B" w:rsidRPr="000E764C" w:rsidRDefault="00AB517B" w:rsidP="006132D4">
            <w:pPr>
              <w:pStyle w:val="Base"/>
            </w:pPr>
            <w:r w:rsidRPr="009D5A81">
              <w:t>DHHS Ms Lisa G Corbett General Counsel</w:t>
            </w:r>
          </w:p>
        </w:tc>
        <w:tc>
          <w:tcPr>
            <w:tcW w:w="1317" w:type="dxa"/>
          </w:tcPr>
          <w:p w14:paraId="45B0846E" w14:textId="77777777" w:rsidR="00AB517B" w:rsidRPr="000E764C" w:rsidRDefault="00AB517B" w:rsidP="006132D4">
            <w:pPr>
              <w:pStyle w:val="Base"/>
            </w:pPr>
            <w:r w:rsidRPr="009D5A81">
              <w:t>Bawtinhimer</w:t>
            </w:r>
          </w:p>
        </w:tc>
      </w:tr>
      <w:tr w:rsidR="00AB517B" w:rsidRPr="000E764C" w14:paraId="3A2CB8B1" w14:textId="77777777" w:rsidTr="006132D4">
        <w:tblPrEx>
          <w:tblBorders>
            <w:bottom w:val="single" w:sz="2" w:space="0" w:color="auto"/>
          </w:tblBorders>
        </w:tblPrEx>
        <w:trPr>
          <w:trHeight w:val="290"/>
        </w:trPr>
        <w:tc>
          <w:tcPr>
            <w:tcW w:w="661" w:type="dxa"/>
          </w:tcPr>
          <w:p w14:paraId="54FB94EB" w14:textId="77777777" w:rsidR="00AB517B" w:rsidRPr="000E764C" w:rsidRDefault="00AB517B" w:rsidP="006132D4">
            <w:pPr>
              <w:pStyle w:val="Base"/>
            </w:pPr>
            <w:r w:rsidRPr="009D5A81">
              <w:t>19</w:t>
            </w:r>
          </w:p>
        </w:tc>
        <w:tc>
          <w:tcPr>
            <w:tcW w:w="661" w:type="dxa"/>
          </w:tcPr>
          <w:p w14:paraId="528CD73B" w14:textId="77777777" w:rsidR="00AB517B" w:rsidRPr="000E764C" w:rsidRDefault="00AB517B" w:rsidP="006132D4">
            <w:pPr>
              <w:pStyle w:val="Base"/>
            </w:pPr>
            <w:r w:rsidRPr="009D5A81">
              <w:t>DHR</w:t>
            </w:r>
          </w:p>
        </w:tc>
        <w:tc>
          <w:tcPr>
            <w:tcW w:w="1251" w:type="dxa"/>
          </w:tcPr>
          <w:p w14:paraId="0029E6CD" w14:textId="77777777" w:rsidR="00AB517B" w:rsidRPr="000E764C" w:rsidRDefault="00AB517B" w:rsidP="006132D4">
            <w:pPr>
              <w:pStyle w:val="Base"/>
            </w:pPr>
            <w:r w:rsidRPr="009D5A81">
              <w:t>06419</w:t>
            </w:r>
          </w:p>
        </w:tc>
        <w:tc>
          <w:tcPr>
            <w:tcW w:w="1273" w:type="dxa"/>
          </w:tcPr>
          <w:p w14:paraId="6287FD52" w14:textId="77777777" w:rsidR="00AB517B" w:rsidRPr="000E764C" w:rsidRDefault="00AB517B" w:rsidP="006132D4">
            <w:pPr>
              <w:pStyle w:val="Base"/>
            </w:pPr>
            <w:r w:rsidRPr="009D5A81">
              <w:t>1/29/2020</w:t>
            </w:r>
          </w:p>
        </w:tc>
        <w:tc>
          <w:tcPr>
            <w:tcW w:w="1855" w:type="dxa"/>
          </w:tcPr>
          <w:p w14:paraId="160E0B22" w14:textId="77777777" w:rsidR="00AB517B" w:rsidRPr="000E764C" w:rsidRDefault="00AB517B" w:rsidP="006132D4">
            <w:pPr>
              <w:pStyle w:val="Base"/>
            </w:pPr>
            <w:r w:rsidRPr="009D5A81">
              <w:t>Gaston Residential Services Inc</w:t>
            </w:r>
          </w:p>
        </w:tc>
        <w:tc>
          <w:tcPr>
            <w:tcW w:w="366" w:type="dxa"/>
          </w:tcPr>
          <w:p w14:paraId="33CDDF22" w14:textId="77777777" w:rsidR="00AB517B" w:rsidRPr="000E764C" w:rsidRDefault="00AB517B" w:rsidP="006132D4">
            <w:pPr>
              <w:pStyle w:val="Base"/>
            </w:pPr>
            <w:r w:rsidRPr="009D5A81">
              <w:t>v.</w:t>
            </w:r>
          </w:p>
        </w:tc>
        <w:tc>
          <w:tcPr>
            <w:tcW w:w="3403" w:type="dxa"/>
          </w:tcPr>
          <w:p w14:paraId="7BF5F5A3" w14:textId="77777777" w:rsidR="00AB517B" w:rsidRPr="000E764C" w:rsidRDefault="00AB517B" w:rsidP="006132D4">
            <w:pPr>
              <w:pStyle w:val="Base"/>
            </w:pPr>
            <w:r w:rsidRPr="009D5A81">
              <w:t>NC Department of Health and Human Services, Division of Health Service Regulation</w:t>
            </w:r>
          </w:p>
        </w:tc>
        <w:tc>
          <w:tcPr>
            <w:tcW w:w="1317" w:type="dxa"/>
          </w:tcPr>
          <w:p w14:paraId="25DD69B3" w14:textId="77777777" w:rsidR="00AB517B" w:rsidRPr="000E764C" w:rsidRDefault="00AB517B" w:rsidP="006132D4">
            <w:pPr>
              <w:pStyle w:val="Base"/>
            </w:pPr>
            <w:r w:rsidRPr="009D5A81">
              <w:t>Malherbe</w:t>
            </w:r>
          </w:p>
        </w:tc>
      </w:tr>
      <w:tr w:rsidR="00AB517B" w:rsidRPr="000E764C" w14:paraId="01C2DED2" w14:textId="77777777" w:rsidTr="006132D4">
        <w:tblPrEx>
          <w:tblBorders>
            <w:bottom w:val="single" w:sz="2" w:space="0" w:color="auto"/>
          </w:tblBorders>
        </w:tblPrEx>
        <w:trPr>
          <w:trHeight w:val="290"/>
        </w:trPr>
        <w:tc>
          <w:tcPr>
            <w:tcW w:w="661" w:type="dxa"/>
          </w:tcPr>
          <w:p w14:paraId="60B62EC6" w14:textId="77777777" w:rsidR="00AB517B" w:rsidRPr="000E764C" w:rsidRDefault="00AB517B" w:rsidP="006132D4">
            <w:pPr>
              <w:pStyle w:val="Base"/>
            </w:pPr>
            <w:r w:rsidRPr="009D5A81">
              <w:t>19</w:t>
            </w:r>
          </w:p>
        </w:tc>
        <w:tc>
          <w:tcPr>
            <w:tcW w:w="661" w:type="dxa"/>
          </w:tcPr>
          <w:p w14:paraId="482D3EEA" w14:textId="77777777" w:rsidR="00AB517B" w:rsidRPr="000E764C" w:rsidRDefault="00AB517B" w:rsidP="006132D4">
            <w:pPr>
              <w:pStyle w:val="Base"/>
            </w:pPr>
            <w:r w:rsidRPr="009D5A81">
              <w:t>DHR</w:t>
            </w:r>
          </w:p>
        </w:tc>
        <w:tc>
          <w:tcPr>
            <w:tcW w:w="1251" w:type="dxa"/>
          </w:tcPr>
          <w:p w14:paraId="0AD380CF" w14:textId="77777777" w:rsidR="00AB517B" w:rsidRPr="000E764C" w:rsidRDefault="00AB517B" w:rsidP="006132D4">
            <w:pPr>
              <w:pStyle w:val="Base"/>
            </w:pPr>
            <w:r w:rsidRPr="009D5A81">
              <w:t>06446</w:t>
            </w:r>
          </w:p>
        </w:tc>
        <w:tc>
          <w:tcPr>
            <w:tcW w:w="1273" w:type="dxa"/>
          </w:tcPr>
          <w:p w14:paraId="6F014AF4" w14:textId="77777777" w:rsidR="00AB517B" w:rsidRPr="000E764C" w:rsidRDefault="00AB517B" w:rsidP="006132D4">
            <w:pPr>
              <w:pStyle w:val="Base"/>
            </w:pPr>
            <w:r w:rsidRPr="009D5A81">
              <w:t>1/21/2020</w:t>
            </w:r>
          </w:p>
        </w:tc>
        <w:tc>
          <w:tcPr>
            <w:tcW w:w="1855" w:type="dxa"/>
          </w:tcPr>
          <w:p w14:paraId="1FA576F7" w14:textId="77777777" w:rsidR="00AB517B" w:rsidRPr="000E764C" w:rsidRDefault="00AB517B" w:rsidP="006132D4">
            <w:pPr>
              <w:pStyle w:val="Base"/>
            </w:pPr>
            <w:r w:rsidRPr="009D5A81">
              <w:t>Kiayanis Harris</w:t>
            </w:r>
          </w:p>
        </w:tc>
        <w:tc>
          <w:tcPr>
            <w:tcW w:w="366" w:type="dxa"/>
          </w:tcPr>
          <w:p w14:paraId="29D1B32E" w14:textId="77777777" w:rsidR="00AB517B" w:rsidRPr="000E764C" w:rsidRDefault="00AB517B" w:rsidP="006132D4">
            <w:pPr>
              <w:pStyle w:val="Base"/>
            </w:pPr>
            <w:r w:rsidRPr="009D5A81">
              <w:t>v.</w:t>
            </w:r>
          </w:p>
        </w:tc>
        <w:tc>
          <w:tcPr>
            <w:tcW w:w="3403" w:type="dxa"/>
          </w:tcPr>
          <w:p w14:paraId="6CD3B031" w14:textId="77777777" w:rsidR="00AB517B" w:rsidRPr="000E764C" w:rsidRDefault="00AB517B" w:rsidP="006132D4">
            <w:pPr>
              <w:pStyle w:val="Base"/>
            </w:pPr>
            <w:r w:rsidRPr="009D5A81">
              <w:t>North Carolina Department of Health and Human Services, Division of Child Development and Early Education</w:t>
            </w:r>
          </w:p>
        </w:tc>
        <w:tc>
          <w:tcPr>
            <w:tcW w:w="1317" w:type="dxa"/>
          </w:tcPr>
          <w:p w14:paraId="101B48C1" w14:textId="77777777" w:rsidR="00AB517B" w:rsidRPr="000E764C" w:rsidRDefault="00AB517B" w:rsidP="006132D4">
            <w:pPr>
              <w:pStyle w:val="Base"/>
            </w:pPr>
            <w:r w:rsidRPr="009D5A81">
              <w:t>Malherbe</w:t>
            </w:r>
          </w:p>
        </w:tc>
      </w:tr>
      <w:tr w:rsidR="00AB517B" w:rsidRPr="000E764C" w14:paraId="51312926" w14:textId="77777777" w:rsidTr="006132D4">
        <w:tblPrEx>
          <w:tblBorders>
            <w:bottom w:val="single" w:sz="2" w:space="0" w:color="auto"/>
          </w:tblBorders>
        </w:tblPrEx>
        <w:trPr>
          <w:trHeight w:val="290"/>
        </w:trPr>
        <w:tc>
          <w:tcPr>
            <w:tcW w:w="661" w:type="dxa"/>
          </w:tcPr>
          <w:p w14:paraId="2BEAD570" w14:textId="77777777" w:rsidR="00AB517B" w:rsidRPr="000E764C" w:rsidRDefault="00AB517B" w:rsidP="006132D4">
            <w:pPr>
              <w:pStyle w:val="Base"/>
            </w:pPr>
            <w:r w:rsidRPr="009D5A81">
              <w:t>19</w:t>
            </w:r>
          </w:p>
        </w:tc>
        <w:tc>
          <w:tcPr>
            <w:tcW w:w="661" w:type="dxa"/>
          </w:tcPr>
          <w:p w14:paraId="6B0AF78A" w14:textId="77777777" w:rsidR="00AB517B" w:rsidRPr="000E764C" w:rsidRDefault="00AB517B" w:rsidP="006132D4">
            <w:pPr>
              <w:pStyle w:val="Base"/>
            </w:pPr>
            <w:r w:rsidRPr="009D5A81">
              <w:t>DHR</w:t>
            </w:r>
          </w:p>
        </w:tc>
        <w:tc>
          <w:tcPr>
            <w:tcW w:w="1251" w:type="dxa"/>
          </w:tcPr>
          <w:p w14:paraId="1EC74F6A" w14:textId="77777777" w:rsidR="00AB517B" w:rsidRPr="000E764C" w:rsidRDefault="00AB517B" w:rsidP="006132D4">
            <w:pPr>
              <w:pStyle w:val="Base"/>
            </w:pPr>
            <w:r w:rsidRPr="009D5A81">
              <w:t>06567</w:t>
            </w:r>
          </w:p>
        </w:tc>
        <w:tc>
          <w:tcPr>
            <w:tcW w:w="1273" w:type="dxa"/>
          </w:tcPr>
          <w:p w14:paraId="5F3E46BC" w14:textId="77777777" w:rsidR="00AB517B" w:rsidRPr="000E764C" w:rsidRDefault="00AB517B" w:rsidP="006132D4">
            <w:pPr>
              <w:pStyle w:val="Base"/>
            </w:pPr>
            <w:r w:rsidRPr="009D5A81">
              <w:t>1/23/2020</w:t>
            </w:r>
          </w:p>
        </w:tc>
        <w:tc>
          <w:tcPr>
            <w:tcW w:w="1855" w:type="dxa"/>
          </w:tcPr>
          <w:p w14:paraId="732C8118" w14:textId="77777777" w:rsidR="00AB517B" w:rsidRPr="000E764C" w:rsidRDefault="00AB517B" w:rsidP="006132D4">
            <w:pPr>
              <w:pStyle w:val="Base"/>
            </w:pPr>
            <w:r w:rsidRPr="009D5A81">
              <w:t>Sylvia Corry</w:t>
            </w:r>
          </w:p>
        </w:tc>
        <w:tc>
          <w:tcPr>
            <w:tcW w:w="366" w:type="dxa"/>
          </w:tcPr>
          <w:p w14:paraId="0D617E04" w14:textId="77777777" w:rsidR="00AB517B" w:rsidRPr="000E764C" w:rsidRDefault="00AB517B" w:rsidP="006132D4">
            <w:pPr>
              <w:pStyle w:val="Base"/>
            </w:pPr>
            <w:r w:rsidRPr="009D5A81">
              <w:t>v.</w:t>
            </w:r>
          </w:p>
        </w:tc>
        <w:tc>
          <w:tcPr>
            <w:tcW w:w="3403" w:type="dxa"/>
          </w:tcPr>
          <w:p w14:paraId="702C2283" w14:textId="77777777" w:rsidR="00AB517B" w:rsidRPr="000E764C" w:rsidRDefault="00AB517B" w:rsidP="006132D4">
            <w:pPr>
              <w:pStyle w:val="Base"/>
            </w:pPr>
            <w:r w:rsidRPr="009D5A81">
              <w:t>NC Department of Health and Human Services, Division of Child Development and Early Education</w:t>
            </w:r>
          </w:p>
        </w:tc>
        <w:tc>
          <w:tcPr>
            <w:tcW w:w="1317" w:type="dxa"/>
          </w:tcPr>
          <w:p w14:paraId="6834EB3B" w14:textId="77777777" w:rsidR="00AB517B" w:rsidRPr="000E764C" w:rsidRDefault="00AB517B" w:rsidP="006132D4">
            <w:pPr>
              <w:pStyle w:val="Base"/>
            </w:pPr>
            <w:r w:rsidRPr="009D5A81">
              <w:t>Malherbe</w:t>
            </w:r>
          </w:p>
        </w:tc>
      </w:tr>
      <w:tr w:rsidR="00AB517B" w:rsidRPr="000E764C" w14:paraId="79E4A518" w14:textId="77777777" w:rsidTr="006132D4">
        <w:tblPrEx>
          <w:tblBorders>
            <w:bottom w:val="single" w:sz="2" w:space="0" w:color="auto"/>
          </w:tblBorders>
        </w:tblPrEx>
        <w:trPr>
          <w:trHeight w:val="290"/>
        </w:trPr>
        <w:tc>
          <w:tcPr>
            <w:tcW w:w="661" w:type="dxa"/>
          </w:tcPr>
          <w:p w14:paraId="6604742A" w14:textId="77777777" w:rsidR="00AB517B" w:rsidRPr="000E764C" w:rsidRDefault="00AB517B" w:rsidP="006132D4">
            <w:pPr>
              <w:pStyle w:val="Base"/>
            </w:pPr>
            <w:r w:rsidRPr="009D5A81">
              <w:t>19</w:t>
            </w:r>
          </w:p>
        </w:tc>
        <w:tc>
          <w:tcPr>
            <w:tcW w:w="661" w:type="dxa"/>
          </w:tcPr>
          <w:p w14:paraId="53E95589" w14:textId="77777777" w:rsidR="00AB517B" w:rsidRPr="000E764C" w:rsidRDefault="00AB517B" w:rsidP="006132D4">
            <w:pPr>
              <w:pStyle w:val="Base"/>
            </w:pPr>
            <w:r w:rsidRPr="009D5A81">
              <w:t>DHR</w:t>
            </w:r>
          </w:p>
        </w:tc>
        <w:tc>
          <w:tcPr>
            <w:tcW w:w="1251" w:type="dxa"/>
          </w:tcPr>
          <w:p w14:paraId="39834049" w14:textId="77777777" w:rsidR="00AB517B" w:rsidRPr="000E764C" w:rsidRDefault="00AB517B" w:rsidP="006132D4">
            <w:pPr>
              <w:pStyle w:val="Base"/>
            </w:pPr>
            <w:r w:rsidRPr="009D5A81">
              <w:t>06942</w:t>
            </w:r>
          </w:p>
        </w:tc>
        <w:tc>
          <w:tcPr>
            <w:tcW w:w="1273" w:type="dxa"/>
          </w:tcPr>
          <w:p w14:paraId="7B461059" w14:textId="77777777" w:rsidR="00AB517B" w:rsidRPr="000E764C" w:rsidRDefault="00AB517B" w:rsidP="006132D4">
            <w:pPr>
              <w:pStyle w:val="Base"/>
            </w:pPr>
            <w:r w:rsidRPr="009D5A81">
              <w:t>1/30/2020</w:t>
            </w:r>
          </w:p>
        </w:tc>
        <w:tc>
          <w:tcPr>
            <w:tcW w:w="1855" w:type="dxa"/>
          </w:tcPr>
          <w:p w14:paraId="49EE32BF" w14:textId="77777777" w:rsidR="00AB517B" w:rsidRPr="000E764C" w:rsidRDefault="00AB517B" w:rsidP="006132D4">
            <w:pPr>
              <w:pStyle w:val="Base"/>
            </w:pPr>
            <w:r w:rsidRPr="009D5A81">
              <w:t>Valerie R Davis</w:t>
            </w:r>
          </w:p>
        </w:tc>
        <w:tc>
          <w:tcPr>
            <w:tcW w:w="366" w:type="dxa"/>
          </w:tcPr>
          <w:p w14:paraId="521DB283" w14:textId="77777777" w:rsidR="00AB517B" w:rsidRPr="000E764C" w:rsidRDefault="00AB517B" w:rsidP="006132D4">
            <w:pPr>
              <w:pStyle w:val="Base"/>
            </w:pPr>
            <w:r w:rsidRPr="009D5A81">
              <w:t>v.</w:t>
            </w:r>
          </w:p>
        </w:tc>
        <w:tc>
          <w:tcPr>
            <w:tcW w:w="3403" w:type="dxa"/>
          </w:tcPr>
          <w:p w14:paraId="58561F5C" w14:textId="77777777" w:rsidR="00AB517B" w:rsidRPr="000E764C" w:rsidRDefault="00AB517B" w:rsidP="006132D4">
            <w:pPr>
              <w:pStyle w:val="Base"/>
            </w:pPr>
            <w:r w:rsidRPr="009D5A81">
              <w:t>NC Department of Health and Human Services, Division of Health Service Regulation</w:t>
            </w:r>
          </w:p>
        </w:tc>
        <w:tc>
          <w:tcPr>
            <w:tcW w:w="1317" w:type="dxa"/>
          </w:tcPr>
          <w:p w14:paraId="7AFDE91B" w14:textId="77777777" w:rsidR="00AB517B" w:rsidRPr="000E764C" w:rsidRDefault="00AB517B" w:rsidP="006132D4">
            <w:pPr>
              <w:pStyle w:val="Base"/>
            </w:pPr>
            <w:r w:rsidRPr="009D5A81">
              <w:t>Malherbe</w:t>
            </w:r>
          </w:p>
        </w:tc>
      </w:tr>
      <w:tr w:rsidR="00AB517B" w:rsidRPr="009D5A81" w14:paraId="09CF387A" w14:textId="77777777" w:rsidTr="006132D4">
        <w:tblPrEx>
          <w:tblBorders>
            <w:bottom w:val="single" w:sz="2" w:space="0" w:color="auto"/>
          </w:tblBorders>
        </w:tblPrEx>
        <w:trPr>
          <w:trHeight w:val="290"/>
        </w:trPr>
        <w:tc>
          <w:tcPr>
            <w:tcW w:w="661" w:type="dxa"/>
          </w:tcPr>
          <w:p w14:paraId="539E8653" w14:textId="77777777" w:rsidR="00AB517B" w:rsidRPr="009D5A81" w:rsidRDefault="00AB517B" w:rsidP="006132D4">
            <w:pPr>
              <w:pStyle w:val="Base"/>
            </w:pPr>
            <w:r w:rsidRPr="009E4465">
              <w:t>19</w:t>
            </w:r>
          </w:p>
        </w:tc>
        <w:tc>
          <w:tcPr>
            <w:tcW w:w="661" w:type="dxa"/>
          </w:tcPr>
          <w:p w14:paraId="0393FAB1" w14:textId="77777777" w:rsidR="00AB517B" w:rsidRPr="009D5A81" w:rsidRDefault="00AB517B" w:rsidP="006132D4">
            <w:pPr>
              <w:pStyle w:val="Base"/>
            </w:pPr>
            <w:r w:rsidRPr="009E4465">
              <w:t>DOJ</w:t>
            </w:r>
          </w:p>
        </w:tc>
        <w:tc>
          <w:tcPr>
            <w:tcW w:w="1251" w:type="dxa"/>
          </w:tcPr>
          <w:p w14:paraId="5F05184A" w14:textId="77777777" w:rsidR="00AB517B" w:rsidRPr="009D5A81" w:rsidRDefault="00AB517B" w:rsidP="006132D4">
            <w:pPr>
              <w:pStyle w:val="Base"/>
            </w:pPr>
            <w:r w:rsidRPr="009E4465">
              <w:t>02330</w:t>
            </w:r>
          </w:p>
        </w:tc>
        <w:tc>
          <w:tcPr>
            <w:tcW w:w="1273" w:type="dxa"/>
          </w:tcPr>
          <w:p w14:paraId="6181AD5E" w14:textId="77777777" w:rsidR="00AB517B" w:rsidRPr="009D5A81" w:rsidRDefault="00AB517B" w:rsidP="006132D4">
            <w:pPr>
              <w:pStyle w:val="Base"/>
            </w:pPr>
            <w:r w:rsidRPr="009E4465">
              <w:t>1/2/2020</w:t>
            </w:r>
          </w:p>
        </w:tc>
        <w:tc>
          <w:tcPr>
            <w:tcW w:w="1855" w:type="dxa"/>
          </w:tcPr>
          <w:p w14:paraId="46E4CADC" w14:textId="77777777" w:rsidR="00AB517B" w:rsidRPr="009D5A81" w:rsidRDefault="00AB517B" w:rsidP="006132D4">
            <w:pPr>
              <w:pStyle w:val="Base"/>
            </w:pPr>
            <w:r w:rsidRPr="009E4465">
              <w:t>Demonte Dominique Shaw</w:t>
            </w:r>
          </w:p>
        </w:tc>
        <w:tc>
          <w:tcPr>
            <w:tcW w:w="366" w:type="dxa"/>
          </w:tcPr>
          <w:p w14:paraId="52474059" w14:textId="77777777" w:rsidR="00AB517B" w:rsidRPr="009D5A81" w:rsidRDefault="00AB517B" w:rsidP="006132D4">
            <w:pPr>
              <w:pStyle w:val="Base"/>
            </w:pPr>
            <w:r w:rsidRPr="009E4465">
              <w:t>v.</w:t>
            </w:r>
          </w:p>
        </w:tc>
        <w:tc>
          <w:tcPr>
            <w:tcW w:w="3403" w:type="dxa"/>
          </w:tcPr>
          <w:p w14:paraId="127C7BCA" w14:textId="77777777" w:rsidR="00AB517B" w:rsidRPr="009D5A81" w:rsidRDefault="00AB517B" w:rsidP="006132D4">
            <w:pPr>
              <w:pStyle w:val="Base"/>
            </w:pPr>
            <w:r w:rsidRPr="009E4465">
              <w:t>NC Private Protective Services Board</w:t>
            </w:r>
          </w:p>
        </w:tc>
        <w:tc>
          <w:tcPr>
            <w:tcW w:w="1317" w:type="dxa"/>
          </w:tcPr>
          <w:p w14:paraId="4CA5A59C" w14:textId="77777777" w:rsidR="00AB517B" w:rsidRPr="009D5A81" w:rsidRDefault="00AB517B" w:rsidP="006132D4">
            <w:pPr>
              <w:pStyle w:val="Base"/>
            </w:pPr>
            <w:r w:rsidRPr="009E4465">
              <w:t>Bawtinhimer</w:t>
            </w:r>
          </w:p>
        </w:tc>
      </w:tr>
      <w:tr w:rsidR="00AB517B" w:rsidRPr="009D5A81" w14:paraId="5AFC5A66" w14:textId="77777777" w:rsidTr="006132D4">
        <w:tblPrEx>
          <w:tblBorders>
            <w:bottom w:val="single" w:sz="2" w:space="0" w:color="auto"/>
          </w:tblBorders>
        </w:tblPrEx>
        <w:trPr>
          <w:trHeight w:val="290"/>
        </w:trPr>
        <w:tc>
          <w:tcPr>
            <w:tcW w:w="661" w:type="dxa"/>
          </w:tcPr>
          <w:p w14:paraId="6DB65BE3" w14:textId="77777777" w:rsidR="00AB517B" w:rsidRPr="009D5A81" w:rsidRDefault="00AB517B" w:rsidP="006132D4">
            <w:pPr>
              <w:pStyle w:val="Base"/>
            </w:pPr>
          </w:p>
        </w:tc>
        <w:tc>
          <w:tcPr>
            <w:tcW w:w="661" w:type="dxa"/>
          </w:tcPr>
          <w:p w14:paraId="07EFFCD1" w14:textId="77777777" w:rsidR="00AB517B" w:rsidRPr="009D5A81" w:rsidRDefault="00AB517B" w:rsidP="006132D4">
            <w:pPr>
              <w:pStyle w:val="Base"/>
            </w:pPr>
          </w:p>
        </w:tc>
        <w:tc>
          <w:tcPr>
            <w:tcW w:w="1251" w:type="dxa"/>
          </w:tcPr>
          <w:p w14:paraId="1CC2A064" w14:textId="77777777" w:rsidR="00AB517B" w:rsidRPr="009D5A81" w:rsidRDefault="00AB517B" w:rsidP="006132D4">
            <w:pPr>
              <w:pStyle w:val="Base"/>
            </w:pPr>
          </w:p>
        </w:tc>
        <w:tc>
          <w:tcPr>
            <w:tcW w:w="1273" w:type="dxa"/>
          </w:tcPr>
          <w:p w14:paraId="718FD439" w14:textId="77777777" w:rsidR="00AB517B" w:rsidRPr="009D5A81" w:rsidRDefault="00AB517B" w:rsidP="006132D4">
            <w:pPr>
              <w:pStyle w:val="Base"/>
            </w:pPr>
          </w:p>
        </w:tc>
        <w:tc>
          <w:tcPr>
            <w:tcW w:w="1855" w:type="dxa"/>
          </w:tcPr>
          <w:p w14:paraId="35CD7BE1" w14:textId="77777777" w:rsidR="00AB517B" w:rsidRPr="009D5A81" w:rsidRDefault="00AB517B" w:rsidP="006132D4">
            <w:pPr>
              <w:pStyle w:val="Base"/>
            </w:pPr>
          </w:p>
        </w:tc>
        <w:tc>
          <w:tcPr>
            <w:tcW w:w="366" w:type="dxa"/>
          </w:tcPr>
          <w:p w14:paraId="2716333E" w14:textId="77777777" w:rsidR="00AB517B" w:rsidRPr="009D5A81" w:rsidRDefault="00AB517B" w:rsidP="006132D4">
            <w:pPr>
              <w:pStyle w:val="Base"/>
            </w:pPr>
          </w:p>
        </w:tc>
        <w:tc>
          <w:tcPr>
            <w:tcW w:w="3403" w:type="dxa"/>
          </w:tcPr>
          <w:p w14:paraId="19B89676" w14:textId="77777777" w:rsidR="00AB517B" w:rsidRPr="009D5A81" w:rsidRDefault="00AB517B" w:rsidP="006132D4">
            <w:pPr>
              <w:pStyle w:val="Base"/>
            </w:pPr>
          </w:p>
        </w:tc>
        <w:tc>
          <w:tcPr>
            <w:tcW w:w="1317" w:type="dxa"/>
          </w:tcPr>
          <w:p w14:paraId="5970E48A" w14:textId="77777777" w:rsidR="00AB517B" w:rsidRPr="009D5A81" w:rsidRDefault="00AB517B" w:rsidP="006132D4">
            <w:pPr>
              <w:pStyle w:val="Base"/>
            </w:pPr>
          </w:p>
        </w:tc>
      </w:tr>
      <w:tr w:rsidR="00AB517B" w:rsidRPr="009D5A81" w14:paraId="6D9FFE02" w14:textId="77777777" w:rsidTr="006132D4">
        <w:tblPrEx>
          <w:tblBorders>
            <w:bottom w:val="single" w:sz="2" w:space="0" w:color="auto"/>
          </w:tblBorders>
        </w:tblPrEx>
        <w:trPr>
          <w:trHeight w:val="290"/>
        </w:trPr>
        <w:tc>
          <w:tcPr>
            <w:tcW w:w="661" w:type="dxa"/>
          </w:tcPr>
          <w:p w14:paraId="1E24D3D9" w14:textId="77777777" w:rsidR="00AB517B" w:rsidRPr="009D5A81" w:rsidRDefault="00AB517B" w:rsidP="006132D4">
            <w:pPr>
              <w:pStyle w:val="Base"/>
            </w:pPr>
            <w:r w:rsidRPr="009E4465">
              <w:t>19</w:t>
            </w:r>
          </w:p>
        </w:tc>
        <w:tc>
          <w:tcPr>
            <w:tcW w:w="661" w:type="dxa"/>
          </w:tcPr>
          <w:p w14:paraId="05DFE8AD" w14:textId="77777777" w:rsidR="00AB517B" w:rsidRPr="009D5A81" w:rsidRDefault="00AB517B" w:rsidP="006132D4">
            <w:pPr>
              <w:pStyle w:val="Base"/>
            </w:pPr>
            <w:r w:rsidRPr="009E4465">
              <w:t>DST</w:t>
            </w:r>
          </w:p>
        </w:tc>
        <w:tc>
          <w:tcPr>
            <w:tcW w:w="1251" w:type="dxa"/>
          </w:tcPr>
          <w:p w14:paraId="79EDFB34" w14:textId="77777777" w:rsidR="00AB517B" w:rsidRPr="009D5A81" w:rsidRDefault="00AB517B" w:rsidP="006132D4">
            <w:pPr>
              <w:pStyle w:val="Base"/>
            </w:pPr>
            <w:r w:rsidRPr="009E4465">
              <w:t>05116</w:t>
            </w:r>
          </w:p>
        </w:tc>
        <w:tc>
          <w:tcPr>
            <w:tcW w:w="1273" w:type="dxa"/>
          </w:tcPr>
          <w:p w14:paraId="39CAE93C" w14:textId="77777777" w:rsidR="00AB517B" w:rsidRPr="009D5A81" w:rsidRDefault="00AB517B" w:rsidP="006132D4">
            <w:pPr>
              <w:pStyle w:val="Base"/>
            </w:pPr>
            <w:r w:rsidRPr="009E4465">
              <w:t>1/17/2020</w:t>
            </w:r>
          </w:p>
        </w:tc>
        <w:tc>
          <w:tcPr>
            <w:tcW w:w="1855" w:type="dxa"/>
          </w:tcPr>
          <w:p w14:paraId="386279A4" w14:textId="77777777" w:rsidR="00AB517B" w:rsidRPr="009D5A81" w:rsidRDefault="00AB517B" w:rsidP="006132D4">
            <w:pPr>
              <w:pStyle w:val="Base"/>
            </w:pPr>
            <w:r w:rsidRPr="009E4465">
              <w:t>Michael Bagala A/K/A Bernard C Wijesingha</w:t>
            </w:r>
          </w:p>
        </w:tc>
        <w:tc>
          <w:tcPr>
            <w:tcW w:w="366" w:type="dxa"/>
          </w:tcPr>
          <w:p w14:paraId="34E15010" w14:textId="77777777" w:rsidR="00AB517B" w:rsidRPr="009D5A81" w:rsidRDefault="00AB517B" w:rsidP="006132D4">
            <w:pPr>
              <w:pStyle w:val="Base"/>
            </w:pPr>
            <w:r w:rsidRPr="009E4465">
              <w:t>v.</w:t>
            </w:r>
          </w:p>
        </w:tc>
        <w:tc>
          <w:tcPr>
            <w:tcW w:w="3403" w:type="dxa"/>
          </w:tcPr>
          <w:p w14:paraId="42C9343A" w14:textId="77777777" w:rsidR="00AB517B" w:rsidRPr="009D5A81" w:rsidRDefault="00AB517B" w:rsidP="006132D4">
            <w:pPr>
              <w:pStyle w:val="Base"/>
            </w:pPr>
            <w:r w:rsidRPr="009E4465">
              <w:t>State Treasurer of North Carolina, Retirement Systems Division</w:t>
            </w:r>
          </w:p>
        </w:tc>
        <w:tc>
          <w:tcPr>
            <w:tcW w:w="1317" w:type="dxa"/>
          </w:tcPr>
          <w:p w14:paraId="3BE57AAC" w14:textId="77777777" w:rsidR="00AB517B" w:rsidRPr="009D5A81" w:rsidRDefault="00AB517B" w:rsidP="006132D4">
            <w:pPr>
              <w:pStyle w:val="Base"/>
            </w:pPr>
            <w:r w:rsidRPr="009E4465">
              <w:t>Jacobs</w:t>
            </w:r>
          </w:p>
        </w:tc>
      </w:tr>
      <w:tr w:rsidR="00AB517B" w:rsidRPr="009D5A81" w14:paraId="3FFFA308" w14:textId="77777777" w:rsidTr="006132D4">
        <w:tblPrEx>
          <w:tblBorders>
            <w:bottom w:val="single" w:sz="2" w:space="0" w:color="auto"/>
          </w:tblBorders>
        </w:tblPrEx>
        <w:trPr>
          <w:trHeight w:val="290"/>
        </w:trPr>
        <w:tc>
          <w:tcPr>
            <w:tcW w:w="661" w:type="dxa"/>
          </w:tcPr>
          <w:p w14:paraId="2DE097A7" w14:textId="77777777" w:rsidR="00AB517B" w:rsidRPr="009D5A81" w:rsidRDefault="00AB517B" w:rsidP="006132D4">
            <w:pPr>
              <w:pStyle w:val="Base"/>
            </w:pPr>
          </w:p>
        </w:tc>
        <w:tc>
          <w:tcPr>
            <w:tcW w:w="661" w:type="dxa"/>
          </w:tcPr>
          <w:p w14:paraId="1C269E23" w14:textId="77777777" w:rsidR="00AB517B" w:rsidRPr="009D5A81" w:rsidRDefault="00AB517B" w:rsidP="006132D4">
            <w:pPr>
              <w:pStyle w:val="Base"/>
            </w:pPr>
          </w:p>
        </w:tc>
        <w:tc>
          <w:tcPr>
            <w:tcW w:w="1251" w:type="dxa"/>
          </w:tcPr>
          <w:p w14:paraId="108D6E99" w14:textId="77777777" w:rsidR="00AB517B" w:rsidRPr="009D5A81" w:rsidRDefault="00AB517B" w:rsidP="006132D4">
            <w:pPr>
              <w:pStyle w:val="Base"/>
            </w:pPr>
          </w:p>
        </w:tc>
        <w:tc>
          <w:tcPr>
            <w:tcW w:w="1273" w:type="dxa"/>
          </w:tcPr>
          <w:p w14:paraId="1CD89ACF" w14:textId="77777777" w:rsidR="00AB517B" w:rsidRPr="009D5A81" w:rsidRDefault="00AB517B" w:rsidP="006132D4">
            <w:pPr>
              <w:pStyle w:val="Base"/>
            </w:pPr>
          </w:p>
        </w:tc>
        <w:tc>
          <w:tcPr>
            <w:tcW w:w="1855" w:type="dxa"/>
          </w:tcPr>
          <w:p w14:paraId="3CB7A5A8" w14:textId="77777777" w:rsidR="00AB517B" w:rsidRPr="009D5A81" w:rsidRDefault="00AB517B" w:rsidP="006132D4">
            <w:pPr>
              <w:pStyle w:val="Base"/>
            </w:pPr>
          </w:p>
        </w:tc>
        <w:tc>
          <w:tcPr>
            <w:tcW w:w="366" w:type="dxa"/>
          </w:tcPr>
          <w:p w14:paraId="6C5AE92F" w14:textId="77777777" w:rsidR="00AB517B" w:rsidRPr="009D5A81" w:rsidRDefault="00AB517B" w:rsidP="006132D4">
            <w:pPr>
              <w:pStyle w:val="Base"/>
            </w:pPr>
          </w:p>
        </w:tc>
        <w:tc>
          <w:tcPr>
            <w:tcW w:w="3403" w:type="dxa"/>
          </w:tcPr>
          <w:p w14:paraId="76B09107" w14:textId="77777777" w:rsidR="00AB517B" w:rsidRPr="009D5A81" w:rsidRDefault="00AB517B" w:rsidP="006132D4">
            <w:pPr>
              <w:pStyle w:val="Base"/>
            </w:pPr>
          </w:p>
        </w:tc>
        <w:tc>
          <w:tcPr>
            <w:tcW w:w="1317" w:type="dxa"/>
          </w:tcPr>
          <w:p w14:paraId="6EB8BB8B" w14:textId="77777777" w:rsidR="00AB517B" w:rsidRPr="009D5A81" w:rsidRDefault="00AB517B" w:rsidP="006132D4">
            <w:pPr>
              <w:pStyle w:val="Base"/>
            </w:pPr>
          </w:p>
        </w:tc>
      </w:tr>
      <w:tr w:rsidR="00AB517B" w:rsidRPr="009D5A81" w14:paraId="5A28D199" w14:textId="77777777" w:rsidTr="006132D4">
        <w:tblPrEx>
          <w:tblBorders>
            <w:bottom w:val="single" w:sz="2" w:space="0" w:color="auto"/>
          </w:tblBorders>
        </w:tblPrEx>
        <w:trPr>
          <w:trHeight w:val="290"/>
        </w:trPr>
        <w:tc>
          <w:tcPr>
            <w:tcW w:w="661" w:type="dxa"/>
          </w:tcPr>
          <w:p w14:paraId="4D1E3429" w14:textId="77777777" w:rsidR="00AB517B" w:rsidRPr="009D5A81" w:rsidRDefault="00AB517B" w:rsidP="006132D4">
            <w:pPr>
              <w:pStyle w:val="Base"/>
            </w:pPr>
            <w:r w:rsidRPr="009E4465">
              <w:t>19</w:t>
            </w:r>
          </w:p>
        </w:tc>
        <w:tc>
          <w:tcPr>
            <w:tcW w:w="661" w:type="dxa"/>
          </w:tcPr>
          <w:p w14:paraId="1AC3E2F6" w14:textId="77777777" w:rsidR="00AB517B" w:rsidRPr="009D5A81" w:rsidRDefault="00AB517B" w:rsidP="006132D4">
            <w:pPr>
              <w:pStyle w:val="Base"/>
            </w:pPr>
            <w:r w:rsidRPr="009E4465">
              <w:t>OSP</w:t>
            </w:r>
          </w:p>
        </w:tc>
        <w:tc>
          <w:tcPr>
            <w:tcW w:w="1251" w:type="dxa"/>
          </w:tcPr>
          <w:p w14:paraId="67E6B794" w14:textId="77777777" w:rsidR="00AB517B" w:rsidRPr="009D5A81" w:rsidRDefault="00AB517B" w:rsidP="006132D4">
            <w:pPr>
              <w:pStyle w:val="Base"/>
            </w:pPr>
            <w:r w:rsidRPr="009E4465">
              <w:t>05895</w:t>
            </w:r>
          </w:p>
        </w:tc>
        <w:tc>
          <w:tcPr>
            <w:tcW w:w="1273" w:type="dxa"/>
          </w:tcPr>
          <w:p w14:paraId="191D9C28" w14:textId="77777777" w:rsidR="00AB517B" w:rsidRPr="009D5A81" w:rsidRDefault="00AB517B" w:rsidP="006132D4">
            <w:pPr>
              <w:pStyle w:val="Base"/>
            </w:pPr>
            <w:r w:rsidRPr="009E4465">
              <w:t>1/28/2020</w:t>
            </w:r>
          </w:p>
        </w:tc>
        <w:tc>
          <w:tcPr>
            <w:tcW w:w="1855" w:type="dxa"/>
          </w:tcPr>
          <w:p w14:paraId="1FFC79E2" w14:textId="77777777" w:rsidR="00AB517B" w:rsidRPr="009D5A81" w:rsidRDefault="00AB517B" w:rsidP="006132D4">
            <w:pPr>
              <w:pStyle w:val="Base"/>
            </w:pPr>
            <w:r w:rsidRPr="009E4465">
              <w:t>Charles A Wooten</w:t>
            </w:r>
          </w:p>
        </w:tc>
        <w:tc>
          <w:tcPr>
            <w:tcW w:w="366" w:type="dxa"/>
          </w:tcPr>
          <w:p w14:paraId="33DC944A" w14:textId="77777777" w:rsidR="00AB517B" w:rsidRPr="009D5A81" w:rsidRDefault="00AB517B" w:rsidP="006132D4">
            <w:pPr>
              <w:pStyle w:val="Base"/>
            </w:pPr>
            <w:r w:rsidRPr="009E4465">
              <w:t>v.</w:t>
            </w:r>
          </w:p>
        </w:tc>
        <w:tc>
          <w:tcPr>
            <w:tcW w:w="3403" w:type="dxa"/>
          </w:tcPr>
          <w:p w14:paraId="3031B5C6" w14:textId="77777777" w:rsidR="00AB517B" w:rsidRPr="009D5A81" w:rsidRDefault="00AB517B" w:rsidP="006132D4">
            <w:pPr>
              <w:pStyle w:val="Base"/>
            </w:pPr>
            <w:r w:rsidRPr="009E4465">
              <w:t>Cherry Hospital 1403 W Ash St Goldsboro NC (DHHS)</w:t>
            </w:r>
          </w:p>
        </w:tc>
        <w:tc>
          <w:tcPr>
            <w:tcW w:w="1317" w:type="dxa"/>
          </w:tcPr>
          <w:p w14:paraId="7E172D11" w14:textId="77777777" w:rsidR="00AB517B" w:rsidRPr="009D5A81" w:rsidRDefault="00AB517B" w:rsidP="006132D4">
            <w:pPr>
              <w:pStyle w:val="Base"/>
            </w:pPr>
            <w:r w:rsidRPr="009E4465">
              <w:t>Overby</w:t>
            </w:r>
          </w:p>
        </w:tc>
      </w:tr>
      <w:tr w:rsidR="00AB517B" w:rsidRPr="009D5A81" w14:paraId="0D0E75A4" w14:textId="77777777" w:rsidTr="006132D4">
        <w:tblPrEx>
          <w:tblBorders>
            <w:bottom w:val="single" w:sz="2" w:space="0" w:color="auto"/>
          </w:tblBorders>
        </w:tblPrEx>
        <w:trPr>
          <w:trHeight w:val="290"/>
        </w:trPr>
        <w:tc>
          <w:tcPr>
            <w:tcW w:w="661" w:type="dxa"/>
          </w:tcPr>
          <w:p w14:paraId="6AFDAE20" w14:textId="77777777" w:rsidR="00AB517B" w:rsidRPr="009D5A81" w:rsidRDefault="00AB517B" w:rsidP="006132D4">
            <w:pPr>
              <w:pStyle w:val="Base"/>
            </w:pPr>
          </w:p>
        </w:tc>
        <w:tc>
          <w:tcPr>
            <w:tcW w:w="661" w:type="dxa"/>
          </w:tcPr>
          <w:p w14:paraId="210DEFC6" w14:textId="77777777" w:rsidR="00AB517B" w:rsidRPr="009D5A81" w:rsidRDefault="00AB517B" w:rsidP="006132D4">
            <w:pPr>
              <w:pStyle w:val="Base"/>
            </w:pPr>
          </w:p>
        </w:tc>
        <w:tc>
          <w:tcPr>
            <w:tcW w:w="1251" w:type="dxa"/>
          </w:tcPr>
          <w:p w14:paraId="2EB43302" w14:textId="77777777" w:rsidR="00AB517B" w:rsidRPr="009D5A81" w:rsidRDefault="00AB517B" w:rsidP="006132D4">
            <w:pPr>
              <w:pStyle w:val="Base"/>
            </w:pPr>
          </w:p>
        </w:tc>
        <w:tc>
          <w:tcPr>
            <w:tcW w:w="1273" w:type="dxa"/>
          </w:tcPr>
          <w:p w14:paraId="5215906B" w14:textId="77777777" w:rsidR="00AB517B" w:rsidRPr="009D5A81" w:rsidRDefault="00AB517B" w:rsidP="006132D4">
            <w:pPr>
              <w:pStyle w:val="Base"/>
            </w:pPr>
          </w:p>
        </w:tc>
        <w:tc>
          <w:tcPr>
            <w:tcW w:w="1855" w:type="dxa"/>
          </w:tcPr>
          <w:p w14:paraId="205237A8" w14:textId="77777777" w:rsidR="00AB517B" w:rsidRPr="009D5A81" w:rsidRDefault="00AB517B" w:rsidP="006132D4">
            <w:pPr>
              <w:pStyle w:val="Base"/>
            </w:pPr>
          </w:p>
        </w:tc>
        <w:tc>
          <w:tcPr>
            <w:tcW w:w="366" w:type="dxa"/>
          </w:tcPr>
          <w:p w14:paraId="0D2DF942" w14:textId="77777777" w:rsidR="00AB517B" w:rsidRPr="009D5A81" w:rsidRDefault="00AB517B" w:rsidP="006132D4">
            <w:pPr>
              <w:pStyle w:val="Base"/>
            </w:pPr>
          </w:p>
        </w:tc>
        <w:tc>
          <w:tcPr>
            <w:tcW w:w="3403" w:type="dxa"/>
          </w:tcPr>
          <w:p w14:paraId="37C0088F" w14:textId="77777777" w:rsidR="00AB517B" w:rsidRPr="009D5A81" w:rsidRDefault="00AB517B" w:rsidP="006132D4">
            <w:pPr>
              <w:pStyle w:val="Base"/>
            </w:pPr>
          </w:p>
        </w:tc>
        <w:tc>
          <w:tcPr>
            <w:tcW w:w="1317" w:type="dxa"/>
          </w:tcPr>
          <w:p w14:paraId="5D151689" w14:textId="77777777" w:rsidR="00AB517B" w:rsidRPr="009D5A81" w:rsidRDefault="00AB517B" w:rsidP="006132D4">
            <w:pPr>
              <w:pStyle w:val="Base"/>
            </w:pPr>
          </w:p>
        </w:tc>
      </w:tr>
    </w:tbl>
    <w:p w14:paraId="5F598AD9" w14:textId="77777777" w:rsidR="00D52FD0" w:rsidRDefault="00D52FD0" w:rsidP="00D52FD0">
      <w:pPr>
        <w:pStyle w:val="Base"/>
      </w:pPr>
    </w:p>
    <w:sectPr w:rsidR="00D52FD0" w:rsidSect="00D52FD0">
      <w:footerReference w:type="first" r:id="rId54"/>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F82EE1" w:rsidRDefault="00F82EE1" w:rsidP="007B698D">
      <w:r>
        <w:separator/>
      </w:r>
    </w:p>
  </w:endnote>
  <w:endnote w:type="continuationSeparator" w:id="0">
    <w:p w14:paraId="0A944B3A" w14:textId="77777777" w:rsidR="00F82EE1" w:rsidRDefault="00F82EE1"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F82EE1" w:rsidRPr="005A121E" w:rsidRDefault="00F82EE1"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1F8D150D" w:rsidR="00F82EE1" w:rsidRDefault="00F82EE1" w:rsidP="007B698D">
    <w:r>
      <w:fldChar w:fldCharType="begin"/>
    </w:r>
    <w:r>
      <w:fldChar w:fldCharType="begin"/>
    </w:r>
    <w:r>
      <w:instrText>NUMPAGES</w:instrText>
    </w:r>
    <w:r>
      <w:fldChar w:fldCharType="separate"/>
    </w:r>
    <w:r w:rsidR="0062156A">
      <w:rPr>
        <w:noProof/>
      </w:rPr>
      <w:instrText>77</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F82EE1" w:rsidRPr="00F61BB9" w:rsidRDefault="00F82EE1" w:rsidP="006978AE">
    <w:pPr>
      <w:tabs>
        <w:tab w:val="center" w:pos="4320"/>
        <w:tab w:val="right" w:pos="8640"/>
        <w:tab w:val="left" w:pos="10386"/>
        <w:tab w:val="left" w:pos="10602"/>
      </w:tabs>
      <w:rPr>
        <w:kern w:val="0"/>
        <w:szCs w:val="22"/>
      </w:rPr>
    </w:pPr>
  </w:p>
  <w:p w14:paraId="0B824C43" w14:textId="2ABEAF6C"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20B45A0B"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F82EE1" w:rsidRPr="00F61BB9" w:rsidRDefault="00F82EE1" w:rsidP="006978AE">
    <w:pPr>
      <w:tabs>
        <w:tab w:val="center" w:pos="4320"/>
        <w:tab w:val="right" w:pos="8640"/>
        <w:tab w:val="left" w:pos="10386"/>
        <w:tab w:val="left" w:pos="10602"/>
      </w:tabs>
      <w:rPr>
        <w:kern w:val="0"/>
        <w:szCs w:val="22"/>
      </w:rPr>
    </w:pPr>
  </w:p>
  <w:p w14:paraId="0D3CDE1F" w14:textId="423882BE"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73221151"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F82EE1" w:rsidRPr="00F61BB9" w:rsidRDefault="00F82EE1" w:rsidP="006978AE">
    <w:pPr>
      <w:tabs>
        <w:tab w:val="center" w:pos="4320"/>
        <w:tab w:val="right" w:pos="8640"/>
        <w:tab w:val="left" w:pos="10386"/>
        <w:tab w:val="left" w:pos="10602"/>
      </w:tabs>
      <w:rPr>
        <w:kern w:val="0"/>
        <w:szCs w:val="22"/>
      </w:rPr>
    </w:pPr>
  </w:p>
  <w:p w14:paraId="49F79DF3" w14:textId="28220C26"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3B735F06"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F82EE1" w:rsidRPr="00F61BB9" w:rsidRDefault="00F82EE1" w:rsidP="006978AE">
    <w:pPr>
      <w:tabs>
        <w:tab w:val="center" w:pos="4320"/>
        <w:tab w:val="right" w:pos="8640"/>
        <w:tab w:val="left" w:pos="10386"/>
        <w:tab w:val="left" w:pos="10602"/>
      </w:tabs>
      <w:rPr>
        <w:kern w:val="0"/>
        <w:szCs w:val="22"/>
      </w:rPr>
    </w:pPr>
  </w:p>
  <w:p w14:paraId="09B35518" w14:textId="080CC11E"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3FD4337D"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F82EE1" w:rsidRPr="00F61BB9" w:rsidRDefault="00F82EE1" w:rsidP="006978AE">
    <w:pPr>
      <w:tabs>
        <w:tab w:val="center" w:pos="4320"/>
        <w:tab w:val="right" w:pos="8640"/>
        <w:tab w:val="left" w:pos="10386"/>
        <w:tab w:val="left" w:pos="10602"/>
      </w:tabs>
      <w:rPr>
        <w:kern w:val="0"/>
        <w:szCs w:val="22"/>
      </w:rPr>
    </w:pPr>
  </w:p>
  <w:p w14:paraId="020D1F1B" w14:textId="06E4B86D"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4C6F0E1F"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F82EE1" w:rsidRPr="00F61BB9" w:rsidRDefault="00F82EE1" w:rsidP="006978AE">
    <w:pPr>
      <w:tabs>
        <w:tab w:val="center" w:pos="4320"/>
        <w:tab w:val="right" w:pos="8640"/>
        <w:tab w:val="left" w:pos="10386"/>
        <w:tab w:val="left" w:pos="10602"/>
      </w:tabs>
      <w:rPr>
        <w:kern w:val="0"/>
        <w:szCs w:val="22"/>
      </w:rPr>
    </w:pPr>
  </w:p>
  <w:p w14:paraId="0869D9F4" w14:textId="374A07C5"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5FDB2AB9"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F82EE1" w:rsidRPr="00F61BB9" w:rsidRDefault="00F82EE1" w:rsidP="006978AE">
    <w:pPr>
      <w:tabs>
        <w:tab w:val="center" w:pos="4320"/>
        <w:tab w:val="right" w:pos="8640"/>
        <w:tab w:val="left" w:pos="10386"/>
        <w:tab w:val="left" w:pos="10602"/>
      </w:tabs>
      <w:rPr>
        <w:kern w:val="0"/>
        <w:szCs w:val="22"/>
      </w:rPr>
    </w:pPr>
  </w:p>
  <w:p w14:paraId="7D434078" w14:textId="69441D28"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180D3BCC"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F82EE1" w:rsidRPr="00F61BB9" w:rsidRDefault="00F82EE1" w:rsidP="006978AE">
    <w:pPr>
      <w:tabs>
        <w:tab w:val="center" w:pos="4320"/>
        <w:tab w:val="right" w:pos="8640"/>
        <w:tab w:val="left" w:pos="10386"/>
        <w:tab w:val="left" w:pos="10602"/>
      </w:tabs>
      <w:rPr>
        <w:kern w:val="0"/>
        <w:szCs w:val="22"/>
      </w:rPr>
    </w:pPr>
  </w:p>
  <w:p w14:paraId="2F15E213" w14:textId="1ED4920A" w:rsidR="00F82EE1" w:rsidRPr="00533688" w:rsidRDefault="005E727E" w:rsidP="001908A6">
    <w:pPr>
      <w:pStyle w:val="RegisterHeaderFooterItalics"/>
    </w:pPr>
    <w:fldSimple w:instr=" DOCPROPERTY  Volume  \* MERGEFORMAT ">
      <w:r w:rsidR="0062156A">
        <w:t>34</w:t>
      </w:r>
    </w:fldSimple>
    <w:r w:rsidR="00F82EE1">
      <w:t>:</w:t>
    </w:r>
    <w:fldSimple w:instr=" DOCPROPERTY  Issue  \* MERGEFORMAT ">
      <w:r w:rsidR="0062156A">
        <w:t>20</w:t>
      </w:r>
    </w:fldSimple>
    <w:r w:rsidR="00F82EE1" w:rsidRPr="00533688">
      <w:tab/>
      <w:t>NORTH CAROLINA REGISTER</w:t>
    </w:r>
    <w:r w:rsidR="00F82EE1" w:rsidRPr="00533688">
      <w:tab/>
    </w:r>
    <w:fldSimple w:instr=" DOCPROPERTY  IssueDate  \* MERGEFORMAT ">
      <w:r w:rsidR="0062156A">
        <w:t>April 15, 2020</w:t>
      </w:r>
    </w:fldSimple>
  </w:p>
  <w:p w14:paraId="758EC94B" w14:textId="77777777" w:rsidR="00F82EE1" w:rsidRPr="00F61BB9" w:rsidRDefault="00F82EE1"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F82EE1" w:rsidRDefault="00F82EE1" w:rsidP="007B698D">
      <w:r>
        <w:separator/>
      </w:r>
    </w:p>
  </w:footnote>
  <w:footnote w:type="continuationSeparator" w:id="0">
    <w:p w14:paraId="635BD506" w14:textId="77777777" w:rsidR="00F82EE1" w:rsidRDefault="00F82EE1"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F82EE1" w:rsidRPr="00E212A1" w:rsidRDefault="00F82EE1"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F82EE1" w:rsidRPr="00972C13" w:rsidRDefault="00F82EE1" w:rsidP="007B39D0">
    <w:pPr>
      <w:pStyle w:val="RegisterHeaderFooterItalics"/>
    </w:pPr>
    <w:r>
      <w:tab/>
      <w:t>Rules review commission</w:t>
    </w:r>
  </w:p>
  <w:p w14:paraId="03DBC8D7" w14:textId="77777777" w:rsidR="00F82EE1" w:rsidRDefault="00F82EE1" w:rsidP="007B39D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F82EE1" w:rsidRPr="00972C13" w:rsidRDefault="00F82EE1" w:rsidP="007B39D0">
    <w:pPr>
      <w:pStyle w:val="RegisterHeaderFooterItalics"/>
    </w:pPr>
    <w:r>
      <w:tab/>
      <w:t>contested case Decisions</w:t>
    </w:r>
  </w:p>
  <w:p w14:paraId="6C913079" w14:textId="77777777" w:rsidR="00F82EE1" w:rsidRDefault="00F82EE1"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F82EE1" w:rsidRPr="005A121E" w:rsidRDefault="00F82EE1"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F82EE1" w:rsidRDefault="00F82EE1" w:rsidP="00533688">
    <w:pPr>
      <w:pStyle w:val="RegisterHeaderFooterItalics"/>
      <w:jc w:val="center"/>
    </w:pPr>
    <w:r>
      <w:t>EXECUTIVE ORDERS</w:t>
    </w:r>
  </w:p>
  <w:p w14:paraId="65317F72" w14:textId="77777777" w:rsidR="00F82EE1" w:rsidRDefault="00F82EE1"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F82EE1" w:rsidRPr="00533688" w:rsidRDefault="00F82EE1" w:rsidP="00533688">
    <w:pPr>
      <w:pStyle w:val="RegisterHeaderFooterItalics"/>
    </w:pPr>
    <w:r w:rsidRPr="00533688">
      <w:tab/>
      <w:t>IN ADDITION</w:t>
    </w:r>
  </w:p>
  <w:p w14:paraId="3D06354A" w14:textId="77777777" w:rsidR="00F82EE1" w:rsidRDefault="00F82EE1"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B787E" w14:textId="77777777" w:rsidR="00306CC4" w:rsidRPr="00533688" w:rsidRDefault="00306CC4" w:rsidP="00533688">
    <w:pPr>
      <w:pStyle w:val="RegisterHeaderFooterItalics"/>
    </w:pPr>
    <w:r w:rsidRPr="00533688">
      <w:tab/>
      <w:t>IN ADDITION</w:t>
    </w:r>
  </w:p>
  <w:p w14:paraId="4F2A3A96" w14:textId="77777777" w:rsidR="00306CC4" w:rsidRDefault="00306CC4"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F82EE1" w:rsidRPr="00972C13" w:rsidRDefault="00F82EE1" w:rsidP="007B39D0">
    <w:pPr>
      <w:pStyle w:val="RegisterHeaderFooterItalics"/>
    </w:pPr>
    <w:r>
      <w:tab/>
      <w:t>PROPOSED</w:t>
    </w:r>
    <w:r w:rsidRPr="00246CE8">
      <w:t xml:space="preserve"> RULES</w:t>
    </w:r>
  </w:p>
  <w:p w14:paraId="28954F65" w14:textId="77777777" w:rsidR="00F82EE1" w:rsidRDefault="00F82EE1"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F82EE1" w:rsidRPr="00972C13" w:rsidRDefault="00F82EE1" w:rsidP="007B39D0">
    <w:pPr>
      <w:pStyle w:val="RegisterHeaderFooterItalics"/>
    </w:pPr>
    <w:r>
      <w:tab/>
      <w:t>EMERGENCY</w:t>
    </w:r>
    <w:r w:rsidRPr="00246CE8">
      <w:t xml:space="preserve"> RULES</w:t>
    </w:r>
  </w:p>
  <w:p w14:paraId="1FA60DA6" w14:textId="77777777" w:rsidR="00F82EE1" w:rsidRDefault="00F82EE1"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F82EE1" w:rsidRPr="00972C13" w:rsidRDefault="00F82EE1" w:rsidP="007B39D0">
    <w:pPr>
      <w:pStyle w:val="RegisterHeaderFooterItalics"/>
    </w:pPr>
    <w:r>
      <w:tab/>
      <w:t>TEMPORARY</w:t>
    </w:r>
    <w:r w:rsidRPr="00246CE8">
      <w:t xml:space="preserve"> RULES</w:t>
    </w:r>
  </w:p>
  <w:p w14:paraId="05E17E9D" w14:textId="77777777" w:rsidR="00F82EE1" w:rsidRDefault="00F82EE1"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F82EE1" w:rsidRPr="00972C13" w:rsidRDefault="00F82EE1" w:rsidP="007B39D0">
    <w:pPr>
      <w:pStyle w:val="RegisterHeaderFooterItalics"/>
    </w:pPr>
    <w:r>
      <w:tab/>
      <w:t>APPROVED</w:t>
    </w:r>
    <w:r w:rsidRPr="00246CE8">
      <w:t xml:space="preserve"> RULES</w:t>
    </w:r>
  </w:p>
  <w:p w14:paraId="68D8475C" w14:textId="77777777" w:rsidR="00F82EE1" w:rsidRDefault="00F82EE1"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98305"/>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0097"/>
    <w:rsid w:val="000234F4"/>
    <w:rsid w:val="00030B09"/>
    <w:rsid w:val="000368F8"/>
    <w:rsid w:val="00037311"/>
    <w:rsid w:val="00042352"/>
    <w:rsid w:val="00042929"/>
    <w:rsid w:val="0005731A"/>
    <w:rsid w:val="000753EC"/>
    <w:rsid w:val="00076510"/>
    <w:rsid w:val="000A3219"/>
    <w:rsid w:val="000A7F3D"/>
    <w:rsid w:val="000B4D9D"/>
    <w:rsid w:val="000E0CD2"/>
    <w:rsid w:val="000F5E9B"/>
    <w:rsid w:val="001132BF"/>
    <w:rsid w:val="0011650F"/>
    <w:rsid w:val="00116841"/>
    <w:rsid w:val="00116E76"/>
    <w:rsid w:val="00131537"/>
    <w:rsid w:val="0013202A"/>
    <w:rsid w:val="00145BC8"/>
    <w:rsid w:val="00151C2A"/>
    <w:rsid w:val="00164909"/>
    <w:rsid w:val="001717FB"/>
    <w:rsid w:val="001908A6"/>
    <w:rsid w:val="001A26C7"/>
    <w:rsid w:val="001A5AAC"/>
    <w:rsid w:val="001C3275"/>
    <w:rsid w:val="001C4925"/>
    <w:rsid w:val="001C7098"/>
    <w:rsid w:val="001D42CE"/>
    <w:rsid w:val="001D74E5"/>
    <w:rsid w:val="001E0D7D"/>
    <w:rsid w:val="002026B1"/>
    <w:rsid w:val="002038B6"/>
    <w:rsid w:val="0022700B"/>
    <w:rsid w:val="002278C1"/>
    <w:rsid w:val="002334A7"/>
    <w:rsid w:val="002412EC"/>
    <w:rsid w:val="00262BBC"/>
    <w:rsid w:val="00285E85"/>
    <w:rsid w:val="002A056D"/>
    <w:rsid w:val="002A0C8B"/>
    <w:rsid w:val="002A2AA7"/>
    <w:rsid w:val="002B1DDA"/>
    <w:rsid w:val="002C15DC"/>
    <w:rsid w:val="002C3244"/>
    <w:rsid w:val="002C5B89"/>
    <w:rsid w:val="002C6772"/>
    <w:rsid w:val="002D46CC"/>
    <w:rsid w:val="002D6D8F"/>
    <w:rsid w:val="002E07A1"/>
    <w:rsid w:val="002F13FA"/>
    <w:rsid w:val="002F4BB1"/>
    <w:rsid w:val="00306851"/>
    <w:rsid w:val="00306CC4"/>
    <w:rsid w:val="00311D07"/>
    <w:rsid w:val="00321394"/>
    <w:rsid w:val="00324CBB"/>
    <w:rsid w:val="003344B3"/>
    <w:rsid w:val="00334C50"/>
    <w:rsid w:val="003513F4"/>
    <w:rsid w:val="003549DA"/>
    <w:rsid w:val="00354ACB"/>
    <w:rsid w:val="00367570"/>
    <w:rsid w:val="0037090C"/>
    <w:rsid w:val="00375918"/>
    <w:rsid w:val="00377242"/>
    <w:rsid w:val="00382004"/>
    <w:rsid w:val="003A67B9"/>
    <w:rsid w:val="003F1BBA"/>
    <w:rsid w:val="003F7E8F"/>
    <w:rsid w:val="004034A4"/>
    <w:rsid w:val="00433B6C"/>
    <w:rsid w:val="00443812"/>
    <w:rsid w:val="00447D51"/>
    <w:rsid w:val="00451CF6"/>
    <w:rsid w:val="0046175E"/>
    <w:rsid w:val="004768BF"/>
    <w:rsid w:val="00482A05"/>
    <w:rsid w:val="00482FA4"/>
    <w:rsid w:val="00491579"/>
    <w:rsid w:val="00494958"/>
    <w:rsid w:val="004A1A79"/>
    <w:rsid w:val="004A4A68"/>
    <w:rsid w:val="004A792A"/>
    <w:rsid w:val="004C50EC"/>
    <w:rsid w:val="004C5E06"/>
    <w:rsid w:val="004D1647"/>
    <w:rsid w:val="004D375A"/>
    <w:rsid w:val="004F2E90"/>
    <w:rsid w:val="004F3F24"/>
    <w:rsid w:val="0050536D"/>
    <w:rsid w:val="005215BD"/>
    <w:rsid w:val="00533688"/>
    <w:rsid w:val="00566DCE"/>
    <w:rsid w:val="00572C19"/>
    <w:rsid w:val="005A121E"/>
    <w:rsid w:val="005C4925"/>
    <w:rsid w:val="005E727E"/>
    <w:rsid w:val="005F0F1A"/>
    <w:rsid w:val="006132D4"/>
    <w:rsid w:val="0062156A"/>
    <w:rsid w:val="00636642"/>
    <w:rsid w:val="006458BB"/>
    <w:rsid w:val="00651440"/>
    <w:rsid w:val="00661091"/>
    <w:rsid w:val="00674C70"/>
    <w:rsid w:val="00683684"/>
    <w:rsid w:val="006920A4"/>
    <w:rsid w:val="0069220D"/>
    <w:rsid w:val="006978AE"/>
    <w:rsid w:val="006A7245"/>
    <w:rsid w:val="006A7BC2"/>
    <w:rsid w:val="006C2082"/>
    <w:rsid w:val="006D0465"/>
    <w:rsid w:val="006E5BE6"/>
    <w:rsid w:val="006F4A59"/>
    <w:rsid w:val="00727EA6"/>
    <w:rsid w:val="00770BAF"/>
    <w:rsid w:val="007740D8"/>
    <w:rsid w:val="007B39D0"/>
    <w:rsid w:val="007B698D"/>
    <w:rsid w:val="007D4CE1"/>
    <w:rsid w:val="007E5F94"/>
    <w:rsid w:val="007E61E8"/>
    <w:rsid w:val="007E657F"/>
    <w:rsid w:val="007F632D"/>
    <w:rsid w:val="00803AC4"/>
    <w:rsid w:val="00843621"/>
    <w:rsid w:val="00845EBF"/>
    <w:rsid w:val="00851281"/>
    <w:rsid w:val="00862966"/>
    <w:rsid w:val="008722C7"/>
    <w:rsid w:val="00884AA9"/>
    <w:rsid w:val="008D0049"/>
    <w:rsid w:val="008D1940"/>
    <w:rsid w:val="008D3156"/>
    <w:rsid w:val="008D7B44"/>
    <w:rsid w:val="008E3A8E"/>
    <w:rsid w:val="00945445"/>
    <w:rsid w:val="009457AC"/>
    <w:rsid w:val="00952545"/>
    <w:rsid w:val="009538D0"/>
    <w:rsid w:val="009576FF"/>
    <w:rsid w:val="00963E3A"/>
    <w:rsid w:val="0096449C"/>
    <w:rsid w:val="00964506"/>
    <w:rsid w:val="00972B87"/>
    <w:rsid w:val="0099228E"/>
    <w:rsid w:val="009A33BA"/>
    <w:rsid w:val="009D5E39"/>
    <w:rsid w:val="009E2899"/>
    <w:rsid w:val="009E7CBD"/>
    <w:rsid w:val="00A13FE5"/>
    <w:rsid w:val="00A17C22"/>
    <w:rsid w:val="00A62C0D"/>
    <w:rsid w:val="00A71FC9"/>
    <w:rsid w:val="00A936F3"/>
    <w:rsid w:val="00A95C2C"/>
    <w:rsid w:val="00AB27B9"/>
    <w:rsid w:val="00AB517B"/>
    <w:rsid w:val="00AB7F86"/>
    <w:rsid w:val="00AD619A"/>
    <w:rsid w:val="00AF120C"/>
    <w:rsid w:val="00AF2B36"/>
    <w:rsid w:val="00B00D1B"/>
    <w:rsid w:val="00B1265F"/>
    <w:rsid w:val="00B27FB4"/>
    <w:rsid w:val="00B37F08"/>
    <w:rsid w:val="00B439BE"/>
    <w:rsid w:val="00B50191"/>
    <w:rsid w:val="00B5569C"/>
    <w:rsid w:val="00B56F84"/>
    <w:rsid w:val="00B67A85"/>
    <w:rsid w:val="00B7131A"/>
    <w:rsid w:val="00B85B2C"/>
    <w:rsid w:val="00B92ED4"/>
    <w:rsid w:val="00B933CB"/>
    <w:rsid w:val="00B975DB"/>
    <w:rsid w:val="00BA33C6"/>
    <w:rsid w:val="00BC7313"/>
    <w:rsid w:val="00BD0461"/>
    <w:rsid w:val="00BD2800"/>
    <w:rsid w:val="00BD6D55"/>
    <w:rsid w:val="00BE5545"/>
    <w:rsid w:val="00BE62E3"/>
    <w:rsid w:val="00BE7900"/>
    <w:rsid w:val="00BF189E"/>
    <w:rsid w:val="00BF431E"/>
    <w:rsid w:val="00BF63F1"/>
    <w:rsid w:val="00C029A0"/>
    <w:rsid w:val="00C2243A"/>
    <w:rsid w:val="00C42DAE"/>
    <w:rsid w:val="00C44D97"/>
    <w:rsid w:val="00C638AB"/>
    <w:rsid w:val="00C749C3"/>
    <w:rsid w:val="00C75DD7"/>
    <w:rsid w:val="00C7719B"/>
    <w:rsid w:val="00C913A0"/>
    <w:rsid w:val="00C92084"/>
    <w:rsid w:val="00CA265E"/>
    <w:rsid w:val="00CC484C"/>
    <w:rsid w:val="00CC7E05"/>
    <w:rsid w:val="00CD4310"/>
    <w:rsid w:val="00D02816"/>
    <w:rsid w:val="00D1687E"/>
    <w:rsid w:val="00D24DA8"/>
    <w:rsid w:val="00D3050B"/>
    <w:rsid w:val="00D33D0B"/>
    <w:rsid w:val="00D35FB1"/>
    <w:rsid w:val="00D40874"/>
    <w:rsid w:val="00D45A1E"/>
    <w:rsid w:val="00D52FD0"/>
    <w:rsid w:val="00D65BF5"/>
    <w:rsid w:val="00D93C24"/>
    <w:rsid w:val="00DA74EB"/>
    <w:rsid w:val="00DC004A"/>
    <w:rsid w:val="00DE7797"/>
    <w:rsid w:val="00E106C8"/>
    <w:rsid w:val="00E212A1"/>
    <w:rsid w:val="00E22CEA"/>
    <w:rsid w:val="00E435B5"/>
    <w:rsid w:val="00E65699"/>
    <w:rsid w:val="00E8351B"/>
    <w:rsid w:val="00E83C86"/>
    <w:rsid w:val="00E84F57"/>
    <w:rsid w:val="00E90753"/>
    <w:rsid w:val="00E94494"/>
    <w:rsid w:val="00EA5DB0"/>
    <w:rsid w:val="00EC6093"/>
    <w:rsid w:val="00EC7EA7"/>
    <w:rsid w:val="00ED0BB4"/>
    <w:rsid w:val="00ED32D6"/>
    <w:rsid w:val="00EE3FD1"/>
    <w:rsid w:val="00EE7238"/>
    <w:rsid w:val="00F037A9"/>
    <w:rsid w:val="00F04092"/>
    <w:rsid w:val="00F172DF"/>
    <w:rsid w:val="00F236E1"/>
    <w:rsid w:val="00F30218"/>
    <w:rsid w:val="00F47FD4"/>
    <w:rsid w:val="00F5634B"/>
    <w:rsid w:val="00F82EE1"/>
    <w:rsid w:val="00F84D63"/>
    <w:rsid w:val="00F97A77"/>
    <w:rsid w:val="00FB04D4"/>
    <w:rsid w:val="00FC7441"/>
    <w:rsid w:val="00FE69BB"/>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98305"/>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4A792A"/>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character" w:customStyle="1" w:styleId="HistoryChar">
    <w:name w:val="History Char"/>
    <w:link w:val="History"/>
    <w:locked/>
    <w:rsid w:val="004A792A"/>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4A792A"/>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4A792A"/>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4A792A"/>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0765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5.xml"/><Relationship Id="rId21" Type="http://schemas.openxmlformats.org/officeDocument/2006/relationships/image" Target="media/image11.jpeg"/><Relationship Id="rId34" Type="http://schemas.openxmlformats.org/officeDocument/2006/relationships/header" Target="header5.xml"/><Relationship Id="rId42" Type="http://schemas.openxmlformats.org/officeDocument/2006/relationships/header" Target="header9.xml"/><Relationship Id="rId47" Type="http://schemas.openxmlformats.org/officeDocument/2006/relationships/image" Target="media/image22.emf"/><Relationship Id="rId50" Type="http://schemas.openxmlformats.org/officeDocument/2006/relationships/header" Target="header10.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hyperlink" Target="https://deq.nc.gov/about/divisions/air-quality/air-quality-rules/rules-hearing-process" TargetMode="External"/><Relationship Id="rId38" Type="http://schemas.openxmlformats.org/officeDocument/2006/relationships/header" Target="header7.xml"/><Relationship Id="rId46" Type="http://schemas.openxmlformats.org/officeDocument/2006/relationships/image" Target="media/image21.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29" Type="http://schemas.openxmlformats.org/officeDocument/2006/relationships/header" Target="header3.xml"/><Relationship Id="rId41" Type="http://schemas.openxmlformats.org/officeDocument/2006/relationships/footer" Target="footer6.xml"/><Relationship Id="rId54"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footer" Target="footer3.xml"/><Relationship Id="rId37" Type="http://schemas.openxmlformats.org/officeDocument/2006/relationships/hyperlink" Target="https://www.ic.nc.gov" TargetMode="External"/><Relationship Id="rId40" Type="http://schemas.openxmlformats.org/officeDocument/2006/relationships/header" Target="header8.xml"/><Relationship Id="rId45" Type="http://schemas.openxmlformats.org/officeDocument/2006/relationships/image" Target="media/image20.emf"/><Relationship Id="rId53"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footer" Target="footer4.xml"/><Relationship Id="rId49" Type="http://schemas.openxmlformats.org/officeDocument/2006/relationships/image" Target="media/image24.emf"/><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header" Target="header4.xml"/><Relationship Id="rId44" Type="http://schemas.openxmlformats.org/officeDocument/2006/relationships/image" Target="media/image19.emf"/><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2.xml"/><Relationship Id="rId35" Type="http://schemas.openxmlformats.org/officeDocument/2006/relationships/header" Target="header6.xml"/><Relationship Id="rId43" Type="http://schemas.openxmlformats.org/officeDocument/2006/relationships/footer" Target="footer7.xml"/><Relationship Id="rId48" Type="http://schemas.openxmlformats.org/officeDocument/2006/relationships/image" Target="media/image23.emf"/><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8.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8E71AD-D660-4EB0-AC8E-AB76680DDA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77</Pages>
  <Words>27689</Words>
  <Characters>164139</Characters>
  <Application>Microsoft Office Word</Application>
  <DocSecurity>0</DocSecurity>
  <Lines>1367</Lines>
  <Paragraphs>382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191446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2020-04-07T17:47:00Z</dcterms:created>
  <dcterms:modified xsi:type="dcterms:W3CDTF">2020-04-13T19:00:00Z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20</vt:lpwstr>
  </property>
  <property fmtid="{D5CDD505-2E9C-101B-9397-08002B2CF9AE}" pid="4" name="IssueDate">
    <vt:lpwstr>April 15, 2020</vt:lpwstr>
  </property>
  <property fmtid="{D5CDD505-2E9C-101B-9397-08002B2CF9AE}" pid="5" name="StartPage">
    <vt:lpwstr>1831</vt:lpwstr>
  </property>
</Properties>
</file>